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37ED6" w14:textId="77777777" w:rsidR="00AA489E" w:rsidRPr="00AA489E" w:rsidRDefault="00AA489E" w:rsidP="00AA489E">
      <w:pPr>
        <w:rPr>
          <w:b/>
          <w:bCs/>
        </w:rPr>
      </w:pPr>
      <w:r w:rsidRPr="00AA489E">
        <w:rPr>
          <w:b/>
          <w:bCs/>
        </w:rPr>
        <w:t>UPOZORNĚNÍ na podvodné jednání</w:t>
      </w:r>
    </w:p>
    <w:p w14:paraId="3F95CB0F" w14:textId="77777777" w:rsidR="00AA489E" w:rsidRPr="00AA489E" w:rsidRDefault="00AA489E" w:rsidP="00AA489E"/>
    <w:p w14:paraId="709BC6D4" w14:textId="77777777" w:rsidR="00AA489E" w:rsidRPr="00AA489E" w:rsidRDefault="00AA489E" w:rsidP="00AA489E">
      <w:pPr>
        <w:jc w:val="both"/>
      </w:pPr>
      <w:r w:rsidRPr="00AA489E">
        <w:t>Vážení spoluobčané,</w:t>
      </w:r>
    </w:p>
    <w:p w14:paraId="23279EB1" w14:textId="77777777" w:rsidR="00AA489E" w:rsidRPr="00AA489E" w:rsidRDefault="00AA489E" w:rsidP="00AA489E">
      <w:pPr>
        <w:jc w:val="both"/>
      </w:pPr>
      <w:r w:rsidRPr="00AA489E">
        <w:t xml:space="preserve">upozorňujeme Vás na možné podvodné jednání neznámými subjekty v rámci dotačního programu Nová zelená úsporám Light. </w:t>
      </w:r>
    </w:p>
    <w:p w14:paraId="06BE25AD" w14:textId="599B62E2" w:rsidR="00AA489E" w:rsidRDefault="00AA489E" w:rsidP="00AA489E">
      <w:pPr>
        <w:jc w:val="both"/>
      </w:pPr>
      <w:r w:rsidRPr="00AA489E">
        <w:t xml:space="preserve">Na našem území se pohybují dva muži, kteří se vydávají za kontrolu ze Státního fondu životního prostředí. Při </w:t>
      </w:r>
      <w:proofErr w:type="gramStart"/>
      <w:r w:rsidRPr="00AA489E">
        <w:t>samotné ,,kontrole</w:t>
      </w:r>
      <w:proofErr w:type="gramEnd"/>
      <w:r w:rsidRPr="00AA489E">
        <w:t xml:space="preserve">“ začnou zpochybňovat administrativní správnost již čerpané a ukončené dotace a vyvíjí tlak na možnost dalšího čerpání dotace. Konkrétně se jedná o zateplení s argumentem, že se po dokončení postarají o veškerou dokumentaci oni. Chtěli bychom Vás na tuto situaci upozornit a apelovat na to, abyste pod tlakem neudělali ukvapené rozhodnutí. Kontrola ze Státního fondu životního prostředí se hlásí </w:t>
      </w:r>
      <w:r w:rsidRPr="00AA489E">
        <w:rPr>
          <w:u w:val="single"/>
        </w:rPr>
        <w:t>dopředu a musí se vždy prokázat platným průkazem</w:t>
      </w:r>
      <w:r w:rsidRPr="00AA489E">
        <w:t>. Bez platného průkazu nejste povinni nikomu sdělovat jakékoliv informace. Dotace na zateplení budou pokračovat i v roce 2025, není třeba řešit nerozvážně.</w:t>
      </w:r>
    </w:p>
    <w:p w14:paraId="1D8D3B1E" w14:textId="77777777" w:rsidR="00AA489E" w:rsidRPr="00AA489E" w:rsidRDefault="00AA489E" w:rsidP="00AA489E">
      <w:pPr>
        <w:jc w:val="both"/>
      </w:pPr>
    </w:p>
    <w:p w14:paraId="47B80E07" w14:textId="77777777" w:rsidR="00AA489E" w:rsidRPr="00AA489E" w:rsidRDefault="00AA489E" w:rsidP="00AA489E">
      <w:pPr>
        <w:jc w:val="both"/>
      </w:pPr>
      <w:r w:rsidRPr="00AA489E">
        <w:t xml:space="preserve">V případě, že byste si chtěli ověřit, že je Vaše žádost řádně ukončená, obracejte se na zpracovatele žádosti. </w:t>
      </w:r>
    </w:p>
    <w:p w14:paraId="7AFEF483" w14:textId="77777777" w:rsidR="00AA489E" w:rsidRPr="00AA489E" w:rsidRDefault="00AA489E" w:rsidP="00AA489E">
      <w:pPr>
        <w:jc w:val="both"/>
      </w:pPr>
      <w:r w:rsidRPr="00AA489E">
        <w:t xml:space="preserve">Pokud jste dotaci řešili přes MAS ORLICKO, </w:t>
      </w:r>
      <w:proofErr w:type="spellStart"/>
      <w:r w:rsidRPr="00AA489E">
        <w:t>z.s</w:t>
      </w:r>
      <w:proofErr w:type="spellEnd"/>
      <w:r w:rsidRPr="00AA489E">
        <w:t>. a nejste si jistí stavem žádosti, kontaktujte: Eva Hofmanová tel.: +420 725 662 549 nebo Iva Matějíčková tel.: + 420 733 534 105.</w:t>
      </w:r>
    </w:p>
    <w:p w14:paraId="21F73ADB" w14:textId="77777777" w:rsidR="00AA489E" w:rsidRPr="00AA489E" w:rsidRDefault="00AA489E" w:rsidP="00AA489E">
      <w:pPr>
        <w:jc w:val="both"/>
      </w:pPr>
    </w:p>
    <w:p w14:paraId="2499A160" w14:textId="77777777" w:rsidR="00AA489E" w:rsidRPr="00AA489E" w:rsidRDefault="00AA489E" w:rsidP="00AA489E">
      <w:pPr>
        <w:jc w:val="both"/>
      </w:pPr>
      <w:r w:rsidRPr="00AA489E">
        <w:t>Příklad z praxe:</w:t>
      </w:r>
    </w:p>
    <w:p w14:paraId="4599DCDA" w14:textId="112F2B43" w:rsidR="00AA489E" w:rsidRPr="00AA489E" w:rsidRDefault="00AA489E" w:rsidP="00AA489E">
      <w:pPr>
        <w:jc w:val="both"/>
        <w:rPr>
          <w:i/>
          <w:iCs/>
        </w:rPr>
      </w:pPr>
      <w:r w:rsidRPr="00AA489E">
        <w:rPr>
          <w:i/>
          <w:iCs/>
        </w:rPr>
        <w:t xml:space="preserve">Týká se paní S., u které byla v minulosti realizována a řádně dokončena dotace na fotovoltaický systém pro ohřev vody. </w:t>
      </w:r>
    </w:p>
    <w:p w14:paraId="3ABA72C2" w14:textId="77777777" w:rsidR="00AA489E" w:rsidRPr="00AA489E" w:rsidRDefault="00AA489E" w:rsidP="00AA489E">
      <w:pPr>
        <w:jc w:val="both"/>
        <w:rPr>
          <w:i/>
          <w:iCs/>
        </w:rPr>
      </w:pPr>
      <w:r w:rsidRPr="00AA489E">
        <w:rPr>
          <w:i/>
          <w:iCs/>
        </w:rPr>
        <w:t>U paní S. se doma, bez předchozího ohlášení, objevili dva muži, údajně ze Státního fondu životního prostředí, kteří chtěli předložit dokumentaci k již ukončené a realizované žádosti. Podle jejich systému se jevila žádost jako stále neukončená a oni začali zpochybňovat její správnost. Součástí kontroly bylo měření úniku tepla a následně tlak na zprostředkování další dotace na zateplení. Paní S. dostala krátký čas na rozmyšlenou a jelikož ji celá situace přišla podezřelá, rozhodla se ji konzultovat se svojí dcerou. Ženy kontaktovaly zprostředkovatele první dotace, který je ujistil, že je veškerá dokumentace v pořádku a ony se rozhodly odmítnout podepsat další žádost o dotaci na zateplení.</w:t>
      </w:r>
    </w:p>
    <w:p w14:paraId="1DD154F8" w14:textId="77777777" w:rsidR="00AA489E" w:rsidRPr="00AA489E" w:rsidRDefault="00AA489E" w:rsidP="00AA489E">
      <w:pPr>
        <w:jc w:val="both"/>
        <w:rPr>
          <w:i/>
          <w:iCs/>
        </w:rPr>
      </w:pPr>
    </w:p>
    <w:p w14:paraId="02B5218B" w14:textId="77777777" w:rsidR="00AA489E" w:rsidRDefault="00AA489E" w:rsidP="00AA489E">
      <w:pPr>
        <w:jc w:val="both"/>
      </w:pPr>
    </w:p>
    <w:sectPr w:rsidR="00AA4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89E"/>
    <w:rsid w:val="00AA489E"/>
    <w:rsid w:val="00AF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D5CF3"/>
  <w15:chartTrackingRefBased/>
  <w15:docId w15:val="{2918D9BD-76D9-49D0-8A73-D206083B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MAS_134</dc:creator>
  <cp:keywords/>
  <dc:description/>
  <cp:lastModifiedBy>MAS_134</cp:lastModifiedBy>
  <cp:revision>1</cp:revision>
  <dcterms:created xsi:type="dcterms:W3CDTF">2025-01-15T06:51:00Z</dcterms:created>
  <dcterms:modified xsi:type="dcterms:W3CDTF">2025-01-15T06:53:00Z</dcterms:modified>
</cp:coreProperties>
</file>