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1BC5" w14:textId="334C6D2E" w:rsidR="006A2A47" w:rsidRDefault="006A2A47" w:rsidP="006A2A47">
      <w:pPr>
        <w:pStyle w:val="Bezmezer"/>
        <w:jc w:val="center"/>
        <w:rPr>
          <w:rFonts w:ascii="Arial" w:hAnsi="Arial" w:cs="Arial"/>
          <w:b/>
          <w:sz w:val="72"/>
          <w:szCs w:val="80"/>
        </w:rPr>
      </w:pPr>
      <w:bookmarkStart w:id="0" w:name="_Toc100243783"/>
      <w:bookmarkStart w:id="1" w:name="_Toc100244824"/>
      <w:r>
        <w:rPr>
          <w:rFonts w:ascii="Arial" w:hAnsi="Arial" w:cs="Arial"/>
          <w:b/>
          <w:sz w:val="72"/>
          <w:szCs w:val="80"/>
        </w:rPr>
        <w:t xml:space="preserve">ZMĚNA Č. </w:t>
      </w:r>
      <w:r w:rsidR="00525E4D">
        <w:rPr>
          <w:rFonts w:ascii="Arial" w:hAnsi="Arial" w:cs="Arial"/>
          <w:b/>
          <w:sz w:val="72"/>
          <w:szCs w:val="80"/>
        </w:rPr>
        <w:t>3</w:t>
      </w:r>
    </w:p>
    <w:p w14:paraId="27950FB0" w14:textId="77777777" w:rsidR="006A2A47" w:rsidRPr="00FF0E71" w:rsidRDefault="006A2A47" w:rsidP="006A2A47">
      <w:pPr>
        <w:pStyle w:val="Bezmezer"/>
        <w:jc w:val="center"/>
        <w:rPr>
          <w:rFonts w:ascii="Arial" w:hAnsi="Arial" w:cs="Arial"/>
          <w:b/>
          <w:sz w:val="72"/>
          <w:szCs w:val="80"/>
        </w:rPr>
      </w:pPr>
      <w:r w:rsidRPr="00FF0E71">
        <w:rPr>
          <w:rFonts w:ascii="Arial" w:hAnsi="Arial" w:cs="Arial"/>
          <w:b/>
          <w:sz w:val="72"/>
          <w:szCs w:val="80"/>
        </w:rPr>
        <w:t>ÚZEMNÍ</w:t>
      </w:r>
      <w:r>
        <w:rPr>
          <w:rFonts w:ascii="Arial" w:hAnsi="Arial" w:cs="Arial"/>
          <w:b/>
          <w:sz w:val="72"/>
          <w:szCs w:val="80"/>
        </w:rPr>
        <w:t>HO</w:t>
      </w:r>
      <w:r w:rsidRPr="00FF0E71">
        <w:rPr>
          <w:rFonts w:ascii="Arial" w:hAnsi="Arial" w:cs="Arial"/>
          <w:b/>
          <w:sz w:val="72"/>
          <w:szCs w:val="80"/>
        </w:rPr>
        <w:t xml:space="preserve"> PLÁN</w:t>
      </w:r>
      <w:r>
        <w:rPr>
          <w:rFonts w:ascii="Arial" w:hAnsi="Arial" w:cs="Arial"/>
          <w:b/>
          <w:sz w:val="72"/>
          <w:szCs w:val="80"/>
        </w:rPr>
        <w:t>U</w:t>
      </w:r>
    </w:p>
    <w:p w14:paraId="1C87927B" w14:textId="345C762D" w:rsidR="006A2A47" w:rsidRDefault="00525E4D" w:rsidP="006A2A47">
      <w:pPr>
        <w:pStyle w:val="Bezmezer"/>
        <w:jc w:val="center"/>
        <w:rPr>
          <w:rFonts w:ascii="Arial" w:hAnsi="Arial" w:cs="Arial"/>
          <w:b/>
          <w:sz w:val="72"/>
          <w:szCs w:val="80"/>
        </w:rPr>
      </w:pPr>
      <w:r>
        <w:rPr>
          <w:rFonts w:ascii="Arial" w:hAnsi="Arial" w:cs="Arial"/>
          <w:b/>
          <w:sz w:val="72"/>
          <w:szCs w:val="80"/>
        </w:rPr>
        <w:t>NEKOŘ</w:t>
      </w:r>
    </w:p>
    <w:p w14:paraId="180B2D5C" w14:textId="77777777" w:rsidR="006A2A47" w:rsidRDefault="006A2A47" w:rsidP="006A2A47">
      <w:pPr>
        <w:pStyle w:val="Bezmezer"/>
        <w:jc w:val="center"/>
        <w:rPr>
          <w:rFonts w:ascii="Arial" w:hAnsi="Arial" w:cs="Arial"/>
          <w:b/>
          <w:sz w:val="52"/>
          <w:szCs w:val="52"/>
        </w:rPr>
      </w:pPr>
    </w:p>
    <w:p w14:paraId="7FD7F07E" w14:textId="77777777" w:rsidR="006A2A47" w:rsidRDefault="006A2A47" w:rsidP="006A2A47">
      <w:pPr>
        <w:tabs>
          <w:tab w:val="left" w:pos="426"/>
        </w:tabs>
        <w:spacing w:after="120"/>
        <w:jc w:val="center"/>
        <w:rPr>
          <w:rFonts w:ascii="Arial Narrow" w:hAnsi="Arial Narrow" w:cs="Arial"/>
          <w:b/>
          <w:sz w:val="28"/>
          <w:szCs w:val="28"/>
        </w:rPr>
      </w:pPr>
      <w:r>
        <w:rPr>
          <w:noProof/>
        </w:rPr>
        <mc:AlternateContent>
          <mc:Choice Requires="wps">
            <w:drawing>
              <wp:anchor distT="0" distB="0" distL="114300" distR="114300" simplePos="0" relativeHeight="251659264" behindDoc="0" locked="0" layoutInCell="1" allowOverlap="1" wp14:anchorId="0DF1DD0F" wp14:editId="12BA351C">
                <wp:simplePos x="0" y="0"/>
                <wp:positionH relativeFrom="column">
                  <wp:posOffset>-312420</wp:posOffset>
                </wp:positionH>
                <wp:positionV relativeFrom="paragraph">
                  <wp:posOffset>8874760</wp:posOffset>
                </wp:positionV>
                <wp:extent cx="170815" cy="90805"/>
                <wp:effectExtent l="0" t="0" r="19685" b="23495"/>
                <wp:wrapNone/>
                <wp:docPr id="1297719764"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1F501" id="Obdélník 2" o:spid="_x0000_s1026" style="position:absolute;margin-left:-24.6pt;margin-top:698.8pt;width:13.4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" strokecolor="white"/>
            </w:pict>
          </mc:Fallback>
        </mc:AlternateContent>
      </w:r>
      <w:r w:rsidRPr="00D645A5">
        <w:rPr>
          <w:rFonts w:ascii="Arial Narrow" w:hAnsi="Arial Narrow" w:cs="Arial"/>
          <w:b/>
          <w:sz w:val="28"/>
          <w:szCs w:val="28"/>
        </w:rPr>
        <w:t>ODŮVODNĚNÍ</w:t>
      </w:r>
    </w:p>
    <w:p w14:paraId="1A321C52" w14:textId="77777777" w:rsidR="006A2A47" w:rsidRPr="00D645A5" w:rsidRDefault="006A2A47" w:rsidP="006A2A47">
      <w:pPr>
        <w:tabs>
          <w:tab w:val="left" w:pos="426"/>
        </w:tabs>
        <w:spacing w:after="120"/>
        <w:jc w:val="center"/>
        <w:rPr>
          <w:rFonts w:ascii="Arial Narrow" w:hAnsi="Arial Narrow" w:cs="Arial"/>
          <w:b/>
          <w:sz w:val="28"/>
          <w:szCs w:val="28"/>
        </w:rPr>
      </w:pPr>
      <w:r w:rsidRPr="00D645A5">
        <w:rPr>
          <w:rFonts w:ascii="Arial Narrow" w:hAnsi="Arial Narrow" w:cs="Arial"/>
          <w:b/>
          <w:sz w:val="28"/>
          <w:szCs w:val="28"/>
        </w:rPr>
        <w:t>TEXTOVÁ ČÁST</w:t>
      </w:r>
      <w:r>
        <w:rPr>
          <w:rFonts w:ascii="Arial Narrow" w:hAnsi="Arial Narrow" w:cs="Arial"/>
          <w:b/>
          <w:sz w:val="28"/>
          <w:szCs w:val="28"/>
        </w:rPr>
        <w:t xml:space="preserve"> – PŘÍLOHA Č. 1</w:t>
      </w:r>
    </w:p>
    <w:p w14:paraId="0F7523B9" w14:textId="77777777" w:rsidR="006A2A47" w:rsidRDefault="006A2A47" w:rsidP="006A2A47">
      <w:pPr>
        <w:tabs>
          <w:tab w:val="left" w:pos="426"/>
        </w:tabs>
        <w:spacing w:after="120"/>
        <w:jc w:val="center"/>
        <w:rPr>
          <w:rFonts w:ascii="Arial Narrow" w:hAnsi="Arial Narrow" w:cs="Arial"/>
          <w:b/>
          <w:sz w:val="28"/>
          <w:szCs w:val="28"/>
        </w:rPr>
      </w:pPr>
      <w:r>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0C94308B" wp14:editId="2C16EEE8">
                <wp:simplePos x="0" y="0"/>
                <wp:positionH relativeFrom="column">
                  <wp:posOffset>-312420</wp:posOffset>
                </wp:positionH>
                <wp:positionV relativeFrom="paragraph">
                  <wp:posOffset>8874760</wp:posOffset>
                </wp:positionV>
                <wp:extent cx="170815" cy="90805"/>
                <wp:effectExtent l="0" t="0" r="19685" b="23495"/>
                <wp:wrapNone/>
                <wp:docPr id="772254953"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0A72" id="Obdélník 1" o:spid="_x0000_s1026" style="position:absolute;margin-left:-24.6pt;margin-top:698.8pt;width:13.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" strokecolor="white"/>
            </w:pict>
          </mc:Fallback>
        </mc:AlternateContent>
      </w:r>
      <w:r w:rsidRPr="00D645A5">
        <w:rPr>
          <w:rFonts w:ascii="Arial Narrow" w:hAnsi="Arial Narrow" w:cs="Arial"/>
          <w:b/>
          <w:sz w:val="28"/>
          <w:szCs w:val="28"/>
        </w:rPr>
        <w:t>TEXT S VYZNAČENÍM ZMĚN</w:t>
      </w:r>
    </w:p>
    <w:p w14:paraId="1BE830F3" w14:textId="77777777" w:rsidR="006A2A47" w:rsidRPr="00E26299" w:rsidRDefault="006A2A47" w:rsidP="00E26299">
      <w:pPr>
        <w:tabs>
          <w:tab w:val="left" w:pos="426"/>
        </w:tabs>
        <w:spacing w:after="120"/>
        <w:jc w:val="center"/>
        <w:rPr>
          <w:rFonts w:ascii="Arial Narrow" w:hAnsi="Arial Narrow" w:cs="Arial"/>
          <w:b/>
          <w:sz w:val="28"/>
          <w:szCs w:val="28"/>
        </w:rPr>
      </w:pPr>
      <w:r w:rsidRPr="00E26299">
        <w:rPr>
          <w:rFonts w:ascii="Arial Narrow" w:hAnsi="Arial Narrow" w:cs="Arial"/>
          <w:b/>
          <w:sz w:val="28"/>
          <w:szCs w:val="28"/>
        </w:rPr>
        <w:t>PŘEVOD DO JEDNOTNÉHO STANDARDU ÚZEMNĚ PLÁNOVACÍ DOKUMENTACE</w:t>
      </w:r>
    </w:p>
    <w:p w14:paraId="35AA8B5B" w14:textId="77777777" w:rsidR="006A2A47" w:rsidRDefault="006A2A47" w:rsidP="006A2A47">
      <w:pPr>
        <w:pStyle w:val="Bezmezer"/>
        <w:jc w:val="center"/>
        <w:rPr>
          <w:rFonts w:ascii="Arial" w:hAnsi="Arial" w:cs="Arial"/>
          <w:b/>
          <w:sz w:val="52"/>
          <w:szCs w:val="52"/>
        </w:rPr>
      </w:pPr>
    </w:p>
    <w:p w14:paraId="6AB0FAEC" w14:textId="77777777" w:rsidR="006A2A47" w:rsidRDefault="006A2A47" w:rsidP="006A2A47">
      <w:pPr>
        <w:pStyle w:val="Bezmezer"/>
        <w:jc w:val="center"/>
        <w:rPr>
          <w:rFonts w:ascii="Arial" w:hAnsi="Arial" w:cs="Arial"/>
          <w:b/>
          <w:sz w:val="52"/>
          <w:szCs w:val="52"/>
        </w:rPr>
      </w:pPr>
    </w:p>
    <w:p w14:paraId="229719E9" w14:textId="77777777" w:rsidR="006A2A47" w:rsidRDefault="006A2A47" w:rsidP="006A2A47">
      <w:pPr>
        <w:pStyle w:val="Bezmezer"/>
        <w:jc w:val="center"/>
        <w:rPr>
          <w:rFonts w:ascii="Arial" w:hAnsi="Arial" w:cs="Arial"/>
          <w:b/>
          <w:sz w:val="52"/>
          <w:szCs w:val="52"/>
        </w:rPr>
      </w:pPr>
    </w:p>
    <w:p w14:paraId="19C9C1E2" w14:textId="77777777" w:rsidR="006A2A47" w:rsidRDefault="006A2A47" w:rsidP="006A2A47">
      <w:pPr>
        <w:pStyle w:val="Bezmezer"/>
        <w:jc w:val="center"/>
        <w:rPr>
          <w:rFonts w:ascii="Arial" w:hAnsi="Arial" w:cs="Arial"/>
          <w:b/>
          <w:sz w:val="52"/>
          <w:szCs w:val="52"/>
        </w:rPr>
      </w:pPr>
    </w:p>
    <w:p w14:paraId="6C1FC474" w14:textId="77777777" w:rsidR="006A2A47" w:rsidRDefault="006A2A47" w:rsidP="006A2A47">
      <w:pPr>
        <w:pStyle w:val="Bezmezer"/>
        <w:jc w:val="center"/>
        <w:rPr>
          <w:rFonts w:ascii="Arial" w:hAnsi="Arial" w:cs="Arial"/>
          <w:b/>
          <w:sz w:val="52"/>
          <w:szCs w:val="52"/>
        </w:rPr>
      </w:pPr>
    </w:p>
    <w:p w14:paraId="19C08FAD" w14:textId="77777777" w:rsidR="006A2A47" w:rsidRDefault="006A2A47" w:rsidP="006A2A47">
      <w:pPr>
        <w:pStyle w:val="Bezmezer"/>
        <w:jc w:val="center"/>
        <w:rPr>
          <w:rFonts w:ascii="Arial" w:hAnsi="Arial" w:cs="Arial"/>
          <w:b/>
          <w:sz w:val="52"/>
          <w:szCs w:val="52"/>
        </w:rPr>
      </w:pPr>
    </w:p>
    <w:p w14:paraId="0B54AB4E" w14:textId="77777777" w:rsidR="006A2A47" w:rsidRDefault="006A2A47" w:rsidP="006A2A47">
      <w:pPr>
        <w:pStyle w:val="Bezmezer"/>
        <w:jc w:val="center"/>
        <w:rPr>
          <w:rFonts w:ascii="Arial" w:hAnsi="Arial" w:cs="Arial"/>
          <w:b/>
          <w:sz w:val="52"/>
          <w:szCs w:val="52"/>
        </w:rPr>
      </w:pPr>
    </w:p>
    <w:p w14:paraId="4A3C7F71" w14:textId="77777777" w:rsidR="006A2A47" w:rsidRDefault="006A2A47" w:rsidP="006A2A47">
      <w:pPr>
        <w:pStyle w:val="Bezmezer"/>
        <w:jc w:val="center"/>
        <w:rPr>
          <w:rFonts w:ascii="Arial" w:hAnsi="Arial" w:cs="Arial"/>
          <w:b/>
          <w:sz w:val="52"/>
          <w:szCs w:val="52"/>
        </w:rPr>
      </w:pPr>
    </w:p>
    <w:p w14:paraId="01F61825" w14:textId="169A4BD5" w:rsidR="00DC53AA" w:rsidRDefault="00DC53AA" w:rsidP="007837BA">
      <w:pPr>
        <w:tabs>
          <w:tab w:val="left" w:pos="426"/>
        </w:tabs>
        <w:spacing w:before="240" w:after="0" w:line="240" w:lineRule="auto"/>
        <w:rPr>
          <w:rFonts w:ascii="Arial" w:hAnsi="Arial" w:cs="Arial"/>
          <w:b/>
        </w:rPr>
      </w:pPr>
    </w:p>
    <w:p w14:paraId="385BF7A1" w14:textId="77777777" w:rsidR="00DC53AA" w:rsidRDefault="00DC53AA">
      <w:pPr>
        <w:spacing w:after="160" w:line="259" w:lineRule="auto"/>
        <w:rPr>
          <w:rFonts w:ascii="Arial" w:hAnsi="Arial" w:cs="Arial"/>
          <w:b/>
        </w:rPr>
      </w:pPr>
      <w:r>
        <w:rPr>
          <w:rFonts w:ascii="Arial" w:hAnsi="Arial" w:cs="Arial"/>
          <w:b/>
        </w:rPr>
        <w:br w:type="page"/>
      </w:r>
    </w:p>
    <w:p w14:paraId="4959D702" w14:textId="77777777" w:rsidR="00DC53AA" w:rsidRDefault="00DC53AA" w:rsidP="007837BA">
      <w:pPr>
        <w:tabs>
          <w:tab w:val="left" w:pos="426"/>
        </w:tabs>
        <w:spacing w:before="240" w:after="0" w:line="240" w:lineRule="auto"/>
        <w:rPr>
          <w:rFonts w:ascii="Arial" w:hAnsi="Arial" w:cs="Arial"/>
          <w:b/>
        </w:rPr>
      </w:pPr>
    </w:p>
    <w:p w14:paraId="1BFACF28" w14:textId="6EB07143" w:rsidR="0083029F" w:rsidRPr="00FA21CF" w:rsidRDefault="0083029F" w:rsidP="007837BA">
      <w:pPr>
        <w:tabs>
          <w:tab w:val="left" w:pos="426"/>
        </w:tabs>
        <w:spacing w:before="240" w:after="0" w:line="240" w:lineRule="auto"/>
        <w:rPr>
          <w:rFonts w:ascii="Arial" w:hAnsi="Arial" w:cs="Arial"/>
          <w:b/>
        </w:rPr>
      </w:pPr>
      <w:r w:rsidRPr="00FA21CF">
        <w:rPr>
          <w:rFonts w:ascii="Arial" w:hAnsi="Arial" w:cs="Arial"/>
          <w:b/>
        </w:rPr>
        <w:t>Obsah</w:t>
      </w:r>
      <w:bookmarkEnd w:id="0"/>
      <w:bookmarkEnd w:id="1"/>
    </w:p>
    <w:p w14:paraId="7C41228E" w14:textId="1F3F157A" w:rsidR="00E26299" w:rsidRPr="00FD787D" w:rsidRDefault="007837BA" w:rsidP="004807B0">
      <w:pPr>
        <w:pStyle w:val="Obsah1"/>
        <w:spacing w:before="0" w:afterLines="20" w:after="48"/>
        <w:rPr>
          <w:rFonts w:eastAsiaTheme="minorEastAsia" w:cs="Arial"/>
          <w:kern w:val="2"/>
          <w:szCs w:val="22"/>
          <w14:ligatures w14:val="standardContextual"/>
        </w:rPr>
      </w:pPr>
      <w:r w:rsidRPr="00FD787D">
        <w:rPr>
          <w:rFonts w:cs="Arial"/>
          <w:szCs w:val="22"/>
        </w:rPr>
        <w:fldChar w:fldCharType="begin"/>
      </w:r>
      <w:r w:rsidRPr="00FD787D">
        <w:rPr>
          <w:rFonts w:cs="Arial"/>
          <w:szCs w:val="22"/>
        </w:rPr>
        <w:instrText xml:space="preserve"> TOC \o "1-3" \h \z \u </w:instrText>
      </w:r>
      <w:r w:rsidRPr="00FD787D">
        <w:rPr>
          <w:rFonts w:cs="Arial"/>
          <w:szCs w:val="22"/>
        </w:rPr>
        <w:fldChar w:fldCharType="separate"/>
      </w:r>
      <w:hyperlink w:anchor="_Toc166864322" w:history="1">
        <w:r w:rsidR="00E26299" w:rsidRPr="00FD787D">
          <w:rPr>
            <w:rStyle w:val="Hypertextovodkaz"/>
            <w:rFonts w:cs="Arial"/>
            <w:szCs w:val="22"/>
          </w:rPr>
          <w:t>1.</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zastavěného území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_Toc166864322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4</w:t>
        </w:r>
        <w:r w:rsidR="00E26299" w:rsidRPr="00FD787D">
          <w:rPr>
            <w:rFonts w:cs="Arial"/>
            <w:webHidden/>
            <w:szCs w:val="22"/>
          </w:rPr>
          <w:fldChar w:fldCharType="end"/>
        </w:r>
      </w:hyperlink>
    </w:p>
    <w:p w14:paraId="69D79B7E" w14:textId="55832699"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23" w:history="1">
        <w:r w:rsidR="00E26299" w:rsidRPr="00FD787D">
          <w:rPr>
            <w:rStyle w:val="Hypertextovodkaz"/>
            <w:rFonts w:cs="Arial"/>
            <w:szCs w:val="22"/>
          </w:rPr>
          <w:t>2.</w:t>
        </w:r>
        <w:r w:rsidR="00E26299" w:rsidRPr="00FD787D">
          <w:rPr>
            <w:rFonts w:eastAsiaTheme="minorEastAsia" w:cs="Arial"/>
            <w:kern w:val="2"/>
            <w:szCs w:val="22"/>
            <w14:ligatures w14:val="standardContextual"/>
          </w:rPr>
          <w:tab/>
        </w:r>
        <w:r w:rsidR="00E26299" w:rsidRPr="00FD787D">
          <w:rPr>
            <w:rStyle w:val="Hypertextovodkaz"/>
            <w:rFonts w:cs="Arial"/>
            <w:szCs w:val="22"/>
          </w:rPr>
          <w:t>Základní koncepce rozvoje území obce, ochrany a rozvoje jeho hodnot</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_Toc166864323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4</w:t>
        </w:r>
        <w:r w:rsidR="00E26299" w:rsidRPr="00FD787D">
          <w:rPr>
            <w:rFonts w:cs="Arial"/>
            <w:webHidden/>
            <w:szCs w:val="22"/>
          </w:rPr>
          <w:fldChar w:fldCharType="end"/>
        </w:r>
      </w:hyperlink>
    </w:p>
    <w:p w14:paraId="0F751EFF" w14:textId="19C0E9FC"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24" w:history="1">
        <w:r w:rsidR="00E26299" w:rsidRPr="00FD787D">
          <w:rPr>
            <w:rStyle w:val="Hypertextovodkaz"/>
            <w:rFonts w:cs="Arial"/>
            <w:szCs w:val="22"/>
          </w:rPr>
          <w:t>3.</w:t>
        </w:r>
        <w:r w:rsidR="00E26299" w:rsidRPr="00FD787D">
          <w:rPr>
            <w:rFonts w:eastAsiaTheme="minorEastAsia" w:cs="Arial"/>
            <w:kern w:val="2"/>
            <w:szCs w:val="22"/>
            <w14:ligatures w14:val="standardContextual"/>
          </w:rPr>
          <w:tab/>
        </w:r>
        <w:r w:rsidR="00E26299" w:rsidRPr="00FD787D">
          <w:rPr>
            <w:rStyle w:val="Hypertextovodkaz"/>
            <w:rFonts w:cs="Arial"/>
            <w:szCs w:val="22"/>
          </w:rPr>
          <w:t>Urbanistická koncepce, včetně urbanistické kompozice, vymezení ploch s rozdílným způsobem využití, zastavitelných ploch, ploch přestavby a systému sídelní zeleně</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_Toc166864324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4</w:t>
        </w:r>
        <w:r w:rsidR="00E26299" w:rsidRPr="00FD787D">
          <w:rPr>
            <w:rFonts w:cs="Arial"/>
            <w:webHidden/>
            <w:szCs w:val="22"/>
          </w:rPr>
          <w:fldChar w:fldCharType="end"/>
        </w:r>
      </w:hyperlink>
    </w:p>
    <w:p w14:paraId="1B32D788" w14:textId="76327C38"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25" w:history="1">
        <w:r w:rsidR="00E26299" w:rsidRPr="00FD787D">
          <w:rPr>
            <w:rStyle w:val="Hypertextovodkaz"/>
            <w:rFonts w:cs="Arial"/>
            <w:szCs w:val="22"/>
          </w:rPr>
          <w:t>3.1.</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zastavitelných ploch</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_Toc166864325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6</w:t>
        </w:r>
        <w:r w:rsidR="00E26299" w:rsidRPr="00FD787D">
          <w:rPr>
            <w:rFonts w:cs="Arial"/>
            <w:webHidden/>
            <w:szCs w:val="22"/>
          </w:rPr>
          <w:fldChar w:fldCharType="end"/>
        </w:r>
      </w:hyperlink>
    </w:p>
    <w:p w14:paraId="08834D68" w14:textId="33EBF3AE"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26" w:history="1">
        <w:r w:rsidR="00E26299" w:rsidRPr="00FD787D">
          <w:rPr>
            <w:rStyle w:val="Hypertextovodkaz"/>
            <w:rFonts w:cs="Arial"/>
            <w:szCs w:val="22"/>
          </w:rPr>
          <w:t>3.1.1.</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bydlení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_Toc166864326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6</w:t>
        </w:r>
        <w:r w:rsidR="00E26299" w:rsidRPr="00FD787D">
          <w:rPr>
            <w:rFonts w:cs="Arial"/>
            <w:webHidden/>
            <w:szCs w:val="22"/>
          </w:rPr>
          <w:fldChar w:fldCharType="end"/>
        </w:r>
      </w:hyperlink>
    </w:p>
    <w:p w14:paraId="303D4FD2" w14:textId="0448BA0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27" w:history="1">
        <w:r w:rsidR="00E26299" w:rsidRPr="00FD787D">
          <w:rPr>
            <w:rStyle w:val="Hypertextovodkaz"/>
            <w:rFonts w:cs="Arial"/>
            <w:szCs w:val="22"/>
          </w:rPr>
          <w:t>3.1.2.</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rekreace</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_Toc166864327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7</w:t>
        </w:r>
        <w:r w:rsidR="00E26299" w:rsidRPr="00FD787D">
          <w:rPr>
            <w:rFonts w:cs="Arial"/>
            <w:webHidden/>
            <w:szCs w:val="22"/>
          </w:rPr>
          <w:fldChar w:fldCharType="end"/>
        </w:r>
      </w:hyperlink>
    </w:p>
    <w:p w14:paraId="3B2BF83E" w14:textId="65590E3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28" w:history="1">
        <w:r w:rsidR="00E26299" w:rsidRPr="00FD787D">
          <w:rPr>
            <w:rStyle w:val="Hypertextovodkaz"/>
            <w:rFonts w:cs="Arial"/>
            <w:szCs w:val="22"/>
          </w:rPr>
          <w:t>3.1.3.</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občanského vybavení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_Toc166864328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7</w:t>
        </w:r>
        <w:r w:rsidR="00E26299" w:rsidRPr="00FD787D">
          <w:rPr>
            <w:rFonts w:cs="Arial"/>
            <w:webHidden/>
            <w:szCs w:val="22"/>
          </w:rPr>
          <w:fldChar w:fldCharType="end"/>
        </w:r>
      </w:hyperlink>
    </w:p>
    <w:p w14:paraId="20DF2AE8" w14:textId="706F03D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29" w:history="1">
        <w:r w:rsidR="00E26299" w:rsidRPr="00FD787D">
          <w:rPr>
            <w:rStyle w:val="Hypertextovodkaz"/>
            <w:rFonts w:cs="Arial"/>
            <w:szCs w:val="22"/>
          </w:rPr>
          <w:t>3.1.4.</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veřejných prostranství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_Toc166864329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7</w:t>
        </w:r>
        <w:r w:rsidR="00E26299" w:rsidRPr="00FD787D">
          <w:rPr>
            <w:rFonts w:cs="Arial"/>
            <w:webHidden/>
            <w:szCs w:val="22"/>
          </w:rPr>
          <w:fldChar w:fldCharType="end"/>
        </w:r>
      </w:hyperlink>
    </w:p>
    <w:p w14:paraId="2C7DCB97" w14:textId="3E66B2E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0" w:history="1">
        <w:r w:rsidR="00E26299" w:rsidRPr="00FD787D">
          <w:rPr>
            <w:rStyle w:val="Hypertextovodkaz"/>
            <w:rFonts w:cs="Arial"/>
            <w:szCs w:val="22"/>
          </w:rPr>
          <w:t>3.1.5.</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smíšené obytné</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_Toc166864330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7</w:t>
        </w:r>
        <w:r w:rsidR="00E26299" w:rsidRPr="00FD787D">
          <w:rPr>
            <w:rFonts w:cs="Arial"/>
            <w:webHidden/>
            <w:szCs w:val="22"/>
          </w:rPr>
          <w:fldChar w:fldCharType="end"/>
        </w:r>
      </w:hyperlink>
    </w:p>
    <w:p w14:paraId="70F83A5E" w14:textId="3C45167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1" w:history="1">
        <w:r w:rsidR="00E26299" w:rsidRPr="00FD787D">
          <w:rPr>
            <w:rStyle w:val="Hypertextovodkaz"/>
            <w:rFonts w:cs="Arial"/>
            <w:szCs w:val="22"/>
          </w:rPr>
          <w:t>3.1.6.</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dopravní infrastruktury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_Toc166864331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8</w:t>
        </w:r>
        <w:r w:rsidR="00E26299" w:rsidRPr="00FD787D">
          <w:rPr>
            <w:rFonts w:cs="Arial"/>
            <w:webHidden/>
            <w:szCs w:val="22"/>
          </w:rPr>
          <w:fldChar w:fldCharType="end"/>
        </w:r>
      </w:hyperlink>
    </w:p>
    <w:p w14:paraId="7DE4122B" w14:textId="54B3767E"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2" w:history="1">
        <w:r w:rsidR="00E26299" w:rsidRPr="00FD787D">
          <w:rPr>
            <w:rStyle w:val="Hypertextovodkaz"/>
            <w:rFonts w:cs="Arial"/>
            <w:szCs w:val="22"/>
          </w:rPr>
          <w:t>3.1.7.</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technické infrastruktury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_Toc166864332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8</w:t>
        </w:r>
        <w:r w:rsidR="00E26299" w:rsidRPr="00FD787D">
          <w:rPr>
            <w:rFonts w:cs="Arial"/>
            <w:webHidden/>
            <w:szCs w:val="22"/>
          </w:rPr>
          <w:fldChar w:fldCharType="end"/>
        </w:r>
      </w:hyperlink>
    </w:p>
    <w:p w14:paraId="3199FCB9" w14:textId="367296B0"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3" w:history="1">
        <w:r w:rsidR="00E26299" w:rsidRPr="00FD787D">
          <w:rPr>
            <w:rStyle w:val="Hypertextovodkaz"/>
            <w:rFonts w:cs="Arial"/>
            <w:szCs w:val="22"/>
          </w:rPr>
          <w:t>3.1.8.</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výroby a skladování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_Toc166864333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8</w:t>
        </w:r>
        <w:r w:rsidR="00E26299" w:rsidRPr="00FD787D">
          <w:rPr>
            <w:rFonts w:cs="Arial"/>
            <w:webHidden/>
            <w:szCs w:val="22"/>
          </w:rPr>
          <w:fldChar w:fldCharType="end"/>
        </w:r>
      </w:hyperlink>
    </w:p>
    <w:p w14:paraId="7B811DD8" w14:textId="0CD2A7C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4" w:history="1">
        <w:r w:rsidR="00E26299" w:rsidRPr="00FD787D">
          <w:rPr>
            <w:rStyle w:val="Hypertextovodkaz"/>
            <w:rFonts w:cs="Arial"/>
            <w:szCs w:val="22"/>
          </w:rPr>
          <w:t>3.2.</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ploch přestavby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_Toc166864334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9</w:t>
        </w:r>
        <w:r w:rsidR="00E26299" w:rsidRPr="00FD787D">
          <w:rPr>
            <w:rFonts w:cs="Arial"/>
            <w:webHidden/>
            <w:szCs w:val="22"/>
          </w:rPr>
          <w:fldChar w:fldCharType="end"/>
        </w:r>
      </w:hyperlink>
    </w:p>
    <w:p w14:paraId="2362E31A" w14:textId="63BAFCB2"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5" w:history="1">
        <w:r w:rsidR="00E26299" w:rsidRPr="00FD787D">
          <w:rPr>
            <w:rStyle w:val="Hypertextovodkaz"/>
            <w:rFonts w:cs="Arial"/>
            <w:szCs w:val="22"/>
          </w:rPr>
          <w:t>3.2.1.</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bydlení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_Toc166864335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9</w:t>
        </w:r>
        <w:r w:rsidR="00E26299" w:rsidRPr="00FD787D">
          <w:rPr>
            <w:rFonts w:cs="Arial"/>
            <w:webHidden/>
            <w:szCs w:val="22"/>
          </w:rPr>
          <w:fldChar w:fldCharType="end"/>
        </w:r>
      </w:hyperlink>
    </w:p>
    <w:p w14:paraId="23AF2B32" w14:textId="39437699"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6" w:history="1">
        <w:r w:rsidR="00E26299" w:rsidRPr="00FD787D">
          <w:rPr>
            <w:rStyle w:val="Hypertextovodkaz"/>
            <w:rFonts w:cs="Arial"/>
            <w:szCs w:val="22"/>
          </w:rPr>
          <w:t>3.2.2.</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veřejných prostranství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_Toc166864336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9</w:t>
        </w:r>
        <w:r w:rsidR="00E26299" w:rsidRPr="00FD787D">
          <w:rPr>
            <w:rFonts w:cs="Arial"/>
            <w:webHidden/>
            <w:szCs w:val="22"/>
          </w:rPr>
          <w:fldChar w:fldCharType="end"/>
        </w:r>
      </w:hyperlink>
    </w:p>
    <w:p w14:paraId="1218F356" w14:textId="13F2BAF6"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7" w:history="1">
        <w:r w:rsidR="00E26299" w:rsidRPr="00FD787D">
          <w:rPr>
            <w:rStyle w:val="Hypertextovodkaz"/>
            <w:rFonts w:cs="Arial"/>
            <w:szCs w:val="22"/>
          </w:rPr>
          <w:t>3.2.3.</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technické infrastruktury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_Toc166864337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9</w:t>
        </w:r>
        <w:r w:rsidR="00E26299" w:rsidRPr="00FD787D">
          <w:rPr>
            <w:rFonts w:cs="Arial"/>
            <w:webHidden/>
            <w:szCs w:val="22"/>
          </w:rPr>
          <w:fldChar w:fldCharType="end"/>
        </w:r>
      </w:hyperlink>
    </w:p>
    <w:p w14:paraId="623BD95F" w14:textId="7D5FE88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8" w:history="1">
        <w:r w:rsidR="00E26299" w:rsidRPr="00FD787D">
          <w:rPr>
            <w:rStyle w:val="Hypertextovodkaz"/>
            <w:rFonts w:cs="Arial"/>
            <w:szCs w:val="22"/>
          </w:rPr>
          <w:t>3.2.4.</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smíšené obytné - venkovské</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_Toc166864338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9</w:t>
        </w:r>
        <w:r w:rsidR="00E26299" w:rsidRPr="00FD787D">
          <w:rPr>
            <w:rFonts w:cs="Arial"/>
            <w:webHidden/>
            <w:szCs w:val="22"/>
          </w:rPr>
          <w:fldChar w:fldCharType="end"/>
        </w:r>
      </w:hyperlink>
    </w:p>
    <w:p w14:paraId="2D0EF505" w14:textId="24D71E9D"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39" w:history="1">
        <w:r w:rsidR="00E26299" w:rsidRPr="00FD787D">
          <w:rPr>
            <w:rStyle w:val="Hypertextovodkaz"/>
            <w:rFonts w:cs="Arial"/>
            <w:szCs w:val="22"/>
          </w:rPr>
          <w:t>3.3.</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ploch a koridorů, ve kterých je rozhodování o změnách v území podmíněno zpracováním územní studie</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_Toc166864339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9</w:t>
        </w:r>
        <w:r w:rsidR="00E26299" w:rsidRPr="00FD787D">
          <w:rPr>
            <w:rFonts w:cs="Arial"/>
            <w:webHidden/>
            <w:szCs w:val="22"/>
          </w:rPr>
          <w:fldChar w:fldCharType="end"/>
        </w:r>
      </w:hyperlink>
    </w:p>
    <w:p w14:paraId="31DA7CAF" w14:textId="7D643489"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0" w:history="1">
        <w:r w:rsidR="00E26299" w:rsidRPr="00FD787D">
          <w:rPr>
            <w:rStyle w:val="Hypertextovodkaz"/>
            <w:rFonts w:cs="Arial"/>
            <w:szCs w:val="22"/>
          </w:rPr>
          <w:t>3.4.</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architektonicky nebo urbanisticky významných staveb</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_Toc166864340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10</w:t>
        </w:r>
        <w:r w:rsidR="00E26299" w:rsidRPr="00FD787D">
          <w:rPr>
            <w:rFonts w:cs="Arial"/>
            <w:webHidden/>
            <w:szCs w:val="22"/>
          </w:rPr>
          <w:fldChar w:fldCharType="end"/>
        </w:r>
      </w:hyperlink>
    </w:p>
    <w:p w14:paraId="25EE246F" w14:textId="29DA087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1" w:history="1">
        <w:r w:rsidR="00E26299" w:rsidRPr="00FD787D">
          <w:rPr>
            <w:rStyle w:val="Hypertextovodkaz"/>
            <w:rFonts w:cs="Arial"/>
            <w:szCs w:val="22"/>
          </w:rPr>
          <w:t>3.5.</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systému sídelní zeleně</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_Toc166864341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10</w:t>
        </w:r>
        <w:r w:rsidR="00E26299" w:rsidRPr="00FD787D">
          <w:rPr>
            <w:rFonts w:cs="Arial"/>
            <w:webHidden/>
            <w:szCs w:val="22"/>
          </w:rPr>
          <w:fldChar w:fldCharType="end"/>
        </w:r>
      </w:hyperlink>
    </w:p>
    <w:p w14:paraId="3BF88E84" w14:textId="3399BE00"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2" w:history="1">
        <w:r w:rsidR="00E26299" w:rsidRPr="00FD787D">
          <w:rPr>
            <w:rStyle w:val="Hypertextovodkaz"/>
            <w:rFonts w:cs="Arial"/>
            <w:szCs w:val="22"/>
          </w:rPr>
          <w:t>3.5.1.</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veřejné zeleně</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_Toc166864342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10</w:t>
        </w:r>
        <w:r w:rsidR="00E26299" w:rsidRPr="00FD787D">
          <w:rPr>
            <w:rFonts w:cs="Arial"/>
            <w:webHidden/>
            <w:szCs w:val="22"/>
          </w:rPr>
          <w:fldChar w:fldCharType="end"/>
        </w:r>
      </w:hyperlink>
    </w:p>
    <w:p w14:paraId="49802FC6" w14:textId="1CCAFB2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3" w:history="1">
        <w:r w:rsidR="00E26299" w:rsidRPr="00FD787D">
          <w:rPr>
            <w:rStyle w:val="Hypertextovodkaz"/>
            <w:rFonts w:cs="Arial"/>
            <w:szCs w:val="22"/>
          </w:rPr>
          <w:t>3.6.</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územních rezerv</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_Toc166864343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11</w:t>
        </w:r>
        <w:r w:rsidR="00E26299" w:rsidRPr="00FD787D">
          <w:rPr>
            <w:rFonts w:cs="Arial"/>
            <w:webHidden/>
            <w:szCs w:val="22"/>
          </w:rPr>
          <w:fldChar w:fldCharType="end"/>
        </w:r>
      </w:hyperlink>
    </w:p>
    <w:p w14:paraId="55B5A641" w14:textId="55B1CC4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4" w:history="1">
        <w:r w:rsidR="00E26299" w:rsidRPr="00FD787D">
          <w:rPr>
            <w:rStyle w:val="Hypertextovodkaz"/>
            <w:rFonts w:cs="Arial"/>
            <w:szCs w:val="22"/>
          </w:rPr>
          <w:t>3.7.</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území s prvky regulačního plánu</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_Toc166864344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11</w:t>
        </w:r>
        <w:r w:rsidR="00E26299" w:rsidRPr="00FD787D">
          <w:rPr>
            <w:rFonts w:cs="Arial"/>
            <w:webHidden/>
            <w:szCs w:val="22"/>
          </w:rPr>
          <w:fldChar w:fldCharType="end"/>
        </w:r>
      </w:hyperlink>
    </w:p>
    <w:p w14:paraId="34B7F7F6" w14:textId="456A106F"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5" w:history="1">
        <w:r w:rsidR="00E26299" w:rsidRPr="00FD787D">
          <w:rPr>
            <w:rStyle w:val="Hypertextovodkaz"/>
            <w:rFonts w:cs="Arial"/>
            <w:szCs w:val="22"/>
          </w:rPr>
          <w:t>4.</w:t>
        </w:r>
        <w:r w:rsidR="00E26299" w:rsidRPr="00FD787D">
          <w:rPr>
            <w:rFonts w:eastAsiaTheme="minorEastAsia" w:cs="Arial"/>
            <w:kern w:val="2"/>
            <w:szCs w:val="22"/>
            <w14:ligatures w14:val="standardContextual"/>
          </w:rPr>
          <w:tab/>
        </w:r>
        <w:r w:rsidR="00E26299" w:rsidRPr="00FD787D">
          <w:rPr>
            <w:rStyle w:val="Hypertextovodkaz"/>
            <w:rFonts w:cs="Arial"/>
            <w:szCs w:val="22"/>
          </w:rPr>
          <w:t>Koncepce veřejné infrastruktury, včetně podmínek pro její umísťování, vymezení ploch a koridorů pro veřejnou infrastrukturu, včetně stanovení podmínek pro jejich využití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_Toc166864345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11</w:t>
        </w:r>
        <w:r w:rsidR="00E26299" w:rsidRPr="00FD787D">
          <w:rPr>
            <w:rFonts w:cs="Arial"/>
            <w:webHidden/>
            <w:szCs w:val="22"/>
          </w:rPr>
          <w:fldChar w:fldCharType="end"/>
        </w:r>
      </w:hyperlink>
    </w:p>
    <w:p w14:paraId="10B064DF" w14:textId="11EBE895"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6" w:history="1">
        <w:r w:rsidR="00E26299" w:rsidRPr="00FD787D">
          <w:rPr>
            <w:rStyle w:val="Hypertextovodkaz"/>
            <w:rFonts w:cs="Arial"/>
            <w:szCs w:val="22"/>
          </w:rPr>
          <w:t>4.1.</w:t>
        </w:r>
        <w:r w:rsidR="00E26299" w:rsidRPr="00FD787D">
          <w:rPr>
            <w:rFonts w:eastAsiaTheme="minorEastAsia" w:cs="Arial"/>
            <w:kern w:val="2"/>
            <w:szCs w:val="22"/>
            <w14:ligatures w14:val="standardContextual"/>
          </w:rPr>
          <w:tab/>
        </w:r>
        <w:r w:rsidR="00E26299" w:rsidRPr="00FD787D">
          <w:rPr>
            <w:rStyle w:val="Hypertextovodkaz"/>
            <w:rFonts w:cs="Arial"/>
            <w:szCs w:val="22"/>
          </w:rPr>
          <w:t>Dopravní infrastruktura</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_Toc166864346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11</w:t>
        </w:r>
        <w:r w:rsidR="00E26299" w:rsidRPr="00FD787D">
          <w:rPr>
            <w:rFonts w:cs="Arial"/>
            <w:webHidden/>
            <w:szCs w:val="22"/>
          </w:rPr>
          <w:fldChar w:fldCharType="end"/>
        </w:r>
      </w:hyperlink>
    </w:p>
    <w:p w14:paraId="5A1A83F2" w14:textId="7E549FE2"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7" w:history="1">
        <w:r w:rsidR="00E26299" w:rsidRPr="00FD787D">
          <w:rPr>
            <w:rStyle w:val="Hypertextovodkaz"/>
            <w:rFonts w:cs="Arial"/>
            <w:szCs w:val="22"/>
          </w:rPr>
          <w:t>4.1.1.</w:t>
        </w:r>
        <w:r w:rsidR="00E26299" w:rsidRPr="00FD787D">
          <w:rPr>
            <w:rFonts w:eastAsiaTheme="minorEastAsia" w:cs="Arial"/>
            <w:kern w:val="2"/>
            <w:szCs w:val="22"/>
            <w14:ligatures w14:val="standardContextual"/>
          </w:rPr>
          <w:tab/>
        </w:r>
        <w:r w:rsidR="00E26299" w:rsidRPr="00FD787D">
          <w:rPr>
            <w:rStyle w:val="Hypertextovodkaz"/>
            <w:rFonts w:cs="Arial"/>
            <w:szCs w:val="22"/>
          </w:rPr>
          <w:t>Doprava silniční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_Toc166864347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11</w:t>
        </w:r>
        <w:r w:rsidR="00E26299" w:rsidRPr="00FD787D">
          <w:rPr>
            <w:rFonts w:cs="Arial"/>
            <w:webHidden/>
            <w:szCs w:val="22"/>
          </w:rPr>
          <w:fldChar w:fldCharType="end"/>
        </w:r>
      </w:hyperlink>
    </w:p>
    <w:p w14:paraId="4644B8F3" w14:textId="3968B05C"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8" w:history="1">
        <w:r w:rsidR="00E26299" w:rsidRPr="00FD787D">
          <w:rPr>
            <w:rStyle w:val="Hypertextovodkaz"/>
            <w:rFonts w:cs="Arial"/>
            <w:szCs w:val="22"/>
          </w:rPr>
          <w:t>4.1.2.</w:t>
        </w:r>
        <w:r w:rsidR="00E26299" w:rsidRPr="00FD787D">
          <w:rPr>
            <w:rFonts w:eastAsiaTheme="minorEastAsia" w:cs="Arial"/>
            <w:kern w:val="2"/>
            <w:szCs w:val="22"/>
            <w14:ligatures w14:val="standardContextual"/>
          </w:rPr>
          <w:tab/>
        </w:r>
        <w:r w:rsidR="00E26299" w:rsidRPr="00FD787D">
          <w:rPr>
            <w:rStyle w:val="Hypertextovodkaz"/>
            <w:rFonts w:cs="Arial"/>
            <w:szCs w:val="22"/>
          </w:rPr>
          <w:t>Doprava železniční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_Toc166864348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12</w:t>
        </w:r>
        <w:r w:rsidR="00E26299" w:rsidRPr="00FD787D">
          <w:rPr>
            <w:rFonts w:cs="Arial"/>
            <w:webHidden/>
            <w:szCs w:val="22"/>
          </w:rPr>
          <w:fldChar w:fldCharType="end"/>
        </w:r>
      </w:hyperlink>
    </w:p>
    <w:p w14:paraId="55781A8B" w14:textId="13047AF1"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49" w:history="1">
        <w:r w:rsidR="00E26299" w:rsidRPr="00FD787D">
          <w:rPr>
            <w:rStyle w:val="Hypertextovodkaz"/>
            <w:rFonts w:cs="Arial"/>
            <w:szCs w:val="22"/>
          </w:rPr>
          <w:t>4.1.3.</w:t>
        </w:r>
        <w:r w:rsidR="00E26299" w:rsidRPr="00FD787D">
          <w:rPr>
            <w:rFonts w:eastAsiaTheme="minorEastAsia" w:cs="Arial"/>
            <w:kern w:val="2"/>
            <w:szCs w:val="22"/>
            <w14:ligatures w14:val="standardContextual"/>
          </w:rPr>
          <w:tab/>
        </w:r>
        <w:r w:rsidR="00E26299" w:rsidRPr="00FD787D">
          <w:rPr>
            <w:rStyle w:val="Hypertextovodkaz"/>
            <w:rFonts w:cs="Arial"/>
            <w:szCs w:val="22"/>
          </w:rPr>
          <w:t>Doprava pěší a cyklistická</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_Toc166864349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12</w:t>
        </w:r>
        <w:r w:rsidR="00E26299" w:rsidRPr="00FD787D">
          <w:rPr>
            <w:rFonts w:cs="Arial"/>
            <w:webHidden/>
            <w:szCs w:val="22"/>
          </w:rPr>
          <w:fldChar w:fldCharType="end"/>
        </w:r>
      </w:hyperlink>
    </w:p>
    <w:p w14:paraId="7B9F1F48" w14:textId="7C998CC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0" w:history="1">
        <w:r w:rsidR="00E26299" w:rsidRPr="00FD787D">
          <w:rPr>
            <w:rStyle w:val="Hypertextovodkaz"/>
            <w:rFonts w:cs="Arial"/>
            <w:szCs w:val="22"/>
          </w:rPr>
          <w:t>4.2.</w:t>
        </w:r>
        <w:r w:rsidR="00E26299" w:rsidRPr="00FD787D">
          <w:rPr>
            <w:rFonts w:eastAsiaTheme="minorEastAsia" w:cs="Arial"/>
            <w:kern w:val="2"/>
            <w:szCs w:val="22"/>
            <w14:ligatures w14:val="standardContextual"/>
          </w:rPr>
          <w:tab/>
        </w:r>
        <w:r w:rsidR="00E26299" w:rsidRPr="00FD787D">
          <w:rPr>
            <w:rStyle w:val="Hypertextovodkaz"/>
            <w:rFonts w:cs="Arial"/>
            <w:szCs w:val="22"/>
          </w:rPr>
          <w:t>Technická infrastruktura</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_Toc166864350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12</w:t>
        </w:r>
        <w:r w:rsidR="00E26299" w:rsidRPr="00FD787D">
          <w:rPr>
            <w:rFonts w:cs="Arial"/>
            <w:webHidden/>
            <w:szCs w:val="22"/>
          </w:rPr>
          <w:fldChar w:fldCharType="end"/>
        </w:r>
      </w:hyperlink>
    </w:p>
    <w:p w14:paraId="228016BA" w14:textId="6105ACEA"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1" w:history="1">
        <w:r w:rsidR="00E26299" w:rsidRPr="00FD787D">
          <w:rPr>
            <w:rStyle w:val="Hypertextovodkaz"/>
            <w:rFonts w:cs="Arial"/>
            <w:szCs w:val="22"/>
          </w:rPr>
          <w:t>4.2.1.</w:t>
        </w:r>
        <w:r w:rsidR="00E26299" w:rsidRPr="00FD787D">
          <w:rPr>
            <w:rFonts w:eastAsiaTheme="minorEastAsia" w:cs="Arial"/>
            <w:kern w:val="2"/>
            <w:szCs w:val="22"/>
            <w14:ligatures w14:val="standardContextual"/>
          </w:rPr>
          <w:tab/>
        </w:r>
        <w:r w:rsidR="00E26299" w:rsidRPr="00FD787D">
          <w:rPr>
            <w:rStyle w:val="Hypertextovodkaz"/>
            <w:rFonts w:cs="Arial"/>
            <w:szCs w:val="22"/>
          </w:rPr>
          <w:t>Zásobování vodou a odpadové hospodářství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_Toc166864351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12</w:t>
        </w:r>
        <w:r w:rsidR="00E26299" w:rsidRPr="00FD787D">
          <w:rPr>
            <w:rFonts w:cs="Arial"/>
            <w:webHidden/>
            <w:szCs w:val="22"/>
          </w:rPr>
          <w:fldChar w:fldCharType="end"/>
        </w:r>
      </w:hyperlink>
    </w:p>
    <w:p w14:paraId="26F4A3EE" w14:textId="4F16C71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2" w:history="1">
        <w:r w:rsidR="00E26299" w:rsidRPr="00FD787D">
          <w:rPr>
            <w:rStyle w:val="Hypertextovodkaz"/>
            <w:rFonts w:cs="Arial"/>
            <w:szCs w:val="22"/>
          </w:rPr>
          <w:t>4.2.2.</w:t>
        </w:r>
        <w:r w:rsidR="00E26299" w:rsidRPr="00FD787D">
          <w:rPr>
            <w:rFonts w:eastAsiaTheme="minorEastAsia" w:cs="Arial"/>
            <w:kern w:val="2"/>
            <w:szCs w:val="22"/>
            <w14:ligatures w14:val="standardContextual"/>
          </w:rPr>
          <w:tab/>
        </w:r>
        <w:r w:rsidR="00E26299" w:rsidRPr="00FD787D">
          <w:rPr>
            <w:rStyle w:val="Hypertextovodkaz"/>
            <w:rFonts w:cs="Arial"/>
            <w:szCs w:val="22"/>
          </w:rPr>
          <w:t>Zásobování energiemi</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_Toc166864352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13</w:t>
        </w:r>
        <w:r w:rsidR="00E26299" w:rsidRPr="00FD787D">
          <w:rPr>
            <w:rFonts w:cs="Arial"/>
            <w:webHidden/>
            <w:szCs w:val="22"/>
          </w:rPr>
          <w:fldChar w:fldCharType="end"/>
        </w:r>
      </w:hyperlink>
    </w:p>
    <w:p w14:paraId="1241AA72" w14:textId="26DF9628"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3" w:history="1">
        <w:r w:rsidR="00E26299" w:rsidRPr="00FD787D">
          <w:rPr>
            <w:rStyle w:val="Hypertextovodkaz"/>
            <w:rFonts w:cs="Arial"/>
            <w:szCs w:val="22"/>
          </w:rPr>
          <w:t>4.3.</w:t>
        </w:r>
        <w:r w:rsidR="00E26299" w:rsidRPr="00FD787D">
          <w:rPr>
            <w:rFonts w:eastAsiaTheme="minorEastAsia" w:cs="Arial"/>
            <w:kern w:val="2"/>
            <w:szCs w:val="22"/>
            <w14:ligatures w14:val="standardContextual"/>
          </w:rPr>
          <w:tab/>
        </w:r>
        <w:r w:rsidR="00E26299" w:rsidRPr="00FD787D">
          <w:rPr>
            <w:rStyle w:val="Hypertextovodkaz"/>
            <w:rFonts w:cs="Arial"/>
            <w:szCs w:val="22"/>
          </w:rPr>
          <w:t>Občanské vybavení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_Toc166864353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14</w:t>
        </w:r>
        <w:r w:rsidR="00E26299" w:rsidRPr="00FD787D">
          <w:rPr>
            <w:rFonts w:cs="Arial"/>
            <w:webHidden/>
            <w:szCs w:val="22"/>
          </w:rPr>
          <w:fldChar w:fldCharType="end"/>
        </w:r>
      </w:hyperlink>
    </w:p>
    <w:p w14:paraId="7C3487BD" w14:textId="38B9AC76"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4" w:history="1">
        <w:r w:rsidR="00E26299" w:rsidRPr="00FD787D">
          <w:rPr>
            <w:rStyle w:val="Hypertextovodkaz"/>
            <w:rFonts w:cs="Arial"/>
            <w:szCs w:val="22"/>
          </w:rPr>
          <w:t>4.4.</w:t>
        </w:r>
        <w:r w:rsidR="00E26299" w:rsidRPr="00FD787D">
          <w:rPr>
            <w:rFonts w:eastAsiaTheme="minorEastAsia" w:cs="Arial"/>
            <w:kern w:val="2"/>
            <w:szCs w:val="22"/>
            <w14:ligatures w14:val="standardContextual"/>
          </w:rPr>
          <w:tab/>
        </w:r>
        <w:r w:rsidR="00E26299" w:rsidRPr="00FD787D">
          <w:rPr>
            <w:rStyle w:val="Hypertextovodkaz"/>
            <w:rFonts w:cs="Arial"/>
            <w:szCs w:val="22"/>
          </w:rPr>
          <w:t>Veřejná prostranství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_Toc166864354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14</w:t>
        </w:r>
        <w:r w:rsidR="00E26299" w:rsidRPr="00FD787D">
          <w:rPr>
            <w:rFonts w:cs="Arial"/>
            <w:webHidden/>
            <w:szCs w:val="22"/>
          </w:rPr>
          <w:fldChar w:fldCharType="end"/>
        </w:r>
      </w:hyperlink>
    </w:p>
    <w:p w14:paraId="064863EF" w14:textId="6B9E6EAE"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5" w:history="1">
        <w:r w:rsidR="00E26299" w:rsidRPr="00FD787D">
          <w:rPr>
            <w:rStyle w:val="Hypertextovodkaz"/>
            <w:rFonts w:cs="Arial"/>
            <w:szCs w:val="22"/>
          </w:rPr>
          <w:t>5.</w:t>
        </w:r>
        <w:r w:rsidR="00E26299" w:rsidRPr="00FD787D">
          <w:rPr>
            <w:rFonts w:eastAsiaTheme="minorEastAsia" w:cs="Arial"/>
            <w:kern w:val="2"/>
            <w:szCs w:val="22"/>
            <w14:ligatures w14:val="standardContextual"/>
          </w:rPr>
          <w:tab/>
        </w:r>
        <w:r w:rsidR="00E26299" w:rsidRPr="00FD787D">
          <w:rPr>
            <w:rStyle w:val="Hypertextovodkaz"/>
            <w:rFonts w:cs="Arial"/>
            <w:szCs w:val="22"/>
          </w:rPr>
          <w:t>Koncepce uspořádání krajiny, včetně vymezení ploch s rozdílným způsobem využití, ploch změn v krajině a stanovení podmínek pro jejich využití, územního systému ekologické stability, prostupnosti krajiny, protierozních opatření, ochrany před povodněmi, rekreace, dobývání ložisek nerostných surovin a podobně</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_Toc166864355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14</w:t>
        </w:r>
        <w:r w:rsidR="00E26299" w:rsidRPr="00FD787D">
          <w:rPr>
            <w:rFonts w:cs="Arial"/>
            <w:webHidden/>
            <w:szCs w:val="22"/>
          </w:rPr>
          <w:fldChar w:fldCharType="end"/>
        </w:r>
      </w:hyperlink>
    </w:p>
    <w:p w14:paraId="222E8E7C" w14:textId="4973CA9A"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6" w:history="1">
        <w:r w:rsidR="00E26299" w:rsidRPr="00FD787D">
          <w:rPr>
            <w:rStyle w:val="Hypertextovodkaz"/>
            <w:rFonts w:cs="Arial"/>
            <w:szCs w:val="22"/>
          </w:rPr>
          <w:t>5.1.</w:t>
        </w:r>
        <w:r w:rsidR="00E26299" w:rsidRPr="00FD787D">
          <w:rPr>
            <w:rFonts w:eastAsiaTheme="minorEastAsia" w:cs="Arial"/>
            <w:kern w:val="2"/>
            <w:szCs w:val="22"/>
            <w14:ligatures w14:val="standardContextual"/>
          </w:rPr>
          <w:tab/>
        </w:r>
        <w:r w:rsidR="00E26299" w:rsidRPr="00FD787D">
          <w:rPr>
            <w:rStyle w:val="Hypertextovodkaz"/>
            <w:rFonts w:cs="Arial"/>
            <w:szCs w:val="22"/>
          </w:rPr>
          <w:t>Koncepce uspořádání krajiny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_Toc166864356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14</w:t>
        </w:r>
        <w:r w:rsidR="00E26299" w:rsidRPr="00FD787D">
          <w:rPr>
            <w:rFonts w:cs="Arial"/>
            <w:webHidden/>
            <w:szCs w:val="22"/>
          </w:rPr>
          <w:fldChar w:fldCharType="end"/>
        </w:r>
      </w:hyperlink>
    </w:p>
    <w:p w14:paraId="6F1CE989" w14:textId="2C0CB13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7" w:history="1">
        <w:r w:rsidR="00E26299" w:rsidRPr="00FD787D">
          <w:rPr>
            <w:rStyle w:val="Hypertextovodkaz"/>
            <w:rFonts w:cs="Arial"/>
            <w:szCs w:val="22"/>
          </w:rPr>
          <w:t>5.2.</w:t>
        </w:r>
        <w:r w:rsidR="00E26299" w:rsidRPr="00FD787D">
          <w:rPr>
            <w:rFonts w:eastAsiaTheme="minorEastAsia" w:cs="Arial"/>
            <w:kern w:val="2"/>
            <w:szCs w:val="22"/>
            <w14:ligatures w14:val="standardContextual"/>
          </w:rPr>
          <w:tab/>
        </w:r>
        <w:r w:rsidR="00E26299" w:rsidRPr="00FD787D">
          <w:rPr>
            <w:rStyle w:val="Hypertextovodkaz"/>
            <w:rFonts w:cs="Arial"/>
            <w:szCs w:val="22"/>
          </w:rPr>
          <w:t>Územní systém ekologické stability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_Toc166864357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15</w:t>
        </w:r>
        <w:r w:rsidR="00E26299" w:rsidRPr="00FD787D">
          <w:rPr>
            <w:rFonts w:cs="Arial"/>
            <w:webHidden/>
            <w:szCs w:val="22"/>
          </w:rPr>
          <w:fldChar w:fldCharType="end"/>
        </w:r>
      </w:hyperlink>
    </w:p>
    <w:p w14:paraId="43381957" w14:textId="7DC27F64"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8" w:history="1">
        <w:r w:rsidR="00E26299" w:rsidRPr="00FD787D">
          <w:rPr>
            <w:rStyle w:val="Hypertextovodkaz"/>
            <w:rFonts w:cs="Arial"/>
            <w:szCs w:val="22"/>
          </w:rPr>
          <w:t>5.3.</w:t>
        </w:r>
        <w:r w:rsidR="00E26299" w:rsidRPr="00FD787D">
          <w:rPr>
            <w:rFonts w:eastAsiaTheme="minorEastAsia" w:cs="Arial"/>
            <w:kern w:val="2"/>
            <w:szCs w:val="22"/>
            <w14:ligatures w14:val="standardContextual"/>
          </w:rPr>
          <w:tab/>
        </w:r>
        <w:r w:rsidR="00E26299" w:rsidRPr="00FD787D">
          <w:rPr>
            <w:rStyle w:val="Hypertextovodkaz"/>
            <w:rFonts w:cs="Arial"/>
            <w:szCs w:val="22"/>
          </w:rPr>
          <w:t>Prostupnost krajiny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_Toc166864358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16</w:t>
        </w:r>
        <w:r w:rsidR="00E26299" w:rsidRPr="00FD787D">
          <w:rPr>
            <w:rFonts w:cs="Arial"/>
            <w:webHidden/>
            <w:szCs w:val="22"/>
          </w:rPr>
          <w:fldChar w:fldCharType="end"/>
        </w:r>
      </w:hyperlink>
    </w:p>
    <w:p w14:paraId="5A310016" w14:textId="2EB71DFD"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59" w:history="1">
        <w:r w:rsidR="00E26299" w:rsidRPr="00FD787D">
          <w:rPr>
            <w:rStyle w:val="Hypertextovodkaz"/>
            <w:rFonts w:cs="Arial"/>
            <w:szCs w:val="22"/>
          </w:rPr>
          <w:t>5.4.</w:t>
        </w:r>
        <w:r w:rsidR="00E26299" w:rsidRPr="00FD787D">
          <w:rPr>
            <w:rFonts w:eastAsiaTheme="minorEastAsia" w:cs="Arial"/>
            <w:kern w:val="2"/>
            <w:szCs w:val="22"/>
            <w14:ligatures w14:val="standardContextual"/>
          </w:rPr>
          <w:tab/>
        </w:r>
        <w:r w:rsidR="00E26299" w:rsidRPr="00FD787D">
          <w:rPr>
            <w:rStyle w:val="Hypertextovodkaz"/>
            <w:rFonts w:cs="Arial"/>
            <w:szCs w:val="22"/>
          </w:rPr>
          <w:t>Protierozní opatření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_Toc166864359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16</w:t>
        </w:r>
        <w:r w:rsidR="00E26299" w:rsidRPr="00FD787D">
          <w:rPr>
            <w:rFonts w:cs="Arial"/>
            <w:webHidden/>
            <w:szCs w:val="22"/>
          </w:rPr>
          <w:fldChar w:fldCharType="end"/>
        </w:r>
      </w:hyperlink>
    </w:p>
    <w:p w14:paraId="24DD31E6" w14:textId="027404B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0" w:history="1">
        <w:r w:rsidR="00E26299" w:rsidRPr="00FD787D">
          <w:rPr>
            <w:rStyle w:val="Hypertextovodkaz"/>
            <w:rFonts w:cs="Arial"/>
            <w:szCs w:val="22"/>
          </w:rPr>
          <w:t>5.5.</w:t>
        </w:r>
        <w:r w:rsidR="00E26299" w:rsidRPr="00FD787D">
          <w:rPr>
            <w:rFonts w:eastAsiaTheme="minorEastAsia" w:cs="Arial"/>
            <w:kern w:val="2"/>
            <w:szCs w:val="22"/>
            <w14:ligatures w14:val="standardContextual"/>
          </w:rPr>
          <w:tab/>
        </w:r>
        <w:r w:rsidR="00E26299" w:rsidRPr="00FD787D">
          <w:rPr>
            <w:rStyle w:val="Hypertextovodkaz"/>
            <w:rFonts w:cs="Arial"/>
            <w:szCs w:val="22"/>
          </w:rPr>
          <w:t>Ochrana před povodněmi</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_Toc166864360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16</w:t>
        </w:r>
        <w:r w:rsidR="00E26299" w:rsidRPr="00FD787D">
          <w:rPr>
            <w:rFonts w:cs="Arial"/>
            <w:webHidden/>
            <w:szCs w:val="22"/>
          </w:rPr>
          <w:fldChar w:fldCharType="end"/>
        </w:r>
      </w:hyperlink>
    </w:p>
    <w:p w14:paraId="54CFF93A" w14:textId="65EF5E19"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1" w:history="1">
        <w:r w:rsidR="00E26299" w:rsidRPr="00FD787D">
          <w:rPr>
            <w:rStyle w:val="Hypertextovodkaz"/>
            <w:rFonts w:cs="Arial"/>
            <w:szCs w:val="22"/>
          </w:rPr>
          <w:t>5.6.</w:t>
        </w:r>
        <w:r w:rsidR="00E26299" w:rsidRPr="00FD787D">
          <w:rPr>
            <w:rFonts w:eastAsiaTheme="minorEastAsia" w:cs="Arial"/>
            <w:kern w:val="2"/>
            <w:szCs w:val="22"/>
            <w14:ligatures w14:val="standardContextual"/>
          </w:rPr>
          <w:tab/>
        </w:r>
        <w:r w:rsidR="00E26299" w:rsidRPr="00FD787D">
          <w:rPr>
            <w:rStyle w:val="Hypertextovodkaz"/>
            <w:rFonts w:cs="Arial"/>
            <w:szCs w:val="22"/>
          </w:rPr>
          <w:t>Rekreace</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_Toc166864361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17</w:t>
        </w:r>
        <w:r w:rsidR="00E26299" w:rsidRPr="00FD787D">
          <w:rPr>
            <w:rFonts w:cs="Arial"/>
            <w:webHidden/>
            <w:szCs w:val="22"/>
          </w:rPr>
          <w:fldChar w:fldCharType="end"/>
        </w:r>
      </w:hyperlink>
    </w:p>
    <w:p w14:paraId="49991A82" w14:textId="4B4EE7B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2" w:history="1">
        <w:r w:rsidR="00E26299" w:rsidRPr="00FD787D">
          <w:rPr>
            <w:rStyle w:val="Hypertextovodkaz"/>
            <w:rFonts w:cs="Arial"/>
            <w:szCs w:val="22"/>
          </w:rPr>
          <w:t>5.7.</w:t>
        </w:r>
        <w:r w:rsidR="00E26299" w:rsidRPr="00FD787D">
          <w:rPr>
            <w:rFonts w:eastAsiaTheme="minorEastAsia" w:cs="Arial"/>
            <w:kern w:val="2"/>
            <w:szCs w:val="22"/>
            <w14:ligatures w14:val="standardContextual"/>
          </w:rPr>
          <w:tab/>
        </w:r>
        <w:r w:rsidR="00E26299" w:rsidRPr="00FD787D">
          <w:rPr>
            <w:rStyle w:val="Hypertextovodkaz"/>
            <w:rFonts w:cs="Arial"/>
            <w:szCs w:val="22"/>
          </w:rPr>
          <w:t>Dobývání nerostů</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_Toc166864362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17</w:t>
        </w:r>
        <w:r w:rsidR="00E26299" w:rsidRPr="00FD787D">
          <w:rPr>
            <w:rFonts w:cs="Arial"/>
            <w:webHidden/>
            <w:szCs w:val="22"/>
          </w:rPr>
          <w:fldChar w:fldCharType="end"/>
        </w:r>
      </w:hyperlink>
    </w:p>
    <w:p w14:paraId="119AD169" w14:textId="14538BB5"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3" w:history="1">
        <w:r w:rsidR="00E26299" w:rsidRPr="00FD787D">
          <w:rPr>
            <w:rStyle w:val="Hypertextovodkaz"/>
            <w:rFonts w:cs="Arial"/>
            <w:szCs w:val="22"/>
          </w:rPr>
          <w:t>5.8.</w:t>
        </w:r>
        <w:r w:rsidR="00E26299" w:rsidRPr="00FD787D">
          <w:rPr>
            <w:rFonts w:eastAsiaTheme="minorEastAsia" w:cs="Arial"/>
            <w:kern w:val="2"/>
            <w:szCs w:val="22"/>
            <w14:ligatures w14:val="standardContextual"/>
          </w:rPr>
          <w:tab/>
        </w:r>
        <w:r w:rsidR="00E26299" w:rsidRPr="00FD787D">
          <w:rPr>
            <w:rStyle w:val="Hypertextovodkaz"/>
            <w:rFonts w:cs="Arial"/>
            <w:szCs w:val="22"/>
          </w:rPr>
          <w:t>Zájmy obrany státu</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_Toc166864363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17</w:t>
        </w:r>
        <w:r w:rsidR="00E26299" w:rsidRPr="00FD787D">
          <w:rPr>
            <w:rFonts w:cs="Arial"/>
            <w:webHidden/>
            <w:szCs w:val="22"/>
          </w:rPr>
          <w:fldChar w:fldCharType="end"/>
        </w:r>
      </w:hyperlink>
    </w:p>
    <w:p w14:paraId="7B6056FF" w14:textId="3986B993"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4" w:history="1">
        <w:r w:rsidR="00E26299" w:rsidRPr="00FD787D">
          <w:rPr>
            <w:rStyle w:val="Hypertextovodkaz"/>
            <w:rFonts w:cs="Arial"/>
            <w:szCs w:val="22"/>
          </w:rPr>
          <w:t>6.</w:t>
        </w:r>
        <w:r w:rsidR="00E26299" w:rsidRPr="00FD787D">
          <w:rPr>
            <w:rFonts w:eastAsiaTheme="minorEastAsia" w:cs="Arial"/>
            <w:kern w:val="2"/>
            <w:szCs w:val="22"/>
            <w14:ligatures w14:val="standardContextual"/>
          </w:rPr>
          <w:tab/>
        </w:r>
        <w:r w:rsidR="00E26299" w:rsidRPr="00FD787D">
          <w:rPr>
            <w:rStyle w:val="Hypertextovodkaz"/>
            <w:rFonts w:cs="Arial"/>
            <w:szCs w:val="22"/>
          </w:rPr>
          <w:t>Stanovení podmínek pro využití ploch s rozdílným způsobem využití s určením převažujícího účelu využití (hlavní využití), pokud je možné jej stanovit, přípustného využití, nepřípustného využití (včetně stanovení, ve kterých plochách je vyloučeno umísťování staveb, zařízení a jiných opatření pro účely uvedené v § 18 odst. 5 stavebního zákona), popřípadě stanovení podmíněně přípustného využití těchto ploch a stanovení podmínek prostorového uspořádání, včetně základních podmínek ochrany krajinného rázu (například výškové regulace zástavby, charakteru a struktury zástavby, stanovení rozmezí výměry pro vymezování stavebních pozemků a intenzity jejich využití)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_Toc166864364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18</w:t>
        </w:r>
        <w:r w:rsidR="00E26299" w:rsidRPr="00FD787D">
          <w:rPr>
            <w:rFonts w:cs="Arial"/>
            <w:webHidden/>
            <w:szCs w:val="22"/>
          </w:rPr>
          <w:fldChar w:fldCharType="end"/>
        </w:r>
      </w:hyperlink>
    </w:p>
    <w:p w14:paraId="39F67B22" w14:textId="48D5449D"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5" w:history="1">
        <w:r w:rsidR="00E26299" w:rsidRPr="00FD787D">
          <w:rPr>
            <w:rStyle w:val="Hypertextovodkaz"/>
            <w:rFonts w:cs="Arial"/>
            <w:szCs w:val="22"/>
          </w:rPr>
          <w:t>6.1.</w:t>
        </w:r>
        <w:r w:rsidR="00E26299" w:rsidRPr="00FD787D">
          <w:rPr>
            <w:rFonts w:eastAsiaTheme="minorEastAsia" w:cs="Arial"/>
            <w:kern w:val="2"/>
            <w:szCs w:val="22"/>
            <w14:ligatures w14:val="standardContextual"/>
          </w:rPr>
          <w:tab/>
        </w:r>
        <w:r w:rsidR="00E26299" w:rsidRPr="00FD787D">
          <w:rPr>
            <w:rStyle w:val="Hypertextovodkaz"/>
            <w:rFonts w:cs="Arial"/>
            <w:szCs w:val="22"/>
          </w:rPr>
          <w:t>Stanovení podmínek pro využití ploch s rozdílným způsobem využití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_Toc166864365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18</w:t>
        </w:r>
        <w:r w:rsidR="00E26299" w:rsidRPr="00FD787D">
          <w:rPr>
            <w:rFonts w:cs="Arial"/>
            <w:webHidden/>
            <w:szCs w:val="22"/>
          </w:rPr>
          <w:fldChar w:fldCharType="end"/>
        </w:r>
      </w:hyperlink>
    </w:p>
    <w:p w14:paraId="3FDEA2FD" w14:textId="3D9363C5"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6" w:history="1">
        <w:r w:rsidR="00E26299" w:rsidRPr="00FD787D">
          <w:rPr>
            <w:rStyle w:val="Hypertextovodkaz"/>
            <w:rFonts w:cs="Arial"/>
            <w:szCs w:val="22"/>
          </w:rPr>
          <w:t>6.1.1.</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bydlení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_Toc166864366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18</w:t>
        </w:r>
        <w:r w:rsidR="00E26299" w:rsidRPr="00FD787D">
          <w:rPr>
            <w:rFonts w:cs="Arial"/>
            <w:webHidden/>
            <w:szCs w:val="22"/>
          </w:rPr>
          <w:fldChar w:fldCharType="end"/>
        </w:r>
      </w:hyperlink>
    </w:p>
    <w:p w14:paraId="5B1FA35E" w14:textId="46BBA45D"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7" w:history="1">
        <w:r w:rsidR="00E26299" w:rsidRPr="00FD787D">
          <w:rPr>
            <w:rStyle w:val="Hypertextovodkaz"/>
            <w:rFonts w:cs="Arial"/>
            <w:szCs w:val="22"/>
          </w:rPr>
          <w:t>6.1.2.</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rekreace</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_Toc166864367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21</w:t>
        </w:r>
        <w:r w:rsidR="00E26299" w:rsidRPr="00FD787D">
          <w:rPr>
            <w:rFonts w:cs="Arial"/>
            <w:webHidden/>
            <w:szCs w:val="22"/>
          </w:rPr>
          <w:fldChar w:fldCharType="end"/>
        </w:r>
      </w:hyperlink>
    </w:p>
    <w:p w14:paraId="67CB36B8" w14:textId="592C4B2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8" w:history="1">
        <w:r w:rsidR="00E26299" w:rsidRPr="00FD787D">
          <w:rPr>
            <w:rStyle w:val="Hypertextovodkaz"/>
            <w:rFonts w:cs="Arial"/>
            <w:szCs w:val="22"/>
          </w:rPr>
          <w:t>6.1.3.</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občanského vybavení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_Toc166864368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22</w:t>
        </w:r>
        <w:r w:rsidR="00E26299" w:rsidRPr="00FD787D">
          <w:rPr>
            <w:rFonts w:cs="Arial"/>
            <w:webHidden/>
            <w:szCs w:val="22"/>
          </w:rPr>
          <w:fldChar w:fldCharType="end"/>
        </w:r>
      </w:hyperlink>
    </w:p>
    <w:p w14:paraId="79FF2E6C" w14:textId="7DB2DCA5"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69" w:history="1">
        <w:r w:rsidR="00E26299" w:rsidRPr="00FD787D">
          <w:rPr>
            <w:rStyle w:val="Hypertextovodkaz"/>
            <w:rFonts w:cs="Arial"/>
            <w:szCs w:val="22"/>
          </w:rPr>
          <w:t>6.1.4.</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veřejných prostranství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_Toc166864369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25</w:t>
        </w:r>
        <w:r w:rsidR="00E26299" w:rsidRPr="00FD787D">
          <w:rPr>
            <w:rFonts w:cs="Arial"/>
            <w:webHidden/>
            <w:szCs w:val="22"/>
          </w:rPr>
          <w:fldChar w:fldCharType="end"/>
        </w:r>
      </w:hyperlink>
    </w:p>
    <w:p w14:paraId="4DA4CF8F" w14:textId="7071EB76"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0" w:history="1">
        <w:r w:rsidR="00E26299" w:rsidRPr="00FD787D">
          <w:rPr>
            <w:rStyle w:val="Hypertextovodkaz"/>
            <w:rFonts w:cs="Arial"/>
            <w:szCs w:val="22"/>
          </w:rPr>
          <w:t>6.1.5.</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smíšené obytné</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_Toc166864370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26</w:t>
        </w:r>
        <w:r w:rsidR="00E26299" w:rsidRPr="00FD787D">
          <w:rPr>
            <w:rFonts w:cs="Arial"/>
            <w:webHidden/>
            <w:szCs w:val="22"/>
          </w:rPr>
          <w:fldChar w:fldCharType="end"/>
        </w:r>
      </w:hyperlink>
    </w:p>
    <w:p w14:paraId="46BB7133" w14:textId="3CB233C4"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1" w:history="1">
        <w:r w:rsidR="00E26299" w:rsidRPr="00FD787D">
          <w:rPr>
            <w:rStyle w:val="Hypertextovodkaz"/>
            <w:rFonts w:cs="Arial"/>
            <w:szCs w:val="22"/>
          </w:rPr>
          <w:t>6.1.6.</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dopravní infrastruktury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_Toc166864371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27</w:t>
        </w:r>
        <w:r w:rsidR="00E26299" w:rsidRPr="00FD787D">
          <w:rPr>
            <w:rFonts w:cs="Arial"/>
            <w:webHidden/>
            <w:szCs w:val="22"/>
          </w:rPr>
          <w:fldChar w:fldCharType="end"/>
        </w:r>
      </w:hyperlink>
    </w:p>
    <w:p w14:paraId="1FF2799C" w14:textId="01B16014"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2" w:history="1">
        <w:r w:rsidR="00E26299" w:rsidRPr="00FD787D">
          <w:rPr>
            <w:rStyle w:val="Hypertextovodkaz"/>
            <w:rFonts w:cs="Arial"/>
            <w:szCs w:val="22"/>
          </w:rPr>
          <w:t>6.1.7.</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technické infrastruktury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_Toc166864372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28</w:t>
        </w:r>
        <w:r w:rsidR="00E26299" w:rsidRPr="00FD787D">
          <w:rPr>
            <w:rFonts w:cs="Arial"/>
            <w:webHidden/>
            <w:szCs w:val="22"/>
          </w:rPr>
          <w:fldChar w:fldCharType="end"/>
        </w:r>
      </w:hyperlink>
    </w:p>
    <w:p w14:paraId="34302579" w14:textId="2C4236A4"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3" w:history="1">
        <w:r w:rsidR="00E26299" w:rsidRPr="00FD787D">
          <w:rPr>
            <w:rStyle w:val="Hypertextovodkaz"/>
            <w:rFonts w:cs="Arial"/>
            <w:szCs w:val="22"/>
          </w:rPr>
          <w:t>6.1.8.</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výroby a skladování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_Toc166864373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29</w:t>
        </w:r>
        <w:r w:rsidR="00E26299" w:rsidRPr="00FD787D">
          <w:rPr>
            <w:rFonts w:cs="Arial"/>
            <w:webHidden/>
            <w:szCs w:val="22"/>
          </w:rPr>
          <w:fldChar w:fldCharType="end"/>
        </w:r>
      </w:hyperlink>
    </w:p>
    <w:p w14:paraId="361A5798" w14:textId="6D22F297"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4" w:history="1">
        <w:r w:rsidR="00E26299" w:rsidRPr="00FD787D">
          <w:rPr>
            <w:rStyle w:val="Hypertextovodkaz"/>
            <w:rFonts w:cs="Arial"/>
            <w:szCs w:val="22"/>
          </w:rPr>
          <w:t>6.1.9.</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vodní a vodohospodářské</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_Toc166864374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32</w:t>
        </w:r>
        <w:r w:rsidR="00E26299" w:rsidRPr="00FD787D">
          <w:rPr>
            <w:rFonts w:cs="Arial"/>
            <w:webHidden/>
            <w:szCs w:val="22"/>
          </w:rPr>
          <w:fldChar w:fldCharType="end"/>
        </w:r>
      </w:hyperlink>
    </w:p>
    <w:p w14:paraId="2B9F2462" w14:textId="4983F3E2"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5" w:history="1">
        <w:r w:rsidR="00E26299" w:rsidRPr="00FD787D">
          <w:rPr>
            <w:rStyle w:val="Hypertextovodkaz"/>
            <w:rFonts w:cs="Arial"/>
            <w:szCs w:val="22"/>
          </w:rPr>
          <w:t>6.1.10.</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zemědělské</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_Toc166864375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33</w:t>
        </w:r>
        <w:r w:rsidR="00E26299" w:rsidRPr="00FD787D">
          <w:rPr>
            <w:rFonts w:cs="Arial"/>
            <w:webHidden/>
            <w:szCs w:val="22"/>
          </w:rPr>
          <w:fldChar w:fldCharType="end"/>
        </w:r>
      </w:hyperlink>
    </w:p>
    <w:p w14:paraId="134385FE" w14:textId="594BC11F"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6" w:history="1">
        <w:r w:rsidR="00E26299" w:rsidRPr="00FD787D">
          <w:rPr>
            <w:rStyle w:val="Hypertextovodkaz"/>
            <w:rFonts w:cs="Arial"/>
            <w:szCs w:val="22"/>
          </w:rPr>
          <w:t>6.1.11.</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lesní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_Toc166864376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33</w:t>
        </w:r>
        <w:r w:rsidR="00E26299" w:rsidRPr="00FD787D">
          <w:rPr>
            <w:rFonts w:cs="Arial"/>
            <w:webHidden/>
            <w:szCs w:val="22"/>
          </w:rPr>
          <w:fldChar w:fldCharType="end"/>
        </w:r>
      </w:hyperlink>
    </w:p>
    <w:p w14:paraId="20781234" w14:textId="117FABA8"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7" w:history="1">
        <w:r w:rsidR="00E26299" w:rsidRPr="00FD787D">
          <w:rPr>
            <w:rStyle w:val="Hypertextovodkaz"/>
            <w:rFonts w:cs="Arial"/>
            <w:szCs w:val="22"/>
          </w:rPr>
          <w:t>6.1.12.</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přírodní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_Toc166864377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34</w:t>
        </w:r>
        <w:r w:rsidR="00E26299" w:rsidRPr="00FD787D">
          <w:rPr>
            <w:rFonts w:cs="Arial"/>
            <w:webHidden/>
            <w:szCs w:val="22"/>
          </w:rPr>
          <w:fldChar w:fldCharType="end"/>
        </w:r>
      </w:hyperlink>
    </w:p>
    <w:p w14:paraId="395F1FD2" w14:textId="2B11EABA"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8" w:history="1">
        <w:r w:rsidR="00E26299" w:rsidRPr="00FD787D">
          <w:rPr>
            <w:rStyle w:val="Hypertextovodkaz"/>
            <w:rFonts w:cs="Arial"/>
            <w:szCs w:val="22"/>
          </w:rPr>
          <w:t>6.1.13.</w:t>
        </w:r>
        <w:r w:rsidR="00E26299" w:rsidRPr="00FD787D">
          <w:rPr>
            <w:rFonts w:eastAsiaTheme="minorEastAsia" w:cs="Arial"/>
            <w:kern w:val="2"/>
            <w:szCs w:val="22"/>
            <w14:ligatures w14:val="standardContextual"/>
          </w:rPr>
          <w:tab/>
        </w:r>
        <w:r w:rsidR="00E26299" w:rsidRPr="00FD787D">
          <w:rPr>
            <w:rStyle w:val="Hypertextovodkaz"/>
            <w:rFonts w:cs="Arial"/>
            <w:szCs w:val="22"/>
          </w:rPr>
          <w:t>Plochy zeleně</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_Toc166864378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35</w:t>
        </w:r>
        <w:r w:rsidR="00E26299" w:rsidRPr="00FD787D">
          <w:rPr>
            <w:rFonts w:cs="Arial"/>
            <w:webHidden/>
            <w:szCs w:val="22"/>
          </w:rPr>
          <w:fldChar w:fldCharType="end"/>
        </w:r>
      </w:hyperlink>
    </w:p>
    <w:p w14:paraId="11548758" w14:textId="236A5140"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79" w:history="1">
        <w:r w:rsidR="00E26299" w:rsidRPr="00FD787D">
          <w:rPr>
            <w:rStyle w:val="Hypertextovodkaz"/>
            <w:rFonts w:cs="Arial"/>
            <w:szCs w:val="22"/>
          </w:rPr>
          <w:t>6.2.</w:t>
        </w:r>
        <w:r w:rsidR="00E26299" w:rsidRPr="00FD787D">
          <w:rPr>
            <w:rFonts w:eastAsiaTheme="minorEastAsia" w:cs="Arial"/>
            <w:kern w:val="2"/>
            <w:szCs w:val="22"/>
            <w14:ligatures w14:val="standardContextual"/>
          </w:rPr>
          <w:tab/>
        </w:r>
        <w:r w:rsidR="00E26299" w:rsidRPr="00FD787D">
          <w:rPr>
            <w:rStyle w:val="Hypertextovodkaz"/>
            <w:rFonts w:cs="Arial"/>
            <w:szCs w:val="22"/>
          </w:rPr>
          <w:t>Zajištění podmínek pro plánování ve volné zemědělské krajině</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_Toc166864379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35</w:t>
        </w:r>
        <w:r w:rsidR="00E26299" w:rsidRPr="00FD787D">
          <w:rPr>
            <w:rFonts w:cs="Arial"/>
            <w:webHidden/>
            <w:szCs w:val="22"/>
          </w:rPr>
          <w:fldChar w:fldCharType="end"/>
        </w:r>
      </w:hyperlink>
    </w:p>
    <w:p w14:paraId="72D8FC74" w14:textId="020A6C9E"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0" w:history="1">
        <w:r w:rsidR="00E26299" w:rsidRPr="00FD787D">
          <w:rPr>
            <w:rStyle w:val="Hypertextovodkaz"/>
            <w:rFonts w:cs="Arial"/>
            <w:szCs w:val="22"/>
          </w:rPr>
          <w:t>6.3.</w:t>
        </w:r>
        <w:r w:rsidR="00E26299" w:rsidRPr="00FD787D">
          <w:rPr>
            <w:rFonts w:eastAsiaTheme="minorEastAsia" w:cs="Arial"/>
            <w:kern w:val="2"/>
            <w:szCs w:val="22"/>
            <w14:ligatures w14:val="standardContextual"/>
          </w:rPr>
          <w:tab/>
        </w:r>
        <w:r w:rsidR="00E26299" w:rsidRPr="00FD787D">
          <w:rPr>
            <w:rStyle w:val="Hypertextovodkaz"/>
            <w:rFonts w:cs="Arial"/>
            <w:szCs w:val="22"/>
          </w:rPr>
          <w:t>Zajištění podmínek pro plánování v ochranném pásmu vodního zdroje</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_Toc166864380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35</w:t>
        </w:r>
        <w:r w:rsidR="00E26299" w:rsidRPr="00FD787D">
          <w:rPr>
            <w:rFonts w:cs="Arial"/>
            <w:webHidden/>
            <w:szCs w:val="22"/>
          </w:rPr>
          <w:fldChar w:fldCharType="end"/>
        </w:r>
      </w:hyperlink>
    </w:p>
    <w:p w14:paraId="0959E4E8" w14:textId="3E5945FF"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1" w:history="1">
        <w:r w:rsidR="00E26299" w:rsidRPr="00FD787D">
          <w:rPr>
            <w:rStyle w:val="Hypertextovodkaz"/>
            <w:rFonts w:cs="Arial"/>
            <w:szCs w:val="22"/>
          </w:rPr>
          <w:t>6.4.</w:t>
        </w:r>
        <w:r w:rsidR="00E26299" w:rsidRPr="00FD787D">
          <w:rPr>
            <w:rFonts w:eastAsiaTheme="minorEastAsia" w:cs="Arial"/>
            <w:kern w:val="2"/>
            <w:szCs w:val="22"/>
            <w14:ligatures w14:val="standardContextual"/>
          </w:rPr>
          <w:tab/>
        </w:r>
        <w:r w:rsidR="00E26299" w:rsidRPr="00FD787D">
          <w:rPr>
            <w:rStyle w:val="Hypertextovodkaz"/>
            <w:rFonts w:cs="Arial"/>
            <w:szCs w:val="22"/>
          </w:rPr>
          <w:t>Stanovení prvků regulačního plánu</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_Toc166864381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36</w:t>
        </w:r>
        <w:r w:rsidR="00E26299" w:rsidRPr="00FD787D">
          <w:rPr>
            <w:rFonts w:cs="Arial"/>
            <w:webHidden/>
            <w:szCs w:val="22"/>
          </w:rPr>
          <w:fldChar w:fldCharType="end"/>
        </w:r>
      </w:hyperlink>
    </w:p>
    <w:p w14:paraId="58AF4802" w14:textId="6878B277"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2" w:history="1">
        <w:r w:rsidR="00E26299" w:rsidRPr="00FD787D">
          <w:rPr>
            <w:rStyle w:val="Hypertextovodkaz"/>
            <w:rFonts w:cs="Arial"/>
            <w:szCs w:val="22"/>
          </w:rPr>
          <w:t>6.5.</w:t>
        </w:r>
        <w:r w:rsidR="00E26299" w:rsidRPr="00FD787D">
          <w:rPr>
            <w:rFonts w:eastAsiaTheme="minorEastAsia" w:cs="Arial"/>
            <w:kern w:val="2"/>
            <w:szCs w:val="22"/>
            <w14:ligatures w14:val="standardContextual"/>
          </w:rPr>
          <w:tab/>
        </w:r>
        <w:r w:rsidR="00E26299" w:rsidRPr="00FD787D">
          <w:rPr>
            <w:rStyle w:val="Hypertextovodkaz"/>
            <w:rFonts w:cs="Arial"/>
            <w:szCs w:val="22"/>
          </w:rPr>
          <w:t>Definice pojmů</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_Toc166864382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36</w:t>
        </w:r>
        <w:r w:rsidR="00E26299" w:rsidRPr="00FD787D">
          <w:rPr>
            <w:rFonts w:cs="Arial"/>
            <w:webHidden/>
            <w:szCs w:val="22"/>
          </w:rPr>
          <w:fldChar w:fldCharType="end"/>
        </w:r>
      </w:hyperlink>
    </w:p>
    <w:p w14:paraId="576A699D" w14:textId="74AD4114"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3" w:history="1">
        <w:r w:rsidR="00E26299" w:rsidRPr="00FD787D">
          <w:rPr>
            <w:rStyle w:val="Hypertextovodkaz"/>
            <w:rFonts w:cs="Arial"/>
            <w:szCs w:val="22"/>
          </w:rPr>
          <w:t>7.</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veřejně prospěšných staveb, veřejně prospěšných opatření, staveb a opatření k zajišťování obrany a bezpečnosti státu a ploch pro asanaci, pro které lze práva k pozemkům a stavbám vyvlastnit</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_Toc166864383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37</w:t>
        </w:r>
        <w:r w:rsidR="00E26299" w:rsidRPr="00FD787D">
          <w:rPr>
            <w:rFonts w:cs="Arial"/>
            <w:webHidden/>
            <w:szCs w:val="22"/>
          </w:rPr>
          <w:fldChar w:fldCharType="end"/>
        </w:r>
      </w:hyperlink>
    </w:p>
    <w:p w14:paraId="286293AA" w14:textId="54E16CED"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4" w:history="1">
        <w:r w:rsidR="00E26299" w:rsidRPr="00FD787D">
          <w:rPr>
            <w:rStyle w:val="Hypertextovodkaz"/>
            <w:rFonts w:cs="Arial"/>
            <w:szCs w:val="22"/>
          </w:rPr>
          <w:t>7.1.</w:t>
        </w:r>
        <w:r w:rsidR="00E26299" w:rsidRPr="00FD787D">
          <w:rPr>
            <w:rFonts w:eastAsiaTheme="minorEastAsia" w:cs="Arial"/>
            <w:kern w:val="2"/>
            <w:szCs w:val="22"/>
            <w14:ligatures w14:val="standardContextual"/>
          </w:rPr>
          <w:tab/>
        </w:r>
        <w:r w:rsidR="00E26299" w:rsidRPr="00FD787D">
          <w:rPr>
            <w:rStyle w:val="Hypertextovodkaz"/>
            <w:rFonts w:cs="Arial"/>
            <w:szCs w:val="22"/>
          </w:rPr>
          <w:t>Veřejně prospěšné stavby</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_Toc166864384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37</w:t>
        </w:r>
        <w:r w:rsidR="00E26299" w:rsidRPr="00FD787D">
          <w:rPr>
            <w:rFonts w:cs="Arial"/>
            <w:webHidden/>
            <w:szCs w:val="22"/>
          </w:rPr>
          <w:fldChar w:fldCharType="end"/>
        </w:r>
      </w:hyperlink>
    </w:p>
    <w:p w14:paraId="68C79C40" w14:textId="4E78874D"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5" w:history="1">
        <w:r w:rsidR="00E26299" w:rsidRPr="00FD787D">
          <w:rPr>
            <w:rStyle w:val="Hypertextovodkaz"/>
            <w:rFonts w:cs="Arial"/>
            <w:szCs w:val="22"/>
          </w:rPr>
          <w:t>7.2.</w:t>
        </w:r>
        <w:r w:rsidR="00E26299" w:rsidRPr="00FD787D">
          <w:rPr>
            <w:rFonts w:eastAsiaTheme="minorEastAsia" w:cs="Arial"/>
            <w:kern w:val="2"/>
            <w:szCs w:val="22"/>
            <w14:ligatures w14:val="standardContextual"/>
          </w:rPr>
          <w:tab/>
        </w:r>
        <w:r w:rsidR="00E26299" w:rsidRPr="00FD787D">
          <w:rPr>
            <w:rStyle w:val="Hypertextovodkaz"/>
            <w:rFonts w:cs="Arial"/>
            <w:szCs w:val="22"/>
          </w:rPr>
          <w:t>Veřejně prospěšná opatření</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_Toc166864385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37</w:t>
        </w:r>
        <w:r w:rsidR="00E26299" w:rsidRPr="00FD787D">
          <w:rPr>
            <w:rFonts w:cs="Arial"/>
            <w:webHidden/>
            <w:szCs w:val="22"/>
          </w:rPr>
          <w:fldChar w:fldCharType="end"/>
        </w:r>
      </w:hyperlink>
    </w:p>
    <w:p w14:paraId="4CC225A1" w14:textId="620CDE7C"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6" w:history="1">
        <w:r w:rsidR="00E26299" w:rsidRPr="00FD787D">
          <w:rPr>
            <w:rStyle w:val="Hypertextovodkaz"/>
            <w:rFonts w:cs="Arial"/>
            <w:szCs w:val="22"/>
          </w:rPr>
          <w:t>7.3.</w:t>
        </w:r>
        <w:r w:rsidR="00E26299" w:rsidRPr="00FD787D">
          <w:rPr>
            <w:rFonts w:eastAsiaTheme="minorEastAsia" w:cs="Arial"/>
            <w:kern w:val="2"/>
            <w:szCs w:val="22"/>
            <w14:ligatures w14:val="standardContextual"/>
          </w:rPr>
          <w:tab/>
        </w:r>
        <w:r w:rsidR="00E26299" w:rsidRPr="00FD787D">
          <w:rPr>
            <w:rStyle w:val="Hypertextovodkaz"/>
            <w:rFonts w:cs="Arial"/>
            <w:szCs w:val="22"/>
          </w:rPr>
          <w:t>Stavby a opatření k zajišťování obrany a bezpečnosti státu</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_Toc166864386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38</w:t>
        </w:r>
        <w:r w:rsidR="00E26299" w:rsidRPr="00FD787D">
          <w:rPr>
            <w:rFonts w:cs="Arial"/>
            <w:webHidden/>
            <w:szCs w:val="22"/>
          </w:rPr>
          <w:fldChar w:fldCharType="end"/>
        </w:r>
      </w:hyperlink>
    </w:p>
    <w:p w14:paraId="4F2A7E49" w14:textId="3FD9AF7C"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7" w:history="1">
        <w:r w:rsidR="00E26299" w:rsidRPr="00FD787D">
          <w:rPr>
            <w:rStyle w:val="Hypertextovodkaz"/>
            <w:rFonts w:cs="Arial"/>
            <w:szCs w:val="22"/>
          </w:rPr>
          <w:t>7.4.</w:t>
        </w:r>
        <w:r w:rsidR="00E26299" w:rsidRPr="00FD787D">
          <w:rPr>
            <w:rFonts w:eastAsiaTheme="minorEastAsia" w:cs="Arial"/>
            <w:kern w:val="2"/>
            <w:szCs w:val="22"/>
            <w14:ligatures w14:val="standardContextual"/>
          </w:rPr>
          <w:tab/>
        </w:r>
        <w:r w:rsidR="00E26299" w:rsidRPr="00FD787D">
          <w:rPr>
            <w:rStyle w:val="Hypertextovodkaz"/>
            <w:rFonts w:cs="Arial"/>
            <w:szCs w:val="22"/>
          </w:rPr>
          <w:t>Asanace</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_Toc166864387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38</w:t>
        </w:r>
        <w:r w:rsidR="00E26299" w:rsidRPr="00FD787D">
          <w:rPr>
            <w:rFonts w:cs="Arial"/>
            <w:webHidden/>
            <w:szCs w:val="22"/>
          </w:rPr>
          <w:fldChar w:fldCharType="end"/>
        </w:r>
      </w:hyperlink>
    </w:p>
    <w:p w14:paraId="2C3B8678" w14:textId="0B66D7FB"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8" w:history="1">
        <w:r w:rsidR="00E26299" w:rsidRPr="00FD787D">
          <w:rPr>
            <w:rStyle w:val="Hypertextovodkaz"/>
            <w:rFonts w:cs="Arial"/>
            <w:szCs w:val="22"/>
          </w:rPr>
          <w:t>8.</w:t>
        </w:r>
        <w:r w:rsidR="00E26299" w:rsidRPr="00FD787D">
          <w:rPr>
            <w:rFonts w:eastAsiaTheme="minorEastAsia" w:cs="Arial"/>
            <w:kern w:val="2"/>
            <w:szCs w:val="22"/>
            <w14:ligatures w14:val="standardContextual"/>
          </w:rPr>
          <w:tab/>
        </w:r>
        <w:r w:rsidR="00E26299" w:rsidRPr="00FD787D">
          <w:rPr>
            <w:rStyle w:val="Hypertextovodkaz"/>
            <w:rFonts w:cs="Arial"/>
            <w:szCs w:val="22"/>
          </w:rPr>
          <w:t>Vymezení veřejně prospěšných staveb a veřejných prostranství, pro které lze uplatnit předkupní právo, s uvedením v čí prospěch je předkupní právo zřizováno, parcelních čísel pozemků, názvu katastrálního území a případně dalších údajů podle § 8 katastrálního zákona</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_Toc166864388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38</w:t>
        </w:r>
        <w:r w:rsidR="00E26299" w:rsidRPr="00FD787D">
          <w:rPr>
            <w:rFonts w:cs="Arial"/>
            <w:webHidden/>
            <w:szCs w:val="22"/>
          </w:rPr>
          <w:fldChar w:fldCharType="end"/>
        </w:r>
      </w:hyperlink>
    </w:p>
    <w:p w14:paraId="02A27C2B" w14:textId="403F679D"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89" w:history="1">
        <w:r w:rsidR="00E26299" w:rsidRPr="00FD787D">
          <w:rPr>
            <w:rStyle w:val="Hypertextovodkaz"/>
            <w:rFonts w:cs="Arial"/>
            <w:szCs w:val="22"/>
          </w:rPr>
          <w:t>9.</w:t>
        </w:r>
        <w:r w:rsidR="00E26299" w:rsidRPr="00FD787D">
          <w:rPr>
            <w:rFonts w:eastAsiaTheme="minorEastAsia" w:cs="Arial"/>
            <w:kern w:val="2"/>
            <w:szCs w:val="22"/>
            <w14:ligatures w14:val="standardContextual"/>
          </w:rPr>
          <w:tab/>
        </w:r>
        <w:r w:rsidR="00E26299" w:rsidRPr="00FD787D">
          <w:rPr>
            <w:rStyle w:val="Hypertextovodkaz"/>
            <w:rFonts w:cs="Arial"/>
            <w:szCs w:val="22"/>
          </w:rPr>
          <w:t>Stanovení kompenzačních opatření podle § 50 odst. 6 stavebního zákona</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_Toc166864389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39</w:t>
        </w:r>
        <w:r w:rsidR="00E26299" w:rsidRPr="00FD787D">
          <w:rPr>
            <w:rFonts w:cs="Arial"/>
            <w:webHidden/>
            <w:szCs w:val="22"/>
          </w:rPr>
          <w:fldChar w:fldCharType="end"/>
        </w:r>
      </w:hyperlink>
    </w:p>
    <w:p w14:paraId="2E82378B" w14:textId="79834A82" w:rsidR="00E26299" w:rsidRPr="00FD787D" w:rsidRDefault="00000000" w:rsidP="004807B0">
      <w:pPr>
        <w:pStyle w:val="Obsah1"/>
        <w:spacing w:before="0" w:afterLines="20" w:after="48"/>
        <w:rPr>
          <w:rFonts w:eastAsiaTheme="minorEastAsia" w:cs="Arial"/>
          <w:kern w:val="2"/>
          <w:szCs w:val="22"/>
          <w14:ligatures w14:val="standardContextual"/>
        </w:rPr>
      </w:pPr>
      <w:hyperlink w:anchor="_Toc166864390" w:history="1">
        <w:r w:rsidR="00E26299" w:rsidRPr="00FD787D">
          <w:rPr>
            <w:rStyle w:val="Hypertextovodkaz"/>
            <w:rFonts w:cs="Arial"/>
            <w:szCs w:val="22"/>
          </w:rPr>
          <w:t>10.</w:t>
        </w:r>
        <w:r w:rsidR="00E26299" w:rsidRPr="00FD787D">
          <w:rPr>
            <w:rFonts w:eastAsiaTheme="minorEastAsia" w:cs="Arial"/>
            <w:kern w:val="2"/>
            <w:szCs w:val="22"/>
            <w14:ligatures w14:val="standardContextual"/>
          </w:rPr>
          <w:tab/>
        </w:r>
        <w:r w:rsidR="00E26299" w:rsidRPr="00FD787D">
          <w:rPr>
            <w:rStyle w:val="Hypertextovodkaz"/>
            <w:rFonts w:cs="Arial"/>
            <w:szCs w:val="22"/>
          </w:rPr>
          <w:t>Údaje o počtu listů ÚP a počtu výkresů k němu připojené grafické části</w:t>
        </w:r>
        <w:r w:rsidR="00E26299" w:rsidRPr="00FD787D">
          <w:rPr>
            <w:rFonts w:cs="Arial"/>
            <w:webHidden/>
            <w:szCs w:val="22"/>
          </w:rPr>
          <w:tab/>
        </w:r>
        <w:r w:rsidR="00E26299" w:rsidRPr="00FD787D">
          <w:rPr>
            <w:rFonts w:cs="Arial"/>
            <w:webHidden/>
            <w:szCs w:val="22"/>
          </w:rPr>
          <w:fldChar w:fldCharType="begin"/>
        </w:r>
        <w:r w:rsidR="00E26299" w:rsidRPr="00FD787D">
          <w:rPr>
            <w:rFonts w:cs="Arial"/>
            <w:webHidden/>
            <w:szCs w:val="22"/>
          </w:rPr>
          <w:instrText xml:space="preserve"> PAGEREF _Toc166864390 \h </w:instrText>
        </w:r>
        <w:r w:rsidR="00E26299" w:rsidRPr="00FD787D">
          <w:rPr>
            <w:rFonts w:cs="Arial"/>
            <w:webHidden/>
            <w:szCs w:val="22"/>
          </w:rPr>
        </w:r>
        <w:r w:rsidR="00E26299" w:rsidRPr="00FD787D">
          <w:rPr>
            <w:rFonts w:cs="Arial"/>
            <w:webHidden/>
            <w:szCs w:val="22"/>
          </w:rPr>
          <w:fldChar w:fldCharType="separate"/>
        </w:r>
        <w:r w:rsidR="004807B0">
          <w:rPr>
            <w:rFonts w:cs="Arial"/>
            <w:webHidden/>
            <w:szCs w:val="22"/>
          </w:rPr>
          <w:t>39</w:t>
        </w:r>
        <w:r w:rsidR="00E26299" w:rsidRPr="00FD787D">
          <w:rPr>
            <w:rFonts w:cs="Arial"/>
            <w:webHidden/>
            <w:szCs w:val="22"/>
          </w:rPr>
          <w:fldChar w:fldCharType="end"/>
        </w:r>
      </w:hyperlink>
    </w:p>
    <w:p w14:paraId="2F0723B2" w14:textId="549992A2" w:rsidR="007837BA" w:rsidRPr="001A267F" w:rsidRDefault="007837BA" w:rsidP="004807B0">
      <w:pPr>
        <w:pStyle w:val="Nadpis1"/>
        <w:spacing w:before="0" w:afterLines="20" w:after="48"/>
        <w:jc w:val="both"/>
        <w:rPr>
          <w:sz w:val="24"/>
          <w:szCs w:val="24"/>
        </w:rPr>
      </w:pPr>
      <w:r w:rsidRPr="00FD787D">
        <w:rPr>
          <w:sz w:val="22"/>
          <w:szCs w:val="22"/>
        </w:rPr>
        <w:fldChar w:fldCharType="end"/>
      </w:r>
    </w:p>
    <w:p w14:paraId="3FF14080" w14:textId="77777777" w:rsidR="007837BA" w:rsidRPr="001A267F" w:rsidRDefault="007837BA" w:rsidP="007837BA">
      <w:pPr>
        <w:spacing w:before="240" w:after="0"/>
      </w:pPr>
    </w:p>
    <w:p w14:paraId="1AC174DD" w14:textId="77777777" w:rsidR="00E26299" w:rsidRDefault="00E26299">
      <w:pPr>
        <w:spacing w:after="160" w:line="259" w:lineRule="auto"/>
        <w:rPr>
          <w:rFonts w:ascii="Arial" w:eastAsia="Times New Roman" w:hAnsi="Arial" w:cs="Arial"/>
          <w:b/>
          <w:bCs/>
          <w:kern w:val="32"/>
          <w:sz w:val="24"/>
          <w:szCs w:val="24"/>
          <w:lang w:eastAsia="cs-CZ"/>
        </w:rPr>
      </w:pPr>
      <w:bookmarkStart w:id="2" w:name="_Toc330537427"/>
      <w:bookmarkStart w:id="3" w:name="_Toc330541177"/>
      <w:r>
        <w:rPr>
          <w:sz w:val="24"/>
          <w:szCs w:val="24"/>
        </w:rPr>
        <w:br w:type="page"/>
      </w:r>
    </w:p>
    <w:p w14:paraId="4F2FBF3B" w14:textId="10B2144C" w:rsidR="007837BA" w:rsidRPr="009B397F" w:rsidRDefault="007837BA" w:rsidP="007837BA">
      <w:pPr>
        <w:pStyle w:val="Nadpis1"/>
        <w:numPr>
          <w:ilvl w:val="0"/>
          <w:numId w:val="1"/>
        </w:numPr>
        <w:spacing w:after="0"/>
        <w:jc w:val="both"/>
        <w:rPr>
          <w:sz w:val="24"/>
          <w:szCs w:val="24"/>
        </w:rPr>
      </w:pPr>
      <w:bookmarkStart w:id="4" w:name="_Toc166864322"/>
      <w:r w:rsidRPr="009B397F">
        <w:rPr>
          <w:sz w:val="24"/>
          <w:szCs w:val="24"/>
        </w:rPr>
        <w:lastRenderedPageBreak/>
        <w:t>Vymezení zastavěného území</w:t>
      </w:r>
      <w:bookmarkEnd w:id="2"/>
      <w:bookmarkEnd w:id="3"/>
      <w:bookmarkEnd w:id="4"/>
    </w:p>
    <w:p w14:paraId="178515B1" w14:textId="683E32D0" w:rsidR="007837BA" w:rsidRPr="001A267F" w:rsidRDefault="007837BA" w:rsidP="007837BA">
      <w:pPr>
        <w:pStyle w:val="TextodstavceChar"/>
        <w:tabs>
          <w:tab w:val="clear" w:pos="644"/>
        </w:tabs>
        <w:spacing w:before="240" w:after="0"/>
        <w:ind w:left="0" w:firstLine="0"/>
        <w:rPr>
          <w:rFonts w:ascii="Arial" w:eastAsia="MS Mincho" w:hAnsi="Arial" w:cs="Arial"/>
          <w:sz w:val="22"/>
          <w:szCs w:val="22"/>
        </w:rPr>
      </w:pPr>
      <w:r w:rsidRPr="009B397F">
        <w:rPr>
          <w:rFonts w:ascii="Arial" w:eastAsia="MS Mincho" w:hAnsi="Arial" w:cs="Arial"/>
          <w:sz w:val="22"/>
          <w:szCs w:val="22"/>
        </w:rPr>
        <w:t>Zastavěné území bylo vymezeno k </w:t>
      </w:r>
      <w:r w:rsidR="00EC7A13" w:rsidRPr="009B397F">
        <w:rPr>
          <w:rFonts w:ascii="Arial" w:eastAsia="MS Mincho" w:hAnsi="Arial" w:cs="Arial"/>
          <w:sz w:val="22"/>
          <w:szCs w:val="22"/>
        </w:rPr>
        <w:t>25. 7. 2022</w:t>
      </w:r>
      <w:r w:rsidRPr="009B397F">
        <w:rPr>
          <w:rFonts w:ascii="Arial" w:eastAsia="MS Mincho" w:hAnsi="Arial" w:cs="Arial"/>
          <w:sz w:val="22"/>
          <w:szCs w:val="22"/>
        </w:rPr>
        <w:t xml:space="preserve"> a je zakresleno ve výkres</w:t>
      </w:r>
      <w:r w:rsidR="00E90AE8" w:rsidRPr="009B397F">
        <w:rPr>
          <w:rFonts w:ascii="Arial" w:eastAsia="MS Mincho" w:hAnsi="Arial" w:cs="Arial"/>
          <w:sz w:val="22"/>
          <w:szCs w:val="22"/>
        </w:rPr>
        <w:t>u</w:t>
      </w:r>
      <w:r w:rsidRPr="009B397F">
        <w:rPr>
          <w:rFonts w:ascii="Arial" w:eastAsia="MS Mincho" w:hAnsi="Arial" w:cs="Arial"/>
          <w:sz w:val="22"/>
          <w:szCs w:val="22"/>
        </w:rPr>
        <w:t xml:space="preserve"> základního členění území a v dalších vybraných výkresech v měřítku 1</w:t>
      </w:r>
      <w:r w:rsidR="002A5D0D" w:rsidRPr="009B397F">
        <w:rPr>
          <w:rFonts w:ascii="Arial" w:eastAsia="MS Mincho" w:hAnsi="Arial" w:cs="Arial"/>
          <w:sz w:val="22"/>
          <w:szCs w:val="22"/>
        </w:rPr>
        <w:t xml:space="preserve"> </w:t>
      </w:r>
      <w:r w:rsidRPr="009B397F">
        <w:rPr>
          <w:rFonts w:ascii="Arial" w:eastAsia="MS Mincho" w:hAnsi="Arial" w:cs="Arial"/>
          <w:sz w:val="22"/>
          <w:szCs w:val="22"/>
        </w:rPr>
        <w:t>:</w:t>
      </w:r>
      <w:r w:rsidR="002A5D0D" w:rsidRPr="009B397F">
        <w:rPr>
          <w:rFonts w:ascii="Arial" w:eastAsia="MS Mincho" w:hAnsi="Arial" w:cs="Arial"/>
          <w:sz w:val="22"/>
          <w:szCs w:val="22"/>
        </w:rPr>
        <w:t xml:space="preserve"> </w:t>
      </w:r>
      <w:r w:rsidRPr="009B397F">
        <w:rPr>
          <w:rFonts w:ascii="Arial" w:eastAsia="MS Mincho" w:hAnsi="Arial" w:cs="Arial"/>
          <w:sz w:val="22"/>
          <w:szCs w:val="22"/>
        </w:rPr>
        <w:t>5000.</w:t>
      </w:r>
    </w:p>
    <w:p w14:paraId="679DE02B" w14:textId="6F51D855" w:rsidR="007837BA" w:rsidRPr="001A267F" w:rsidRDefault="00786989" w:rsidP="007837BA">
      <w:pPr>
        <w:pStyle w:val="Nadpis1"/>
        <w:numPr>
          <w:ilvl w:val="0"/>
          <w:numId w:val="1"/>
        </w:numPr>
        <w:spacing w:after="0"/>
        <w:jc w:val="both"/>
        <w:rPr>
          <w:sz w:val="24"/>
          <w:szCs w:val="24"/>
        </w:rPr>
      </w:pPr>
      <w:bookmarkStart w:id="5" w:name="_Toc330537428"/>
      <w:bookmarkStart w:id="6" w:name="_Toc330541178"/>
      <w:bookmarkStart w:id="7" w:name="_Toc166864323"/>
      <w:r>
        <w:rPr>
          <w:sz w:val="24"/>
          <w:szCs w:val="24"/>
        </w:rPr>
        <w:t>Základní</w:t>
      </w:r>
      <w:r w:rsidR="00140EF3">
        <w:rPr>
          <w:sz w:val="24"/>
          <w:szCs w:val="24"/>
        </w:rPr>
        <w:t xml:space="preserve"> k</w:t>
      </w:r>
      <w:r w:rsidR="007837BA" w:rsidRPr="001A267F">
        <w:rPr>
          <w:sz w:val="24"/>
          <w:szCs w:val="24"/>
        </w:rPr>
        <w:t>oncepce rozvoje území obce, ochrany a rozvoje jeho hodnot</w:t>
      </w:r>
      <w:bookmarkEnd w:id="5"/>
      <w:bookmarkEnd w:id="6"/>
      <w:bookmarkEnd w:id="7"/>
    </w:p>
    <w:p w14:paraId="5C91063F" w14:textId="2E42E61A" w:rsidR="007837BA" w:rsidRPr="001A267F" w:rsidRDefault="007837BA" w:rsidP="007837BA">
      <w:pPr>
        <w:pStyle w:val="TextodstavceChar"/>
        <w:tabs>
          <w:tab w:val="clear" w:pos="644"/>
        </w:tabs>
        <w:spacing w:before="240" w:after="0"/>
        <w:ind w:left="0" w:right="1" w:firstLine="0"/>
        <w:rPr>
          <w:rFonts w:ascii="Arial" w:eastAsia="MS Mincho" w:hAnsi="Arial" w:cs="Arial"/>
          <w:sz w:val="22"/>
          <w:szCs w:val="22"/>
        </w:rPr>
      </w:pPr>
      <w:r w:rsidRPr="001A267F">
        <w:rPr>
          <w:rFonts w:ascii="Arial" w:eastAsia="MS Mincho" w:hAnsi="Arial" w:cs="Arial"/>
          <w:sz w:val="22"/>
          <w:szCs w:val="22"/>
        </w:rPr>
        <w:t xml:space="preserve">Koncepce rozvoje území obce respektuje současný způsob zástavby, přičemž zastavitelné plochy jsou převážně navrženy v návaznosti na zastavěné území. Podmínky pro výstavbu v zastavitelných plochách zajišťují vznik soustředěné zástavby vhodně navazující na zástavbu stávající. Územní plán vymezuje návrhové plochy pro bydlení, podnikání, rekreaci a sport, výrobu, dopravu a technickou infrastrukturu. V návaznosti na tyto plochy jsou navrhovány taktéž plochy veřejných prostranství pro vytvoření vyváženého obytného a přírodního prostředí a dopravní napojení návrhových ploch. Zastavitelné plochy pro rozptýlenou zástavbu v krajině nejsou téměř vymezovány. Dále jsou vymezeny návrhové plochy změn v krajině, a to zejména plochy pro vymezení územního systému ekologické stability, plochy k zalesnění, pro vodní hospodářství a protierozní opatření. Na plochách bývalých zastavěných pozemků, které jsou dlouhodobě zemědělsky využívané, je navrženo jejich navrácení do zemědělského půdního fondu. </w:t>
      </w:r>
    </w:p>
    <w:p w14:paraId="42A98816" w14:textId="3C980CFD" w:rsidR="007837BA" w:rsidRPr="001A267F" w:rsidRDefault="005815E0" w:rsidP="007837BA">
      <w:pPr>
        <w:pStyle w:val="Nadpis1"/>
        <w:numPr>
          <w:ilvl w:val="0"/>
          <w:numId w:val="1"/>
        </w:numPr>
        <w:spacing w:after="0"/>
        <w:ind w:right="1"/>
        <w:jc w:val="both"/>
        <w:rPr>
          <w:sz w:val="24"/>
          <w:szCs w:val="24"/>
        </w:rPr>
      </w:pPr>
      <w:bookmarkStart w:id="8" w:name="_Toc166864324"/>
      <w:r>
        <w:rPr>
          <w:sz w:val="24"/>
          <w:szCs w:val="24"/>
        </w:rPr>
        <w:t>Ur</w:t>
      </w:r>
      <w:r w:rsidRPr="005815E0">
        <w:rPr>
          <w:sz w:val="24"/>
          <w:szCs w:val="24"/>
        </w:rPr>
        <w:t>banistick</w:t>
      </w:r>
      <w:r>
        <w:rPr>
          <w:sz w:val="24"/>
          <w:szCs w:val="24"/>
        </w:rPr>
        <w:t>á</w:t>
      </w:r>
      <w:r w:rsidRPr="005815E0">
        <w:rPr>
          <w:sz w:val="24"/>
          <w:szCs w:val="24"/>
        </w:rPr>
        <w:t xml:space="preserve"> koncepc</w:t>
      </w:r>
      <w:r>
        <w:rPr>
          <w:sz w:val="24"/>
          <w:szCs w:val="24"/>
        </w:rPr>
        <w:t>e</w:t>
      </w:r>
      <w:r w:rsidRPr="005815E0">
        <w:rPr>
          <w:sz w:val="24"/>
          <w:szCs w:val="24"/>
        </w:rPr>
        <w:t>, včetně urbanistické kompozice, vymezení ploch s rozdílným způsobem využití, zastavitelných ploch, ploch přestavby a systému sídelní zeleně</w:t>
      </w:r>
      <w:bookmarkEnd w:id="8"/>
    </w:p>
    <w:p w14:paraId="7CD68EBA" w14:textId="77777777" w:rsidR="007837BA" w:rsidRPr="001A267F" w:rsidRDefault="007837BA" w:rsidP="007837BA">
      <w:pPr>
        <w:pStyle w:val="TextodstavceChar"/>
        <w:tabs>
          <w:tab w:val="clear" w:pos="644"/>
        </w:tabs>
        <w:spacing w:before="240" w:after="0"/>
        <w:ind w:left="0" w:right="1" w:firstLine="0"/>
        <w:rPr>
          <w:rFonts w:ascii="Arial" w:eastAsia="MS Mincho" w:hAnsi="Arial" w:cs="Arial"/>
          <w:sz w:val="22"/>
          <w:szCs w:val="22"/>
        </w:rPr>
      </w:pPr>
      <w:r w:rsidRPr="001A267F">
        <w:rPr>
          <w:rFonts w:ascii="Arial" w:eastAsia="MS Mincho" w:hAnsi="Arial" w:cs="Arial"/>
          <w:sz w:val="22"/>
          <w:szCs w:val="22"/>
        </w:rPr>
        <w:t>Urbanistická koncepce rozvoje obce sleduje zachování stávajícího způsobu zástavby a návrh zastavitelných ploch přednostně na okrajových plochách přiléhajících k zastavěnému území. Pro volnou zástavbu rozptýlenou v krajině návrhové plochy vymezovány nejsou.</w:t>
      </w:r>
    </w:p>
    <w:p w14:paraId="49A01A00" w14:textId="0EC50729" w:rsidR="00BC3519" w:rsidRPr="001A267F" w:rsidRDefault="00B473DA" w:rsidP="007837BA">
      <w:pPr>
        <w:pStyle w:val="TextodstavceChar"/>
        <w:tabs>
          <w:tab w:val="clear" w:pos="644"/>
        </w:tabs>
        <w:spacing w:before="240" w:after="0"/>
        <w:ind w:left="0" w:right="1" w:firstLine="0"/>
        <w:rPr>
          <w:rFonts w:ascii="Arial" w:eastAsia="MS Mincho" w:hAnsi="Arial" w:cs="Arial"/>
          <w:sz w:val="22"/>
          <w:szCs w:val="22"/>
        </w:rPr>
      </w:pPr>
      <w:r>
        <w:rPr>
          <w:rFonts w:ascii="Arial" w:eastAsia="MS Mincho" w:hAnsi="Arial" w:cs="Arial"/>
          <w:sz w:val="22"/>
          <w:szCs w:val="22"/>
        </w:rPr>
        <w:t xml:space="preserve">Urbanistická kompozice je </w:t>
      </w:r>
      <w:r w:rsidR="004F50CE">
        <w:rPr>
          <w:rFonts w:ascii="Arial" w:eastAsia="MS Mincho" w:hAnsi="Arial" w:cs="Arial"/>
          <w:sz w:val="22"/>
          <w:szCs w:val="22"/>
        </w:rPr>
        <w:t xml:space="preserve">dána </w:t>
      </w:r>
      <w:r w:rsidR="003B4AF9">
        <w:rPr>
          <w:rFonts w:ascii="Arial" w:eastAsia="MS Mincho" w:hAnsi="Arial" w:cs="Arial"/>
          <w:sz w:val="22"/>
          <w:szCs w:val="22"/>
        </w:rPr>
        <w:t>vymezením území s prvky</w:t>
      </w:r>
      <w:r w:rsidR="005E70BA">
        <w:rPr>
          <w:rFonts w:ascii="Arial" w:eastAsia="MS Mincho" w:hAnsi="Arial" w:cs="Arial"/>
          <w:sz w:val="22"/>
          <w:szCs w:val="22"/>
        </w:rPr>
        <w:t xml:space="preserve"> regulačního plánu</w:t>
      </w:r>
      <w:r w:rsidR="00E90AE8">
        <w:rPr>
          <w:rFonts w:ascii="Arial" w:eastAsia="MS Mincho" w:hAnsi="Arial" w:cs="Arial"/>
          <w:sz w:val="22"/>
          <w:szCs w:val="22"/>
        </w:rPr>
        <w:t xml:space="preserve">, která jsou zakreslena </w:t>
      </w:r>
      <w:r w:rsidR="00E90AE8" w:rsidRPr="001A267F">
        <w:rPr>
          <w:rFonts w:ascii="Arial" w:eastAsia="MS Mincho" w:hAnsi="Arial" w:cs="Arial"/>
          <w:sz w:val="22"/>
          <w:szCs w:val="22"/>
        </w:rPr>
        <w:t>ve výkres</w:t>
      </w:r>
      <w:r w:rsidR="00E90AE8">
        <w:rPr>
          <w:rFonts w:ascii="Arial" w:eastAsia="MS Mincho" w:hAnsi="Arial" w:cs="Arial"/>
          <w:sz w:val="22"/>
          <w:szCs w:val="22"/>
        </w:rPr>
        <w:t>u</w:t>
      </w:r>
      <w:r w:rsidR="00E90AE8" w:rsidRPr="001A267F">
        <w:rPr>
          <w:rFonts w:ascii="Arial" w:eastAsia="MS Mincho" w:hAnsi="Arial" w:cs="Arial"/>
          <w:sz w:val="22"/>
          <w:szCs w:val="22"/>
        </w:rPr>
        <w:t xml:space="preserve"> základního členění území</w:t>
      </w:r>
      <w:r w:rsidR="000566F7">
        <w:rPr>
          <w:rFonts w:ascii="Arial" w:eastAsia="MS Mincho" w:hAnsi="Arial" w:cs="Arial"/>
          <w:sz w:val="22"/>
          <w:szCs w:val="22"/>
        </w:rPr>
        <w:t xml:space="preserve"> v měřítku 1</w:t>
      </w:r>
      <w:r w:rsidR="002D2510">
        <w:rPr>
          <w:rFonts w:ascii="Arial" w:eastAsia="MS Mincho" w:hAnsi="Arial" w:cs="Arial"/>
          <w:sz w:val="22"/>
          <w:szCs w:val="22"/>
        </w:rPr>
        <w:t xml:space="preserve"> </w:t>
      </w:r>
      <w:r w:rsidR="000566F7">
        <w:rPr>
          <w:rFonts w:ascii="Arial" w:eastAsia="MS Mincho" w:hAnsi="Arial" w:cs="Arial"/>
          <w:sz w:val="22"/>
          <w:szCs w:val="22"/>
        </w:rPr>
        <w:t>:</w:t>
      </w:r>
      <w:r w:rsidR="002D2510">
        <w:rPr>
          <w:rFonts w:ascii="Arial" w:eastAsia="MS Mincho" w:hAnsi="Arial" w:cs="Arial"/>
          <w:sz w:val="22"/>
          <w:szCs w:val="22"/>
        </w:rPr>
        <w:t xml:space="preserve"> </w:t>
      </w:r>
      <w:r w:rsidR="000566F7">
        <w:rPr>
          <w:rFonts w:ascii="Arial" w:eastAsia="MS Mincho" w:hAnsi="Arial" w:cs="Arial"/>
          <w:sz w:val="22"/>
          <w:szCs w:val="22"/>
        </w:rPr>
        <w:t>5000 a v</w:t>
      </w:r>
      <w:r w:rsidR="008347A6">
        <w:rPr>
          <w:rFonts w:ascii="Arial" w:eastAsia="MS Mincho" w:hAnsi="Arial" w:cs="Arial"/>
          <w:sz w:val="22"/>
          <w:szCs w:val="22"/>
        </w:rPr>
        <w:t xml:space="preserve">e výkresu </w:t>
      </w:r>
      <w:r w:rsidR="00706ED2">
        <w:rPr>
          <w:rFonts w:ascii="Arial" w:eastAsia="MS Mincho" w:hAnsi="Arial" w:cs="Arial"/>
          <w:sz w:val="22"/>
          <w:szCs w:val="22"/>
        </w:rPr>
        <w:t>s prvky regulačního plánu v měřítku 1</w:t>
      </w:r>
      <w:r w:rsidR="002D2510">
        <w:rPr>
          <w:rFonts w:ascii="Arial" w:eastAsia="MS Mincho" w:hAnsi="Arial" w:cs="Arial"/>
          <w:sz w:val="22"/>
          <w:szCs w:val="22"/>
        </w:rPr>
        <w:t xml:space="preserve"> </w:t>
      </w:r>
      <w:r w:rsidR="00706ED2">
        <w:rPr>
          <w:rFonts w:ascii="Arial" w:eastAsia="MS Mincho" w:hAnsi="Arial" w:cs="Arial"/>
          <w:sz w:val="22"/>
          <w:szCs w:val="22"/>
        </w:rPr>
        <w:t>:</w:t>
      </w:r>
      <w:r w:rsidR="002D2510">
        <w:rPr>
          <w:rFonts w:ascii="Arial" w:eastAsia="MS Mincho" w:hAnsi="Arial" w:cs="Arial"/>
          <w:sz w:val="22"/>
          <w:szCs w:val="22"/>
        </w:rPr>
        <w:t xml:space="preserve"> </w:t>
      </w:r>
      <w:r w:rsidR="00314A2A">
        <w:rPr>
          <w:rFonts w:ascii="Arial" w:eastAsia="MS Mincho" w:hAnsi="Arial" w:cs="Arial"/>
          <w:sz w:val="22"/>
          <w:szCs w:val="22"/>
        </w:rPr>
        <w:t>2000</w:t>
      </w:r>
      <w:r w:rsidR="004F50CE">
        <w:rPr>
          <w:rFonts w:ascii="Arial" w:eastAsia="MS Mincho" w:hAnsi="Arial" w:cs="Arial"/>
          <w:sz w:val="22"/>
          <w:szCs w:val="22"/>
        </w:rPr>
        <w:t xml:space="preserve">, a dále vymezením ploch </w:t>
      </w:r>
      <w:r w:rsidR="002F21AF">
        <w:rPr>
          <w:rFonts w:ascii="Arial" w:eastAsia="MS Mincho" w:hAnsi="Arial" w:cs="Arial"/>
          <w:sz w:val="22"/>
          <w:szCs w:val="22"/>
        </w:rPr>
        <w:t>ovlivněných dálkovými pohledy</w:t>
      </w:r>
      <w:r w:rsidR="00232FFA">
        <w:rPr>
          <w:rFonts w:ascii="Arial" w:eastAsia="MS Mincho" w:hAnsi="Arial" w:cs="Arial"/>
          <w:sz w:val="22"/>
          <w:szCs w:val="22"/>
        </w:rPr>
        <w:t>, které jsou vymezeny v</w:t>
      </w:r>
      <w:r w:rsidR="00771463">
        <w:rPr>
          <w:rFonts w:ascii="Arial" w:eastAsia="MS Mincho" w:hAnsi="Arial" w:cs="Arial"/>
          <w:sz w:val="22"/>
          <w:szCs w:val="22"/>
        </w:rPr>
        <w:t> hlavním</w:t>
      </w:r>
      <w:r w:rsidR="005A15E7">
        <w:rPr>
          <w:rFonts w:ascii="Arial" w:eastAsia="MS Mincho" w:hAnsi="Arial" w:cs="Arial"/>
          <w:sz w:val="22"/>
          <w:szCs w:val="22"/>
        </w:rPr>
        <w:t xml:space="preserve"> výkresu</w:t>
      </w:r>
      <w:r w:rsidR="00771463">
        <w:rPr>
          <w:rFonts w:ascii="Arial" w:eastAsia="MS Mincho" w:hAnsi="Arial" w:cs="Arial"/>
          <w:sz w:val="22"/>
          <w:szCs w:val="22"/>
        </w:rPr>
        <w:t xml:space="preserve"> v měřítku 1</w:t>
      </w:r>
      <w:r w:rsidR="002D2510">
        <w:rPr>
          <w:rFonts w:ascii="Arial" w:eastAsia="MS Mincho" w:hAnsi="Arial" w:cs="Arial"/>
          <w:sz w:val="22"/>
          <w:szCs w:val="22"/>
        </w:rPr>
        <w:t xml:space="preserve"> </w:t>
      </w:r>
      <w:r w:rsidR="00771463">
        <w:rPr>
          <w:rFonts w:ascii="Arial" w:eastAsia="MS Mincho" w:hAnsi="Arial" w:cs="Arial"/>
          <w:sz w:val="22"/>
          <w:szCs w:val="22"/>
        </w:rPr>
        <w:t>:</w:t>
      </w:r>
      <w:r w:rsidR="002D2510">
        <w:rPr>
          <w:rFonts w:ascii="Arial" w:eastAsia="MS Mincho" w:hAnsi="Arial" w:cs="Arial"/>
          <w:sz w:val="22"/>
          <w:szCs w:val="22"/>
        </w:rPr>
        <w:t xml:space="preserve"> 5000.</w:t>
      </w:r>
      <w:r w:rsidR="005A15E7">
        <w:rPr>
          <w:rFonts w:ascii="Arial" w:eastAsia="MS Mincho" w:hAnsi="Arial" w:cs="Arial"/>
          <w:sz w:val="22"/>
          <w:szCs w:val="22"/>
        </w:rPr>
        <w:t xml:space="preserve"> </w:t>
      </w:r>
    </w:p>
    <w:p w14:paraId="4E2E7480" w14:textId="06FB8B9A" w:rsidR="007837BA" w:rsidRPr="001A267F" w:rsidRDefault="007837BA" w:rsidP="007837BA">
      <w:pPr>
        <w:pStyle w:val="TextodstavceChar"/>
        <w:tabs>
          <w:tab w:val="clear" w:pos="644"/>
        </w:tabs>
        <w:spacing w:before="240" w:after="0"/>
        <w:ind w:left="0" w:right="1" w:firstLine="0"/>
        <w:rPr>
          <w:rFonts w:ascii="Arial" w:eastAsia="MS Mincho" w:hAnsi="Arial" w:cs="Arial"/>
          <w:sz w:val="22"/>
          <w:szCs w:val="22"/>
        </w:rPr>
      </w:pPr>
      <w:r w:rsidRPr="001A267F">
        <w:rPr>
          <w:rFonts w:ascii="Arial" w:eastAsia="MS Mincho" w:hAnsi="Arial" w:cs="Arial"/>
          <w:sz w:val="22"/>
          <w:szCs w:val="22"/>
        </w:rPr>
        <w:t xml:space="preserve">V řešeném území je navrženo dostatečné množství zastavitelných ploch pro bydlení venkovské. V centru obce je navržena plocha pro bydlení </w:t>
      </w:r>
      <w:del w:id="9" w:author="Jakub Kura" w:date="2024-03-08T14:56:00Z">
        <w:r w:rsidRPr="001A267F" w:rsidDel="002A0BF1">
          <w:rPr>
            <w:rFonts w:ascii="Arial" w:eastAsia="MS Mincho" w:hAnsi="Arial" w:cs="Arial"/>
            <w:sz w:val="22"/>
            <w:szCs w:val="22"/>
          </w:rPr>
          <w:delText>se specifickým využitím</w:delText>
        </w:r>
      </w:del>
      <w:ins w:id="10" w:author="Jakub Kura" w:date="2024-03-08T14:56:00Z">
        <w:r w:rsidR="002A0BF1">
          <w:rPr>
            <w:rFonts w:ascii="Arial" w:eastAsia="MS Mincho" w:hAnsi="Arial" w:cs="Arial"/>
            <w:sz w:val="22"/>
            <w:szCs w:val="22"/>
          </w:rPr>
          <w:t xml:space="preserve">jiné </w:t>
        </w:r>
      </w:ins>
      <w:r w:rsidRPr="001A267F">
        <w:rPr>
          <w:rFonts w:ascii="Arial" w:eastAsia="MS Mincho" w:hAnsi="Arial" w:cs="Arial"/>
          <w:sz w:val="22"/>
          <w:szCs w:val="22"/>
        </w:rPr>
        <w:t>pro zajištění ploch pro chráněné bydlení. Rozvoj bydlení spojený s rozvojem podnikání zajišťují navržené plochy smíšené obytné</w:t>
      </w:r>
      <w:del w:id="11" w:author="Ing. arch. Michal Hadlač" w:date="2024-05-17T17:12:00Z" w16du:dateUtc="2024-05-17T15:12:00Z">
        <w:r w:rsidRPr="001A267F" w:rsidDel="004F1B59">
          <w:rPr>
            <w:rFonts w:ascii="Arial" w:eastAsia="MS Mincho" w:hAnsi="Arial" w:cs="Arial"/>
            <w:sz w:val="22"/>
            <w:szCs w:val="22"/>
          </w:rPr>
          <w:delText>, ať už</w:delText>
        </w:r>
      </w:del>
      <w:r w:rsidR="00137004">
        <w:rPr>
          <w:rFonts w:ascii="Arial" w:eastAsia="MS Mincho" w:hAnsi="Arial" w:cs="Arial"/>
          <w:sz w:val="22"/>
          <w:szCs w:val="22"/>
        </w:rPr>
        <w:t xml:space="preserve"> </w:t>
      </w:r>
      <w:r w:rsidRPr="001A267F">
        <w:rPr>
          <w:rFonts w:ascii="Arial" w:eastAsia="MS Mincho" w:hAnsi="Arial" w:cs="Arial"/>
          <w:sz w:val="22"/>
          <w:szCs w:val="22"/>
        </w:rPr>
        <w:t>venkovské, kde se předpokládá rozvoj zemědělských soukromých farem a statků</w:t>
      </w:r>
      <w:del w:id="12" w:author="Ing. arch. Michal Hadlač" w:date="2024-05-17T17:12:00Z" w16du:dateUtc="2024-05-17T15:12:00Z">
        <w:r w:rsidRPr="001A267F" w:rsidDel="00137004">
          <w:rPr>
            <w:rFonts w:ascii="Arial" w:eastAsia="MS Mincho" w:hAnsi="Arial" w:cs="Arial"/>
            <w:sz w:val="22"/>
            <w:szCs w:val="22"/>
          </w:rPr>
          <w:delText>, tak komerční, kde je možnost rozvoje bydlení s podnikáním ve sféře drobné nerušící výroby, prodeje a služeb a jiného po</w:delText>
        </w:r>
        <w:r w:rsidRPr="001A267F" w:rsidDel="004F1B59">
          <w:rPr>
            <w:rFonts w:ascii="Arial" w:eastAsia="MS Mincho" w:hAnsi="Arial" w:cs="Arial"/>
            <w:sz w:val="22"/>
            <w:szCs w:val="22"/>
          </w:rPr>
          <w:delText>dnikání, například ubytovací a stravovací služby aj</w:delText>
        </w:r>
      </w:del>
      <w:r w:rsidRPr="001A267F">
        <w:rPr>
          <w:rFonts w:ascii="Arial" w:eastAsia="MS Mincho" w:hAnsi="Arial" w:cs="Arial"/>
          <w:sz w:val="22"/>
          <w:szCs w:val="22"/>
        </w:rPr>
        <w:t xml:space="preserve">. Plochy pro bydlení jsou navrženy v okrajových částech zastavěného území, větší rozvojová lokalita se nachází v centru řešeného území, kde navazuje na novou obytnou výstavbu. Na této ploše je </w:t>
      </w:r>
      <w:r w:rsidRPr="001A267F">
        <w:rPr>
          <w:rFonts w:ascii="Arial" w:hAnsi="Arial" w:cs="Arial"/>
          <w:sz w:val="22"/>
          <w:szCs w:val="22"/>
        </w:rPr>
        <w:t xml:space="preserve">rozhodování o změnách v území podmíněno zpracováním územní studie. </w:t>
      </w:r>
      <w:r w:rsidRPr="001A267F">
        <w:rPr>
          <w:rFonts w:ascii="Arial" w:eastAsia="MS Mincho" w:hAnsi="Arial" w:cs="Arial"/>
          <w:sz w:val="22"/>
          <w:szCs w:val="22"/>
        </w:rPr>
        <w:t xml:space="preserve">Pro doplnění stávající zástavby jsou navrhovány plochy bydlení venkovského, na okraji sídel, odděleně od stávající zástavby, jsou navrženy plochy smíšené obytné. </w:t>
      </w:r>
    </w:p>
    <w:p w14:paraId="673820F3" w14:textId="070A71FF" w:rsidR="007837BA" w:rsidRPr="001A267F" w:rsidRDefault="007837BA" w:rsidP="007837BA">
      <w:pPr>
        <w:pStyle w:val="TextodstavceChar"/>
        <w:tabs>
          <w:tab w:val="clear" w:pos="644"/>
        </w:tabs>
        <w:spacing w:before="240" w:after="0"/>
        <w:ind w:left="0" w:firstLine="0"/>
        <w:rPr>
          <w:rFonts w:ascii="Arial" w:eastAsia="MS Mincho" w:hAnsi="Arial" w:cs="Arial"/>
          <w:sz w:val="22"/>
          <w:szCs w:val="22"/>
        </w:rPr>
      </w:pPr>
      <w:r w:rsidRPr="001A267F">
        <w:rPr>
          <w:rFonts w:ascii="Arial" w:eastAsia="MS Mincho" w:hAnsi="Arial" w:cs="Arial"/>
          <w:sz w:val="22"/>
          <w:szCs w:val="22"/>
        </w:rPr>
        <w:t xml:space="preserve">V rekreační oblasti je navržena plocha staveb pro </w:t>
      </w:r>
      <w:del w:id="13" w:author="Jakub Kura" w:date="2024-03-08T14:57:00Z">
        <w:r w:rsidRPr="001A267F" w:rsidDel="004B5725">
          <w:rPr>
            <w:rFonts w:ascii="Arial" w:eastAsia="MS Mincho" w:hAnsi="Arial" w:cs="Arial"/>
            <w:sz w:val="22"/>
            <w:szCs w:val="22"/>
          </w:rPr>
          <w:delText>rodinnou rekreaci</w:delText>
        </w:r>
      </w:del>
      <w:ins w:id="14" w:author="Jakub Kura" w:date="2024-03-08T14:57:00Z">
        <w:r w:rsidR="004B5725">
          <w:rPr>
            <w:rFonts w:ascii="Arial" w:eastAsia="MS Mincho" w:hAnsi="Arial" w:cs="Arial"/>
            <w:sz w:val="22"/>
            <w:szCs w:val="22"/>
          </w:rPr>
          <w:t>rekreaci individuální</w:t>
        </w:r>
      </w:ins>
      <w:r w:rsidRPr="001A267F">
        <w:rPr>
          <w:rFonts w:ascii="Arial" w:eastAsia="MS Mincho" w:hAnsi="Arial" w:cs="Arial"/>
          <w:sz w:val="22"/>
          <w:szCs w:val="22"/>
        </w:rPr>
        <w:t>.</w:t>
      </w:r>
    </w:p>
    <w:p w14:paraId="6F54EAEF" w14:textId="4272EEC0" w:rsidR="007837BA" w:rsidRPr="001A267F" w:rsidRDefault="007837BA" w:rsidP="007837BA">
      <w:pPr>
        <w:pStyle w:val="TextodstavceChar"/>
        <w:tabs>
          <w:tab w:val="clear" w:pos="644"/>
        </w:tabs>
        <w:spacing w:before="240" w:after="0"/>
        <w:ind w:left="0" w:firstLine="0"/>
        <w:rPr>
          <w:rFonts w:ascii="Arial" w:eastAsia="MS Mincho" w:hAnsi="Arial" w:cs="Arial"/>
          <w:sz w:val="22"/>
          <w:szCs w:val="22"/>
        </w:rPr>
      </w:pPr>
      <w:r w:rsidRPr="001A267F">
        <w:rPr>
          <w:rFonts w:ascii="Arial" w:eastAsia="MS Mincho" w:hAnsi="Arial" w:cs="Arial"/>
          <w:sz w:val="22"/>
          <w:szCs w:val="22"/>
        </w:rPr>
        <w:t>Jako plochy občanského vybavení jsou navrženy plochy pro sport, které budou obě využity pro fotbalová hřiště. Dalším návrhem občanského vybavení je zastavitelná plocha pro rozšíření stávajícího areálu komerčního zařízení u silnice I. třídy, pro rozšíření odstavných ploch.</w:t>
      </w:r>
    </w:p>
    <w:p w14:paraId="27C5B8CE" w14:textId="77777777"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Plochy veřejných prostranství byly navrženy pro zpřístupnění návrhové plochy pro bydlení, pro zajištění dostatečných zpevněných ploch pro odstavování vozidel a umísťování drobné veřejné vybavenosti jako jsou sběrné nádoby na odpad apod. Dále je navržena plocha </w:t>
      </w:r>
      <w:r w:rsidRPr="001A267F">
        <w:rPr>
          <w:rFonts w:ascii="Arial" w:hAnsi="Arial" w:cs="Arial"/>
          <w:sz w:val="22"/>
          <w:szCs w:val="22"/>
        </w:rPr>
        <w:lastRenderedPageBreak/>
        <w:t>veřejného prostranství pro zřízení zpevněné komunikace v místě vedení cyklostezky a další zpevněná komunikace pro zlepšení dopravního napojení místní části Údolí. Do rámce ploch veřejných prostranství spadají i plochy veřejné zeleně. Ty se vyznačují převažujícími nezpevněnými plochami zeleně. Tato nezpevněná veřejná prostranství jsou vymezena na místě veřejného parku a veřejně přístupných zatravněných ploch v zastavěném území.</w:t>
      </w:r>
    </w:p>
    <w:p w14:paraId="674F728D" w14:textId="774F0CA3"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Je navržena plocha </w:t>
      </w:r>
      <w:del w:id="15" w:author="Jakub Kura" w:date="2024-03-08T14:58:00Z">
        <w:r w:rsidRPr="001A267F" w:rsidDel="00520B72">
          <w:rPr>
            <w:rFonts w:ascii="Arial" w:hAnsi="Arial" w:cs="Arial"/>
            <w:sz w:val="22"/>
            <w:szCs w:val="22"/>
          </w:rPr>
          <w:delText>dopravní infrastruktury silniční</w:delText>
        </w:r>
      </w:del>
      <w:ins w:id="16" w:author="Jakub Kura" w:date="2024-03-08T14:58:00Z">
        <w:r w:rsidR="00520B72">
          <w:rPr>
            <w:rFonts w:ascii="Arial" w:hAnsi="Arial" w:cs="Arial"/>
            <w:sz w:val="22"/>
            <w:szCs w:val="22"/>
          </w:rPr>
          <w:t>dopravy silniční</w:t>
        </w:r>
      </w:ins>
      <w:r w:rsidRPr="001A267F">
        <w:rPr>
          <w:rFonts w:ascii="Arial" w:hAnsi="Arial" w:cs="Arial"/>
          <w:sz w:val="22"/>
          <w:szCs w:val="22"/>
        </w:rPr>
        <w:t xml:space="preserve">, zajišťující přeložení silnice I. třídy podle nadmístního záměru směrem na obec Studené. Plochy pro dopravu v klidu nejsou samostatně navrženy, parkování a garážování vozidel je, a nadále i bude, zajištěno v rámci ploch veřejných prostranství, bydlení či občanského vybavení. </w:t>
      </w:r>
    </w:p>
    <w:p w14:paraId="6DEA8282" w14:textId="080F5086"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Pro umístění čistírny odpadních vod a technických zařízení pro správu a údržbu vodní nádrže jsou navrženy plochy technické infrastruktury </w:t>
      </w:r>
      <w:del w:id="17" w:author="Jakub Kura" w:date="2024-03-08T14:59:00Z">
        <w:r w:rsidRPr="001A267F" w:rsidDel="009B44A3">
          <w:rPr>
            <w:rFonts w:ascii="Arial" w:hAnsi="Arial" w:cs="Arial"/>
            <w:sz w:val="22"/>
            <w:szCs w:val="22"/>
          </w:rPr>
          <w:delText>pro inženýrské sítě</w:delText>
        </w:r>
      </w:del>
      <w:ins w:id="18" w:author="Jakub Kura" w:date="2024-03-08T14:59:00Z">
        <w:r w:rsidR="009B44A3">
          <w:rPr>
            <w:rFonts w:ascii="Arial" w:hAnsi="Arial" w:cs="Arial"/>
            <w:sz w:val="22"/>
            <w:szCs w:val="22"/>
          </w:rPr>
          <w:t>všeobecné</w:t>
        </w:r>
      </w:ins>
      <w:r w:rsidRPr="001A267F">
        <w:rPr>
          <w:rFonts w:ascii="Arial" w:hAnsi="Arial" w:cs="Arial"/>
          <w:sz w:val="22"/>
          <w:szCs w:val="22"/>
        </w:rPr>
        <w:t xml:space="preserve">. Dále je navržena plocha </w:t>
      </w:r>
      <w:del w:id="19" w:author="Jakub Kura" w:date="2024-03-08T14:59:00Z">
        <w:r w:rsidRPr="001A267F" w:rsidDel="009B44A3">
          <w:rPr>
            <w:rFonts w:ascii="Arial" w:hAnsi="Arial" w:cs="Arial"/>
            <w:sz w:val="22"/>
            <w:szCs w:val="22"/>
          </w:rPr>
          <w:delText xml:space="preserve">technické infrastruktury </w:delText>
        </w:r>
      </w:del>
      <w:r w:rsidRPr="001A267F">
        <w:rPr>
          <w:rFonts w:ascii="Arial" w:hAnsi="Arial" w:cs="Arial"/>
          <w:sz w:val="22"/>
          <w:szCs w:val="22"/>
        </w:rPr>
        <w:t>pro nakládání s odpady v místě záměru přestavby bývalého obytného objektu na sběrný dvůr.</w:t>
      </w:r>
    </w:p>
    <w:p w14:paraId="589D95A8" w14:textId="14362D27" w:rsidR="007837BA" w:rsidRPr="001A267F" w:rsidRDefault="007837BA" w:rsidP="007837BA">
      <w:pPr>
        <w:pStyle w:val="TextodstavceChar"/>
        <w:tabs>
          <w:tab w:val="clear" w:pos="644"/>
        </w:tabs>
        <w:spacing w:before="240" w:after="0"/>
        <w:ind w:left="0" w:firstLine="0"/>
        <w:rPr>
          <w:rFonts w:ascii="Arial" w:hAnsi="Arial" w:cs="Arial"/>
          <w:sz w:val="22"/>
          <w:szCs w:val="22"/>
          <w:highlight w:val="yellow"/>
        </w:rPr>
      </w:pPr>
      <w:r w:rsidRPr="001A267F">
        <w:rPr>
          <w:rFonts w:ascii="Arial" w:hAnsi="Arial" w:cs="Arial"/>
          <w:sz w:val="22"/>
          <w:szCs w:val="22"/>
        </w:rPr>
        <w:t xml:space="preserve">Plochy pro </w:t>
      </w:r>
      <w:del w:id="20" w:author="Jakub Kura" w:date="2024-03-08T15:00:00Z">
        <w:r w:rsidRPr="001A267F" w:rsidDel="00D161A0">
          <w:rPr>
            <w:rFonts w:ascii="Arial" w:hAnsi="Arial" w:cs="Arial"/>
            <w:sz w:val="22"/>
            <w:szCs w:val="22"/>
          </w:rPr>
          <w:delText>drobnou a řemeslnou výrobu a skladování</w:delText>
        </w:r>
      </w:del>
      <w:ins w:id="21" w:author="Jakub Kura" w:date="2024-03-08T15:00:00Z">
        <w:r w:rsidR="00D161A0">
          <w:rPr>
            <w:rFonts w:ascii="Arial" w:hAnsi="Arial" w:cs="Arial"/>
            <w:sz w:val="22"/>
            <w:szCs w:val="22"/>
          </w:rPr>
          <w:t xml:space="preserve">výrobu drobnou a služby </w:t>
        </w:r>
      </w:ins>
      <w:r w:rsidRPr="001A267F">
        <w:rPr>
          <w:rFonts w:ascii="Arial" w:hAnsi="Arial" w:cs="Arial"/>
          <w:sz w:val="22"/>
          <w:szCs w:val="22"/>
        </w:rPr>
        <w:t xml:space="preserve">byly navrženy podél silnice III. třídy v místní části </w:t>
      </w:r>
      <w:proofErr w:type="spellStart"/>
      <w:r w:rsidRPr="001A267F">
        <w:rPr>
          <w:rFonts w:ascii="Arial" w:hAnsi="Arial" w:cs="Arial"/>
          <w:sz w:val="22"/>
          <w:szCs w:val="22"/>
        </w:rPr>
        <w:t>Vejrov</w:t>
      </w:r>
      <w:proofErr w:type="spellEnd"/>
      <w:r w:rsidRPr="001A267F">
        <w:rPr>
          <w:rFonts w:ascii="Arial" w:hAnsi="Arial" w:cs="Arial"/>
          <w:sz w:val="22"/>
          <w:szCs w:val="22"/>
        </w:rPr>
        <w:t>, což podporuje původní koncepci rozvoje výroby podél dopravní osy a odděleně od bydlení a jako rozšíření stávající plochy výroby. V ná</w:t>
      </w:r>
      <w:r>
        <w:rPr>
          <w:rFonts w:ascii="Arial" w:hAnsi="Arial" w:cs="Arial"/>
          <w:sz w:val="22"/>
          <w:szCs w:val="22"/>
        </w:rPr>
        <w:t>v</w:t>
      </w:r>
      <w:r w:rsidRPr="001A267F">
        <w:rPr>
          <w:rFonts w:ascii="Arial" w:hAnsi="Arial" w:cs="Arial"/>
          <w:sz w:val="22"/>
          <w:szCs w:val="22"/>
        </w:rPr>
        <w:t xml:space="preserve">rhové ploše pro </w:t>
      </w:r>
      <w:del w:id="22" w:author="Jakub Kura" w:date="2024-03-08T15:00:00Z">
        <w:r w:rsidRPr="001A267F" w:rsidDel="00D161A0">
          <w:rPr>
            <w:rFonts w:ascii="Arial" w:hAnsi="Arial" w:cs="Arial"/>
            <w:sz w:val="22"/>
            <w:szCs w:val="22"/>
          </w:rPr>
          <w:delText>zemědělskou</w:delText>
        </w:r>
      </w:del>
      <w:r w:rsidR="00B74E98">
        <w:rPr>
          <w:rFonts w:ascii="Arial" w:hAnsi="Arial" w:cs="Arial"/>
          <w:sz w:val="22"/>
          <w:szCs w:val="22"/>
        </w:rPr>
        <w:t xml:space="preserve"> výrobu</w:t>
      </w:r>
      <w:ins w:id="23" w:author="Jakub Kura" w:date="2024-03-08T15:00:00Z">
        <w:r w:rsidR="00D161A0">
          <w:rPr>
            <w:rFonts w:ascii="Arial" w:hAnsi="Arial" w:cs="Arial"/>
            <w:sz w:val="22"/>
            <w:szCs w:val="22"/>
          </w:rPr>
          <w:t xml:space="preserve"> zemědělskou a lesnickou </w:t>
        </w:r>
      </w:ins>
      <w:r w:rsidRPr="001A267F">
        <w:rPr>
          <w:rFonts w:ascii="Arial" w:hAnsi="Arial" w:cs="Arial"/>
          <w:sz w:val="22"/>
          <w:szCs w:val="22"/>
        </w:rPr>
        <w:t xml:space="preserve">se předpokládá rozšíření stávajícího areálu. Návrh plochy </w:t>
      </w:r>
      <w:del w:id="24" w:author="Jakub Kura" w:date="2024-03-08T15:00:00Z">
        <w:r w:rsidRPr="001A267F" w:rsidDel="009C7A2B">
          <w:rPr>
            <w:rFonts w:ascii="Arial" w:hAnsi="Arial" w:cs="Arial"/>
            <w:sz w:val="22"/>
            <w:szCs w:val="22"/>
          </w:rPr>
          <w:delText>výroby a skladování se specifickým využitím</w:delText>
        </w:r>
      </w:del>
      <w:ins w:id="25" w:author="Jakub Kura" w:date="2024-03-08T15:00:00Z">
        <w:r w:rsidR="009C7A2B">
          <w:rPr>
            <w:rFonts w:ascii="Arial" w:hAnsi="Arial" w:cs="Arial"/>
            <w:sz w:val="22"/>
            <w:szCs w:val="22"/>
          </w:rPr>
          <w:t>pro výrobu energie z obnovitelných zdro</w:t>
        </w:r>
      </w:ins>
      <w:ins w:id="26" w:author="Jakub Kura" w:date="2024-03-08T15:01:00Z">
        <w:r w:rsidR="009C7A2B">
          <w:rPr>
            <w:rFonts w:ascii="Arial" w:hAnsi="Arial" w:cs="Arial"/>
            <w:sz w:val="22"/>
            <w:szCs w:val="22"/>
          </w:rPr>
          <w:t xml:space="preserve">jů </w:t>
        </w:r>
      </w:ins>
      <w:r w:rsidRPr="001A267F">
        <w:rPr>
          <w:rFonts w:ascii="Arial" w:hAnsi="Arial" w:cs="Arial"/>
          <w:sz w:val="22"/>
          <w:szCs w:val="22"/>
        </w:rPr>
        <w:t>předpokládá výstavbu spojovací pěší komunikace a umístění doprovodných zařízení pro usnadnění provozu vodní elektrárny.</w:t>
      </w:r>
    </w:p>
    <w:p w14:paraId="3083458B" w14:textId="214D2E9C"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Zlepšení zadržování vody v krajině řeší návrhy </w:t>
      </w:r>
      <w:del w:id="27" w:author="Jakub Kura" w:date="2024-03-08T15:01:00Z">
        <w:r w:rsidRPr="001A267F" w:rsidDel="009C7A2B">
          <w:rPr>
            <w:rFonts w:ascii="Arial" w:hAnsi="Arial" w:cs="Arial"/>
            <w:sz w:val="22"/>
            <w:szCs w:val="22"/>
          </w:rPr>
          <w:delText>vodních ploch</w:delText>
        </w:r>
      </w:del>
      <w:ins w:id="28" w:author="Jakub Kura" w:date="2024-03-08T15:01:00Z">
        <w:r w:rsidR="009C7A2B">
          <w:rPr>
            <w:rFonts w:ascii="Arial" w:hAnsi="Arial" w:cs="Arial"/>
            <w:sz w:val="22"/>
            <w:szCs w:val="22"/>
          </w:rPr>
          <w:t>ploch vodních a vodohospodářských všeobecných</w:t>
        </w:r>
      </w:ins>
      <w:r w:rsidRPr="001A267F">
        <w:rPr>
          <w:rFonts w:ascii="Arial" w:hAnsi="Arial" w:cs="Arial"/>
          <w:sz w:val="22"/>
          <w:szCs w:val="22"/>
        </w:rPr>
        <w:t>. Jedná se o zřízení menších rybníků, které budou mít současně ekologickou, vodohospodářskou a meliorační funkci.</w:t>
      </w:r>
    </w:p>
    <w:p w14:paraId="370FB479" w14:textId="5FBB2775"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Plocha zemědělská </w:t>
      </w:r>
      <w:ins w:id="29" w:author="Jakub Kura" w:date="2024-03-08T15:01:00Z">
        <w:r w:rsidR="009C7A2B">
          <w:rPr>
            <w:rFonts w:ascii="Arial" w:hAnsi="Arial" w:cs="Arial"/>
            <w:sz w:val="22"/>
            <w:szCs w:val="22"/>
          </w:rPr>
          <w:t xml:space="preserve">všeobecná </w:t>
        </w:r>
      </w:ins>
      <w:r w:rsidRPr="001A267F">
        <w:rPr>
          <w:rFonts w:ascii="Arial" w:hAnsi="Arial" w:cs="Arial"/>
          <w:sz w:val="22"/>
          <w:szCs w:val="22"/>
        </w:rPr>
        <w:t xml:space="preserve">je navržena pro legalizaci současného stavu obhospodařování půdy. </w:t>
      </w:r>
    </w:p>
    <w:p w14:paraId="708B4AAA" w14:textId="01FC8704"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Vzhledem k značnému zájmu o zalesňování byly navrženy plochy lesní</w:t>
      </w:r>
      <w:ins w:id="30" w:author="Jakub Kura" w:date="2024-03-08T15:01:00Z">
        <w:r w:rsidR="003E6AE9">
          <w:rPr>
            <w:rFonts w:ascii="Arial" w:hAnsi="Arial" w:cs="Arial"/>
            <w:sz w:val="22"/>
            <w:szCs w:val="22"/>
          </w:rPr>
          <w:t xml:space="preserve"> všeobecné</w:t>
        </w:r>
      </w:ins>
      <w:r w:rsidRPr="001A267F">
        <w:rPr>
          <w:rFonts w:ascii="Arial" w:hAnsi="Arial" w:cs="Arial"/>
          <w:sz w:val="22"/>
          <w:szCs w:val="22"/>
        </w:rPr>
        <w:t xml:space="preserve"> a to v místech, která byla vyhodnocena jako k zalesnění vhodná. Návrh zalesnění posiluje celistvost lesů, jejich obhospodařovatelnost a </w:t>
      </w:r>
      <w:proofErr w:type="spellStart"/>
      <w:r w:rsidRPr="001A267F">
        <w:rPr>
          <w:rFonts w:ascii="Arial" w:hAnsi="Arial" w:cs="Arial"/>
          <w:sz w:val="22"/>
          <w:szCs w:val="22"/>
        </w:rPr>
        <w:t>půdoochrannnou</w:t>
      </w:r>
      <w:proofErr w:type="spellEnd"/>
      <w:r w:rsidRPr="001A267F">
        <w:rPr>
          <w:rFonts w:ascii="Arial" w:hAnsi="Arial" w:cs="Arial"/>
          <w:sz w:val="22"/>
          <w:szCs w:val="22"/>
        </w:rPr>
        <w:t xml:space="preserve"> funkci a také funkce krajiny, její žádoucí členitost, místní klimatické podmínky a v neposlední řadě retenci a akumulaci povrchových vod.</w:t>
      </w:r>
    </w:p>
    <w:p w14:paraId="2ABC4B41" w14:textId="126EC34F"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Pro podpoření územního systému ekologické stability v krajině byla navržena plocha přírodní</w:t>
      </w:r>
      <w:ins w:id="31" w:author="Jakub Kura" w:date="2024-03-08T15:02:00Z">
        <w:r w:rsidR="00FF3206">
          <w:rPr>
            <w:rFonts w:ascii="Arial" w:hAnsi="Arial" w:cs="Arial"/>
            <w:sz w:val="22"/>
            <w:szCs w:val="22"/>
          </w:rPr>
          <w:t xml:space="preserve"> všeobecná</w:t>
        </w:r>
      </w:ins>
      <w:r w:rsidRPr="001A267F">
        <w:rPr>
          <w:rFonts w:ascii="Arial" w:hAnsi="Arial" w:cs="Arial"/>
          <w:sz w:val="22"/>
          <w:szCs w:val="22"/>
        </w:rPr>
        <w:t>. Zejména ekologickou, ale také půdoochrannou a protierozní funkci mají navržené plochy ochranné a izolační zeleně. Ty byly navrženy také na plochách lesa, který ztratil svoji obhospodařovatelnost zejména z důvodu obklopení zástavbou.</w:t>
      </w:r>
    </w:p>
    <w:p w14:paraId="50E9B989" w14:textId="6B43847F" w:rsidR="00855D08" w:rsidRPr="00855D08" w:rsidRDefault="00855D08" w:rsidP="00855D08">
      <w:pPr>
        <w:spacing w:after="160" w:line="259" w:lineRule="auto"/>
        <w:rPr>
          <w:rFonts w:ascii="Arial" w:eastAsia="Times New Roman" w:hAnsi="Arial" w:cs="Arial"/>
          <w:b/>
          <w:bCs/>
          <w:kern w:val="32"/>
          <w:lang w:eastAsia="cs-CZ"/>
        </w:rPr>
      </w:pPr>
      <w:bookmarkStart w:id="32" w:name="_Toc330537430"/>
      <w:bookmarkStart w:id="33" w:name="_Toc330541180"/>
      <w:r>
        <w:br w:type="page"/>
      </w:r>
    </w:p>
    <w:p w14:paraId="149FBAE2" w14:textId="1E5F8122" w:rsidR="007837BA" w:rsidRPr="001A267F" w:rsidRDefault="007837BA" w:rsidP="007837BA">
      <w:pPr>
        <w:pStyle w:val="Nadpis1"/>
        <w:numPr>
          <w:ilvl w:val="1"/>
          <w:numId w:val="1"/>
        </w:numPr>
        <w:tabs>
          <w:tab w:val="clear" w:pos="792"/>
          <w:tab w:val="num" w:pos="993"/>
        </w:tabs>
        <w:spacing w:after="0"/>
        <w:jc w:val="both"/>
        <w:rPr>
          <w:sz w:val="22"/>
          <w:szCs w:val="22"/>
        </w:rPr>
      </w:pPr>
      <w:bookmarkStart w:id="34" w:name="_Toc166864325"/>
      <w:r w:rsidRPr="001A267F">
        <w:rPr>
          <w:sz w:val="22"/>
          <w:szCs w:val="22"/>
        </w:rPr>
        <w:lastRenderedPageBreak/>
        <w:t>Vymezení zastavitelných ploch</w:t>
      </w:r>
      <w:bookmarkEnd w:id="32"/>
      <w:bookmarkEnd w:id="33"/>
      <w:bookmarkEnd w:id="34"/>
    </w:p>
    <w:p w14:paraId="4ED12167" w14:textId="77777777"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35" w:name="_Toc330537431"/>
      <w:bookmarkStart w:id="36" w:name="_Toc330541181"/>
      <w:bookmarkStart w:id="37" w:name="_Toc166864326"/>
      <w:r w:rsidRPr="001A267F">
        <w:rPr>
          <w:sz w:val="22"/>
          <w:szCs w:val="22"/>
        </w:rPr>
        <w:t>Plochy bydlení</w:t>
      </w:r>
      <w:bookmarkEnd w:id="35"/>
      <w:bookmarkEnd w:id="36"/>
      <w:bookmarkEnd w:id="37"/>
    </w:p>
    <w:p w14:paraId="47FB5A30" w14:textId="77777777" w:rsidR="007837BA" w:rsidRPr="001A267F" w:rsidRDefault="007837BA" w:rsidP="00B672CC">
      <w:pPr>
        <w:pStyle w:val="TextodstavceChar"/>
        <w:tabs>
          <w:tab w:val="clear" w:pos="644"/>
          <w:tab w:val="clear" w:pos="851"/>
        </w:tabs>
        <w:spacing w:before="240"/>
        <w:ind w:left="0" w:firstLine="0"/>
        <w:rPr>
          <w:rFonts w:ascii="Arial" w:hAnsi="Arial" w:cs="Arial"/>
          <w:sz w:val="22"/>
          <w:szCs w:val="22"/>
        </w:rPr>
      </w:pPr>
      <w:r w:rsidRPr="001A267F">
        <w:rPr>
          <w:rFonts w:ascii="Arial" w:hAnsi="Arial" w:cs="Arial"/>
          <w:sz w:val="22"/>
          <w:szCs w:val="22"/>
        </w:rPr>
        <w:t>V územním plánu jsou vymezeny tyto zastavitelné plochy:</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0"/>
        <w:gridCol w:w="4926"/>
        <w:gridCol w:w="1574"/>
        <w:gridCol w:w="1264"/>
      </w:tblGrid>
      <w:tr w:rsidR="007837BA" w:rsidRPr="001A267F" w14:paraId="45B1FD4B" w14:textId="77777777" w:rsidTr="003610B0">
        <w:trPr>
          <w:trHeight w:val="255"/>
          <w:tblHeader/>
          <w:jc w:val="center"/>
        </w:trPr>
        <w:tc>
          <w:tcPr>
            <w:tcW w:w="1302" w:type="dxa"/>
            <w:shd w:val="clear" w:color="auto" w:fill="auto"/>
            <w:noWrap/>
            <w:vAlign w:val="center"/>
          </w:tcPr>
          <w:p w14:paraId="10BFC140"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4926" w:type="dxa"/>
            <w:shd w:val="clear" w:color="auto" w:fill="auto"/>
            <w:noWrap/>
            <w:vAlign w:val="center"/>
          </w:tcPr>
          <w:p w14:paraId="2765779D"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1574" w:type="dxa"/>
            <w:vAlign w:val="center"/>
          </w:tcPr>
          <w:p w14:paraId="7AAA80D2"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Předpokládaná kapacita plochy (počet hlavních objektů)</w:t>
            </w:r>
          </w:p>
        </w:tc>
        <w:tc>
          <w:tcPr>
            <w:tcW w:w="1264" w:type="dxa"/>
            <w:shd w:val="clear" w:color="auto" w:fill="auto"/>
            <w:noWrap/>
            <w:vAlign w:val="center"/>
          </w:tcPr>
          <w:p w14:paraId="7A1D00BB"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55F837B0" w14:textId="77777777" w:rsidTr="00B53B5E">
        <w:trPr>
          <w:trHeight w:val="255"/>
          <w:jc w:val="center"/>
        </w:trPr>
        <w:tc>
          <w:tcPr>
            <w:tcW w:w="1302" w:type="dxa"/>
            <w:shd w:val="clear" w:color="auto" w:fill="auto"/>
            <w:noWrap/>
            <w:vAlign w:val="center"/>
          </w:tcPr>
          <w:p w14:paraId="584F0DB9" w14:textId="3FBF47CB" w:rsidR="007837BA" w:rsidRPr="0033346B" w:rsidRDefault="007837BA" w:rsidP="007837BA">
            <w:pPr>
              <w:spacing w:after="0"/>
              <w:jc w:val="center"/>
              <w:rPr>
                <w:rFonts w:ascii="Arial" w:hAnsi="Arial" w:cs="Arial"/>
                <w:sz w:val="20"/>
                <w:szCs w:val="20"/>
              </w:rPr>
            </w:pPr>
            <w:del w:id="38" w:author="Jakub Kura [2]" w:date="2024-03-07T16:15:00Z">
              <w:r w:rsidRPr="0033346B" w:rsidDel="006F521B">
                <w:rPr>
                  <w:rFonts w:ascii="Arial" w:hAnsi="Arial" w:cs="Arial"/>
                  <w:sz w:val="20"/>
                  <w:szCs w:val="20"/>
                </w:rPr>
                <w:delText>Z1</w:delText>
              </w:r>
            </w:del>
            <w:del w:id="39" w:author="Jakub Kura [2]" w:date="2024-03-07T14:46:00Z">
              <w:r w:rsidRPr="0033346B" w:rsidDel="00323D21">
                <w:rPr>
                  <w:rFonts w:ascii="Arial" w:hAnsi="Arial" w:cs="Arial"/>
                  <w:sz w:val="20"/>
                  <w:szCs w:val="20"/>
                </w:rPr>
                <w:delText>/BV</w:delText>
              </w:r>
            </w:del>
            <w:ins w:id="40" w:author="Jakub Kura [2]" w:date="2024-03-07T16:15:00Z">
              <w:r w:rsidR="006F521B">
                <w:rPr>
                  <w:rFonts w:ascii="Arial" w:hAnsi="Arial" w:cs="Arial"/>
                  <w:sz w:val="20"/>
                  <w:szCs w:val="20"/>
                </w:rPr>
                <w:t>Z.1</w:t>
              </w:r>
            </w:ins>
          </w:p>
        </w:tc>
        <w:tc>
          <w:tcPr>
            <w:tcW w:w="4926" w:type="dxa"/>
            <w:shd w:val="clear" w:color="auto" w:fill="auto"/>
            <w:noWrap/>
            <w:vAlign w:val="center"/>
          </w:tcPr>
          <w:p w14:paraId="6BCE4620" w14:textId="6472F65E" w:rsidR="007837BA" w:rsidRPr="0033346B" w:rsidRDefault="007837BA" w:rsidP="007837BA">
            <w:pPr>
              <w:spacing w:after="0"/>
              <w:rPr>
                <w:rFonts w:ascii="Arial" w:hAnsi="Arial" w:cs="Arial"/>
                <w:sz w:val="20"/>
                <w:szCs w:val="20"/>
              </w:rPr>
            </w:pPr>
            <w:del w:id="41" w:author="Jakub Kura [2]" w:date="2024-03-07T14:45:00Z">
              <w:r w:rsidRPr="0033346B" w:rsidDel="00323D21">
                <w:rPr>
                  <w:rFonts w:ascii="Arial" w:hAnsi="Arial" w:cs="Arial"/>
                  <w:sz w:val="20"/>
                  <w:szCs w:val="20"/>
                </w:rPr>
                <w:delText>Bydlení v rodinných domech - venkovské</w:delText>
              </w:r>
            </w:del>
            <w:ins w:id="42" w:author="Jakub Kura [2]" w:date="2024-03-07T14:45:00Z">
              <w:r w:rsidR="00323D21">
                <w:rPr>
                  <w:rFonts w:ascii="Arial" w:hAnsi="Arial" w:cs="Arial"/>
                  <w:sz w:val="20"/>
                  <w:szCs w:val="20"/>
                </w:rPr>
                <w:t>Bydlení venkovské</w:t>
              </w:r>
            </w:ins>
          </w:p>
        </w:tc>
        <w:tc>
          <w:tcPr>
            <w:tcW w:w="1574" w:type="dxa"/>
            <w:vAlign w:val="center"/>
          </w:tcPr>
          <w:p w14:paraId="6365243F"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18</w:t>
            </w:r>
          </w:p>
        </w:tc>
        <w:tc>
          <w:tcPr>
            <w:tcW w:w="1264" w:type="dxa"/>
            <w:shd w:val="clear" w:color="auto" w:fill="auto"/>
            <w:noWrap/>
            <w:vAlign w:val="center"/>
          </w:tcPr>
          <w:p w14:paraId="3A2C7102"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4,263</w:t>
            </w:r>
          </w:p>
        </w:tc>
      </w:tr>
      <w:tr w:rsidR="007837BA" w:rsidRPr="001A267F" w14:paraId="25888E40" w14:textId="77777777" w:rsidTr="00B53B5E">
        <w:trPr>
          <w:trHeight w:val="255"/>
          <w:jc w:val="center"/>
        </w:trPr>
        <w:tc>
          <w:tcPr>
            <w:tcW w:w="1302" w:type="dxa"/>
            <w:shd w:val="clear" w:color="auto" w:fill="auto"/>
            <w:noWrap/>
            <w:vAlign w:val="center"/>
          </w:tcPr>
          <w:p w14:paraId="2E7D2C3C" w14:textId="68DEDA72" w:rsidR="007837BA" w:rsidRPr="0033346B" w:rsidRDefault="007837BA" w:rsidP="007837BA">
            <w:pPr>
              <w:spacing w:after="0"/>
              <w:jc w:val="center"/>
              <w:rPr>
                <w:rFonts w:ascii="Arial" w:hAnsi="Arial" w:cs="Arial"/>
                <w:sz w:val="20"/>
                <w:szCs w:val="20"/>
              </w:rPr>
            </w:pPr>
            <w:del w:id="43" w:author="Jakub Kura [2]" w:date="2024-03-07T16:15:00Z">
              <w:r w:rsidRPr="0033346B" w:rsidDel="006F521B">
                <w:rPr>
                  <w:rFonts w:ascii="Arial" w:hAnsi="Arial" w:cs="Arial"/>
                  <w:sz w:val="20"/>
                  <w:szCs w:val="20"/>
                </w:rPr>
                <w:delText>Z2</w:delText>
              </w:r>
            </w:del>
            <w:del w:id="44" w:author="Jakub Kura [2]" w:date="2024-03-07T14:46:00Z">
              <w:r w:rsidRPr="0033346B" w:rsidDel="00323D21">
                <w:rPr>
                  <w:rFonts w:ascii="Arial" w:hAnsi="Arial" w:cs="Arial"/>
                  <w:sz w:val="20"/>
                  <w:szCs w:val="20"/>
                </w:rPr>
                <w:delText>/BV</w:delText>
              </w:r>
            </w:del>
            <w:ins w:id="45" w:author="Jakub Kura [2]" w:date="2024-03-07T16:15:00Z">
              <w:r w:rsidR="006F521B">
                <w:rPr>
                  <w:rFonts w:ascii="Arial" w:hAnsi="Arial" w:cs="Arial"/>
                  <w:sz w:val="20"/>
                  <w:szCs w:val="20"/>
                </w:rPr>
                <w:t>Z.2</w:t>
              </w:r>
            </w:ins>
          </w:p>
        </w:tc>
        <w:tc>
          <w:tcPr>
            <w:tcW w:w="4926" w:type="dxa"/>
            <w:shd w:val="clear" w:color="auto" w:fill="auto"/>
            <w:noWrap/>
            <w:vAlign w:val="center"/>
          </w:tcPr>
          <w:p w14:paraId="1316D6B6" w14:textId="054FF711" w:rsidR="007837BA" w:rsidRPr="0033346B" w:rsidRDefault="007837BA" w:rsidP="007837BA">
            <w:pPr>
              <w:spacing w:after="0"/>
              <w:rPr>
                <w:rFonts w:ascii="Arial" w:hAnsi="Arial" w:cs="Arial"/>
                <w:sz w:val="20"/>
                <w:szCs w:val="20"/>
              </w:rPr>
            </w:pPr>
            <w:del w:id="46" w:author="Jakub Kura [2]" w:date="2024-03-07T14:45:00Z">
              <w:r w:rsidRPr="0033346B" w:rsidDel="00323D21">
                <w:rPr>
                  <w:rFonts w:ascii="Arial" w:hAnsi="Arial" w:cs="Arial"/>
                  <w:sz w:val="20"/>
                  <w:szCs w:val="20"/>
                </w:rPr>
                <w:delText>Bydlení v rodinných domech - venkovské</w:delText>
              </w:r>
            </w:del>
            <w:ins w:id="47" w:author="Jakub Kura [2]" w:date="2024-03-07T14:46:00Z">
              <w:r w:rsidR="00323D21">
                <w:rPr>
                  <w:rFonts w:ascii="Arial" w:hAnsi="Arial" w:cs="Arial"/>
                  <w:sz w:val="20"/>
                  <w:szCs w:val="20"/>
                </w:rPr>
                <w:t>Bydlení venkovské</w:t>
              </w:r>
            </w:ins>
          </w:p>
        </w:tc>
        <w:tc>
          <w:tcPr>
            <w:tcW w:w="1574" w:type="dxa"/>
            <w:vAlign w:val="center"/>
          </w:tcPr>
          <w:p w14:paraId="6E37C095"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2</w:t>
            </w:r>
          </w:p>
        </w:tc>
        <w:tc>
          <w:tcPr>
            <w:tcW w:w="1264" w:type="dxa"/>
            <w:shd w:val="clear" w:color="auto" w:fill="auto"/>
            <w:noWrap/>
            <w:vAlign w:val="center"/>
          </w:tcPr>
          <w:p w14:paraId="6BE4045F"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0,344</w:t>
            </w:r>
          </w:p>
        </w:tc>
      </w:tr>
      <w:tr w:rsidR="007837BA" w:rsidRPr="001A267F" w14:paraId="04630921" w14:textId="77777777" w:rsidTr="00B53B5E">
        <w:trPr>
          <w:trHeight w:val="255"/>
          <w:jc w:val="center"/>
        </w:trPr>
        <w:tc>
          <w:tcPr>
            <w:tcW w:w="1302" w:type="dxa"/>
            <w:shd w:val="clear" w:color="auto" w:fill="auto"/>
            <w:noWrap/>
            <w:vAlign w:val="center"/>
          </w:tcPr>
          <w:p w14:paraId="02C5E9B9" w14:textId="24FFDABE" w:rsidR="007837BA" w:rsidRPr="0033346B" w:rsidRDefault="007837BA" w:rsidP="007837BA">
            <w:pPr>
              <w:spacing w:after="0"/>
              <w:jc w:val="center"/>
              <w:rPr>
                <w:rFonts w:ascii="Arial" w:hAnsi="Arial" w:cs="Arial"/>
                <w:sz w:val="20"/>
                <w:szCs w:val="20"/>
              </w:rPr>
            </w:pPr>
            <w:del w:id="48" w:author="Jakub Kura [2]" w:date="2024-03-07T16:15:00Z">
              <w:r w:rsidRPr="0033346B" w:rsidDel="006F521B">
                <w:rPr>
                  <w:rFonts w:ascii="Arial" w:hAnsi="Arial" w:cs="Arial"/>
                  <w:sz w:val="20"/>
                  <w:szCs w:val="20"/>
                </w:rPr>
                <w:delText>Z3</w:delText>
              </w:r>
            </w:del>
            <w:del w:id="49" w:author="Jakub Kura [2]" w:date="2024-03-07T14:46:00Z">
              <w:r w:rsidRPr="0033346B" w:rsidDel="00323D21">
                <w:rPr>
                  <w:rFonts w:ascii="Arial" w:hAnsi="Arial" w:cs="Arial"/>
                  <w:sz w:val="20"/>
                  <w:szCs w:val="20"/>
                </w:rPr>
                <w:delText>/BV</w:delText>
              </w:r>
            </w:del>
            <w:ins w:id="50" w:author="Jakub Kura [2]" w:date="2024-03-07T16:15:00Z">
              <w:r w:rsidR="006F521B">
                <w:rPr>
                  <w:rFonts w:ascii="Arial" w:hAnsi="Arial" w:cs="Arial"/>
                  <w:sz w:val="20"/>
                  <w:szCs w:val="20"/>
                </w:rPr>
                <w:t>Z.3</w:t>
              </w:r>
            </w:ins>
          </w:p>
        </w:tc>
        <w:tc>
          <w:tcPr>
            <w:tcW w:w="4926" w:type="dxa"/>
            <w:shd w:val="clear" w:color="auto" w:fill="auto"/>
            <w:noWrap/>
            <w:vAlign w:val="center"/>
          </w:tcPr>
          <w:p w14:paraId="7DA401B8" w14:textId="456420ED" w:rsidR="007837BA" w:rsidRPr="0033346B" w:rsidRDefault="007837BA" w:rsidP="007837BA">
            <w:pPr>
              <w:spacing w:after="0"/>
              <w:rPr>
                <w:rFonts w:ascii="Arial" w:hAnsi="Arial" w:cs="Arial"/>
                <w:sz w:val="20"/>
                <w:szCs w:val="20"/>
              </w:rPr>
            </w:pPr>
            <w:del w:id="51" w:author="Jakub Kura [2]" w:date="2024-03-07T14:45:00Z">
              <w:r w:rsidRPr="0033346B" w:rsidDel="00323D21">
                <w:rPr>
                  <w:rFonts w:ascii="Arial" w:hAnsi="Arial" w:cs="Arial"/>
                  <w:sz w:val="20"/>
                  <w:szCs w:val="20"/>
                </w:rPr>
                <w:delText>Bydlení v rodinných domech - venkovské</w:delText>
              </w:r>
            </w:del>
            <w:ins w:id="52" w:author="Jakub Kura [2]" w:date="2024-03-07T14:46:00Z">
              <w:r w:rsidR="00323D21">
                <w:rPr>
                  <w:rFonts w:ascii="Arial" w:hAnsi="Arial" w:cs="Arial"/>
                  <w:sz w:val="20"/>
                  <w:szCs w:val="20"/>
                </w:rPr>
                <w:t>Bydlení venkovské</w:t>
              </w:r>
            </w:ins>
          </w:p>
        </w:tc>
        <w:tc>
          <w:tcPr>
            <w:tcW w:w="1574" w:type="dxa"/>
            <w:vAlign w:val="center"/>
          </w:tcPr>
          <w:p w14:paraId="17E2F3CC"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2</w:t>
            </w:r>
          </w:p>
        </w:tc>
        <w:tc>
          <w:tcPr>
            <w:tcW w:w="1264" w:type="dxa"/>
            <w:shd w:val="clear" w:color="auto" w:fill="auto"/>
            <w:noWrap/>
            <w:vAlign w:val="center"/>
          </w:tcPr>
          <w:p w14:paraId="78AF9E91"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0, 475</w:t>
            </w:r>
          </w:p>
        </w:tc>
      </w:tr>
      <w:tr w:rsidR="007837BA" w:rsidRPr="001A267F" w14:paraId="19D576B4" w14:textId="77777777" w:rsidTr="00B53B5E">
        <w:trPr>
          <w:trHeight w:val="255"/>
          <w:jc w:val="center"/>
        </w:trPr>
        <w:tc>
          <w:tcPr>
            <w:tcW w:w="1302" w:type="dxa"/>
            <w:shd w:val="clear" w:color="auto" w:fill="auto"/>
            <w:noWrap/>
            <w:vAlign w:val="center"/>
          </w:tcPr>
          <w:p w14:paraId="6661F28E" w14:textId="001B5FDA" w:rsidR="007837BA" w:rsidRPr="0033346B" w:rsidRDefault="007837BA" w:rsidP="007837BA">
            <w:pPr>
              <w:spacing w:after="0"/>
              <w:jc w:val="center"/>
              <w:rPr>
                <w:rFonts w:ascii="Arial" w:hAnsi="Arial" w:cs="Arial"/>
                <w:sz w:val="20"/>
                <w:szCs w:val="20"/>
              </w:rPr>
            </w:pPr>
            <w:del w:id="53" w:author="Jakub Kura [2]" w:date="2024-03-07T16:15:00Z">
              <w:r w:rsidRPr="0033346B" w:rsidDel="006F521B">
                <w:rPr>
                  <w:rFonts w:ascii="Arial" w:hAnsi="Arial" w:cs="Arial"/>
                  <w:sz w:val="20"/>
                  <w:szCs w:val="20"/>
                </w:rPr>
                <w:delText>Z4</w:delText>
              </w:r>
            </w:del>
            <w:del w:id="54" w:author="Jakub Kura [2]" w:date="2024-03-07T14:46:00Z">
              <w:r w:rsidRPr="0033346B" w:rsidDel="00323D21">
                <w:rPr>
                  <w:rFonts w:ascii="Arial" w:hAnsi="Arial" w:cs="Arial"/>
                  <w:sz w:val="20"/>
                  <w:szCs w:val="20"/>
                </w:rPr>
                <w:delText>/BV</w:delText>
              </w:r>
            </w:del>
            <w:ins w:id="55" w:author="Jakub Kura [2]" w:date="2024-03-07T16:15:00Z">
              <w:r w:rsidR="006F521B">
                <w:rPr>
                  <w:rFonts w:ascii="Arial" w:hAnsi="Arial" w:cs="Arial"/>
                  <w:sz w:val="20"/>
                  <w:szCs w:val="20"/>
                </w:rPr>
                <w:t>Z.4</w:t>
              </w:r>
            </w:ins>
          </w:p>
        </w:tc>
        <w:tc>
          <w:tcPr>
            <w:tcW w:w="4926" w:type="dxa"/>
            <w:shd w:val="clear" w:color="auto" w:fill="auto"/>
            <w:noWrap/>
            <w:vAlign w:val="center"/>
          </w:tcPr>
          <w:p w14:paraId="56A31AEF" w14:textId="51E6D6BC" w:rsidR="007837BA" w:rsidRPr="0033346B" w:rsidRDefault="007837BA" w:rsidP="007837BA">
            <w:pPr>
              <w:spacing w:after="0"/>
              <w:rPr>
                <w:rFonts w:ascii="Arial" w:hAnsi="Arial" w:cs="Arial"/>
                <w:sz w:val="20"/>
                <w:szCs w:val="20"/>
              </w:rPr>
            </w:pPr>
            <w:del w:id="56" w:author="Jakub Kura [2]" w:date="2024-03-07T14:45:00Z">
              <w:r w:rsidRPr="0033346B" w:rsidDel="00323D21">
                <w:rPr>
                  <w:rFonts w:ascii="Arial" w:hAnsi="Arial" w:cs="Arial"/>
                  <w:sz w:val="20"/>
                  <w:szCs w:val="20"/>
                </w:rPr>
                <w:delText>Bydlení v rodinných domech - venkovské</w:delText>
              </w:r>
            </w:del>
            <w:ins w:id="57" w:author="Jakub Kura [2]" w:date="2024-03-07T14:46:00Z">
              <w:r w:rsidR="00323D21">
                <w:rPr>
                  <w:rFonts w:ascii="Arial" w:hAnsi="Arial" w:cs="Arial"/>
                  <w:sz w:val="20"/>
                  <w:szCs w:val="20"/>
                </w:rPr>
                <w:t>Bydlení venkovské</w:t>
              </w:r>
            </w:ins>
          </w:p>
        </w:tc>
        <w:tc>
          <w:tcPr>
            <w:tcW w:w="1574" w:type="dxa"/>
            <w:vAlign w:val="center"/>
          </w:tcPr>
          <w:p w14:paraId="4A4D2B80"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7</w:t>
            </w:r>
          </w:p>
        </w:tc>
        <w:tc>
          <w:tcPr>
            <w:tcW w:w="1264" w:type="dxa"/>
            <w:shd w:val="clear" w:color="auto" w:fill="auto"/>
            <w:noWrap/>
            <w:vAlign w:val="center"/>
          </w:tcPr>
          <w:p w14:paraId="0D8A9DD4"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0,750</w:t>
            </w:r>
          </w:p>
        </w:tc>
      </w:tr>
      <w:tr w:rsidR="007837BA" w:rsidRPr="001A267F" w14:paraId="5B3BBC33" w14:textId="77777777" w:rsidTr="00B53B5E">
        <w:trPr>
          <w:trHeight w:val="255"/>
          <w:jc w:val="center"/>
        </w:trPr>
        <w:tc>
          <w:tcPr>
            <w:tcW w:w="1302" w:type="dxa"/>
            <w:shd w:val="clear" w:color="auto" w:fill="auto"/>
            <w:noWrap/>
            <w:vAlign w:val="center"/>
          </w:tcPr>
          <w:p w14:paraId="2D37A312" w14:textId="104A74E4" w:rsidR="007837BA" w:rsidRPr="0033346B" w:rsidRDefault="007837BA" w:rsidP="007837BA">
            <w:pPr>
              <w:spacing w:after="0"/>
              <w:jc w:val="center"/>
              <w:rPr>
                <w:rFonts w:ascii="Arial" w:hAnsi="Arial" w:cs="Arial"/>
                <w:sz w:val="20"/>
                <w:szCs w:val="20"/>
              </w:rPr>
            </w:pPr>
            <w:del w:id="58" w:author="Jakub Kura [2]" w:date="2024-03-07T16:15:00Z">
              <w:r w:rsidRPr="0033346B" w:rsidDel="006F521B">
                <w:rPr>
                  <w:rFonts w:ascii="Arial" w:hAnsi="Arial" w:cs="Arial"/>
                  <w:sz w:val="20"/>
                  <w:szCs w:val="20"/>
                </w:rPr>
                <w:delText>Z5</w:delText>
              </w:r>
            </w:del>
            <w:del w:id="59" w:author="Jakub Kura [2]" w:date="2024-03-07T14:46:00Z">
              <w:r w:rsidRPr="0033346B" w:rsidDel="00323D21">
                <w:rPr>
                  <w:rFonts w:ascii="Arial" w:hAnsi="Arial" w:cs="Arial"/>
                  <w:sz w:val="20"/>
                  <w:szCs w:val="20"/>
                </w:rPr>
                <w:delText>/BV</w:delText>
              </w:r>
            </w:del>
            <w:ins w:id="60" w:author="Jakub Kura [2]" w:date="2024-03-07T16:15:00Z">
              <w:r w:rsidR="006F521B">
                <w:rPr>
                  <w:rFonts w:ascii="Arial" w:hAnsi="Arial" w:cs="Arial"/>
                  <w:sz w:val="20"/>
                  <w:szCs w:val="20"/>
                </w:rPr>
                <w:t>Z.5</w:t>
              </w:r>
            </w:ins>
          </w:p>
        </w:tc>
        <w:tc>
          <w:tcPr>
            <w:tcW w:w="4926" w:type="dxa"/>
            <w:shd w:val="clear" w:color="auto" w:fill="auto"/>
            <w:noWrap/>
            <w:vAlign w:val="center"/>
          </w:tcPr>
          <w:p w14:paraId="4A77AE8C" w14:textId="732BCD20" w:rsidR="007837BA" w:rsidRPr="0033346B" w:rsidRDefault="007837BA" w:rsidP="007837BA">
            <w:pPr>
              <w:spacing w:after="0"/>
              <w:rPr>
                <w:rFonts w:ascii="Arial" w:hAnsi="Arial" w:cs="Arial"/>
                <w:sz w:val="20"/>
                <w:szCs w:val="20"/>
              </w:rPr>
            </w:pPr>
            <w:del w:id="61" w:author="Jakub Kura [2]" w:date="2024-03-07T14:45:00Z">
              <w:r w:rsidRPr="0033346B" w:rsidDel="00323D21">
                <w:rPr>
                  <w:rFonts w:ascii="Arial" w:hAnsi="Arial" w:cs="Arial"/>
                  <w:sz w:val="20"/>
                  <w:szCs w:val="20"/>
                </w:rPr>
                <w:delText>Bydlení v rodinných domech - venkovské</w:delText>
              </w:r>
            </w:del>
            <w:ins w:id="62" w:author="Jakub Kura [2]" w:date="2024-03-07T14:46:00Z">
              <w:r w:rsidR="00323D21">
                <w:rPr>
                  <w:rFonts w:ascii="Arial" w:hAnsi="Arial" w:cs="Arial"/>
                  <w:sz w:val="20"/>
                  <w:szCs w:val="20"/>
                </w:rPr>
                <w:t>Bydlení venkovské</w:t>
              </w:r>
            </w:ins>
          </w:p>
        </w:tc>
        <w:tc>
          <w:tcPr>
            <w:tcW w:w="1574" w:type="dxa"/>
            <w:vAlign w:val="center"/>
          </w:tcPr>
          <w:p w14:paraId="6C7015DC"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2303936F"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0,232</w:t>
            </w:r>
          </w:p>
        </w:tc>
      </w:tr>
      <w:tr w:rsidR="007837BA" w:rsidRPr="001A267F" w14:paraId="4F74338A" w14:textId="77777777" w:rsidTr="00B53B5E">
        <w:trPr>
          <w:trHeight w:val="255"/>
          <w:jc w:val="center"/>
        </w:trPr>
        <w:tc>
          <w:tcPr>
            <w:tcW w:w="1302" w:type="dxa"/>
            <w:shd w:val="clear" w:color="auto" w:fill="auto"/>
            <w:noWrap/>
            <w:vAlign w:val="center"/>
          </w:tcPr>
          <w:p w14:paraId="1DAFD72E" w14:textId="3B3F8785" w:rsidR="007837BA" w:rsidRPr="0033346B" w:rsidRDefault="007837BA" w:rsidP="007837BA">
            <w:pPr>
              <w:spacing w:after="0"/>
              <w:jc w:val="center"/>
              <w:rPr>
                <w:rFonts w:ascii="Arial" w:hAnsi="Arial" w:cs="Arial"/>
                <w:sz w:val="20"/>
                <w:szCs w:val="20"/>
              </w:rPr>
            </w:pPr>
            <w:del w:id="63" w:author="Jakub Kura [2]" w:date="2024-03-07T16:15:00Z">
              <w:r w:rsidRPr="0033346B" w:rsidDel="006F521B">
                <w:rPr>
                  <w:rFonts w:ascii="Arial" w:hAnsi="Arial" w:cs="Arial"/>
                  <w:sz w:val="20"/>
                  <w:szCs w:val="20"/>
                </w:rPr>
                <w:delText>Z6</w:delText>
              </w:r>
            </w:del>
            <w:del w:id="64" w:author="Jakub Kura [2]" w:date="2024-03-07T14:46:00Z">
              <w:r w:rsidRPr="0033346B" w:rsidDel="00323D21">
                <w:rPr>
                  <w:rFonts w:ascii="Arial" w:hAnsi="Arial" w:cs="Arial"/>
                  <w:sz w:val="20"/>
                  <w:szCs w:val="20"/>
                </w:rPr>
                <w:delText>/BV</w:delText>
              </w:r>
            </w:del>
            <w:ins w:id="65" w:author="Jakub Kura [2]" w:date="2024-03-07T16:15:00Z">
              <w:r w:rsidR="006F521B">
                <w:rPr>
                  <w:rFonts w:ascii="Arial" w:hAnsi="Arial" w:cs="Arial"/>
                  <w:sz w:val="20"/>
                  <w:szCs w:val="20"/>
                </w:rPr>
                <w:t>Z.6</w:t>
              </w:r>
            </w:ins>
          </w:p>
        </w:tc>
        <w:tc>
          <w:tcPr>
            <w:tcW w:w="4926" w:type="dxa"/>
            <w:shd w:val="clear" w:color="auto" w:fill="auto"/>
            <w:noWrap/>
            <w:vAlign w:val="center"/>
          </w:tcPr>
          <w:p w14:paraId="7DDED3B4" w14:textId="4C188E9B" w:rsidR="007837BA" w:rsidRPr="0033346B" w:rsidRDefault="007837BA" w:rsidP="007837BA">
            <w:pPr>
              <w:spacing w:after="0"/>
              <w:rPr>
                <w:rFonts w:ascii="Arial" w:hAnsi="Arial" w:cs="Arial"/>
                <w:sz w:val="20"/>
                <w:szCs w:val="20"/>
              </w:rPr>
            </w:pPr>
            <w:del w:id="66" w:author="Jakub Kura [2]" w:date="2024-03-07T14:45:00Z">
              <w:r w:rsidRPr="0033346B" w:rsidDel="00323D21">
                <w:rPr>
                  <w:rFonts w:ascii="Arial" w:hAnsi="Arial" w:cs="Arial"/>
                  <w:sz w:val="20"/>
                  <w:szCs w:val="20"/>
                </w:rPr>
                <w:delText>Bydlení v rodinných domech - venkovské</w:delText>
              </w:r>
            </w:del>
            <w:ins w:id="67" w:author="Jakub Kura [2]" w:date="2024-03-07T14:46:00Z">
              <w:r w:rsidR="00323D21">
                <w:rPr>
                  <w:rFonts w:ascii="Arial" w:hAnsi="Arial" w:cs="Arial"/>
                  <w:sz w:val="20"/>
                  <w:szCs w:val="20"/>
                </w:rPr>
                <w:t>Bydlení venkovské</w:t>
              </w:r>
            </w:ins>
          </w:p>
        </w:tc>
        <w:tc>
          <w:tcPr>
            <w:tcW w:w="1574" w:type="dxa"/>
            <w:vAlign w:val="center"/>
          </w:tcPr>
          <w:p w14:paraId="686C91FB"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2829321C"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0,664</w:t>
            </w:r>
          </w:p>
        </w:tc>
      </w:tr>
      <w:tr w:rsidR="007837BA" w:rsidRPr="001A267F" w14:paraId="677789DE" w14:textId="77777777" w:rsidTr="00B53B5E">
        <w:trPr>
          <w:trHeight w:val="255"/>
          <w:jc w:val="center"/>
        </w:trPr>
        <w:tc>
          <w:tcPr>
            <w:tcW w:w="1302" w:type="dxa"/>
            <w:shd w:val="clear" w:color="auto" w:fill="auto"/>
            <w:noWrap/>
            <w:vAlign w:val="center"/>
          </w:tcPr>
          <w:p w14:paraId="37EA0708" w14:textId="60A1C2E1" w:rsidR="007837BA" w:rsidRPr="0033346B" w:rsidRDefault="007837BA" w:rsidP="007837BA">
            <w:pPr>
              <w:spacing w:after="0"/>
              <w:jc w:val="center"/>
              <w:rPr>
                <w:rFonts w:ascii="Arial" w:hAnsi="Arial" w:cs="Arial"/>
                <w:sz w:val="20"/>
                <w:szCs w:val="20"/>
              </w:rPr>
            </w:pPr>
            <w:del w:id="68" w:author="Jakub Kura [2]" w:date="2024-03-07T16:15:00Z">
              <w:r w:rsidRPr="0033346B" w:rsidDel="006F521B">
                <w:rPr>
                  <w:rFonts w:ascii="Arial" w:hAnsi="Arial" w:cs="Arial"/>
                  <w:sz w:val="20"/>
                  <w:szCs w:val="20"/>
                </w:rPr>
                <w:delText>Z7</w:delText>
              </w:r>
            </w:del>
            <w:del w:id="69" w:author="Jakub Kura [2]" w:date="2024-03-07T14:46:00Z">
              <w:r w:rsidRPr="0033346B" w:rsidDel="00323D21">
                <w:rPr>
                  <w:rFonts w:ascii="Arial" w:hAnsi="Arial" w:cs="Arial"/>
                  <w:sz w:val="20"/>
                  <w:szCs w:val="20"/>
                </w:rPr>
                <w:delText>/BV</w:delText>
              </w:r>
            </w:del>
            <w:ins w:id="70" w:author="Jakub Kura [2]" w:date="2024-03-07T16:15:00Z">
              <w:r w:rsidR="006F521B">
                <w:rPr>
                  <w:rFonts w:ascii="Arial" w:hAnsi="Arial" w:cs="Arial"/>
                  <w:sz w:val="20"/>
                  <w:szCs w:val="20"/>
                </w:rPr>
                <w:t>Z.7</w:t>
              </w:r>
            </w:ins>
          </w:p>
        </w:tc>
        <w:tc>
          <w:tcPr>
            <w:tcW w:w="4926" w:type="dxa"/>
            <w:shd w:val="clear" w:color="auto" w:fill="auto"/>
            <w:noWrap/>
            <w:vAlign w:val="center"/>
          </w:tcPr>
          <w:p w14:paraId="281C85D7" w14:textId="7C94C21D" w:rsidR="007837BA" w:rsidRPr="0033346B" w:rsidRDefault="007837BA" w:rsidP="007837BA">
            <w:pPr>
              <w:spacing w:after="0"/>
              <w:rPr>
                <w:rFonts w:ascii="Arial" w:hAnsi="Arial" w:cs="Arial"/>
                <w:sz w:val="20"/>
                <w:szCs w:val="20"/>
              </w:rPr>
            </w:pPr>
            <w:del w:id="71" w:author="Jakub Kura [2]" w:date="2024-03-07T14:45:00Z">
              <w:r w:rsidRPr="0033346B" w:rsidDel="00323D21">
                <w:rPr>
                  <w:rFonts w:ascii="Arial" w:hAnsi="Arial" w:cs="Arial"/>
                  <w:sz w:val="20"/>
                  <w:szCs w:val="20"/>
                </w:rPr>
                <w:delText>Bydlení v rodinných domech - venkovské</w:delText>
              </w:r>
            </w:del>
            <w:ins w:id="72" w:author="Jakub Kura [2]" w:date="2024-03-07T14:46:00Z">
              <w:r w:rsidR="00323D21">
                <w:rPr>
                  <w:rFonts w:ascii="Arial" w:hAnsi="Arial" w:cs="Arial"/>
                  <w:sz w:val="20"/>
                  <w:szCs w:val="20"/>
                </w:rPr>
                <w:t>Bydlení venkovské</w:t>
              </w:r>
            </w:ins>
          </w:p>
        </w:tc>
        <w:tc>
          <w:tcPr>
            <w:tcW w:w="1574" w:type="dxa"/>
            <w:vAlign w:val="center"/>
          </w:tcPr>
          <w:p w14:paraId="69474AF7" w14:textId="09191A10" w:rsidR="007837BA" w:rsidRPr="0033346B" w:rsidRDefault="00F72850" w:rsidP="007837BA">
            <w:pPr>
              <w:spacing w:after="0"/>
              <w:jc w:val="center"/>
              <w:rPr>
                <w:rFonts w:ascii="Arial" w:hAnsi="Arial" w:cs="Arial"/>
                <w:sz w:val="20"/>
                <w:szCs w:val="20"/>
              </w:rPr>
            </w:pPr>
            <w:r w:rsidRPr="0033346B">
              <w:rPr>
                <w:rFonts w:ascii="Arial" w:hAnsi="Arial" w:cs="Arial"/>
                <w:sz w:val="20"/>
                <w:szCs w:val="20"/>
              </w:rPr>
              <w:t>2</w:t>
            </w:r>
          </w:p>
        </w:tc>
        <w:tc>
          <w:tcPr>
            <w:tcW w:w="1264" w:type="dxa"/>
            <w:shd w:val="clear" w:color="auto" w:fill="auto"/>
            <w:noWrap/>
            <w:vAlign w:val="center"/>
          </w:tcPr>
          <w:p w14:paraId="6F13D8F8" w14:textId="23098C90" w:rsidR="007837BA" w:rsidRPr="0033346B" w:rsidRDefault="00980139" w:rsidP="007837BA">
            <w:pPr>
              <w:spacing w:after="0"/>
              <w:jc w:val="right"/>
              <w:rPr>
                <w:rFonts w:ascii="Arial" w:hAnsi="Arial" w:cs="Arial"/>
                <w:sz w:val="20"/>
                <w:szCs w:val="20"/>
              </w:rPr>
            </w:pPr>
            <w:r w:rsidRPr="0033346B">
              <w:rPr>
                <w:rFonts w:ascii="Arial" w:hAnsi="Arial" w:cs="Arial"/>
                <w:sz w:val="20"/>
                <w:szCs w:val="20"/>
              </w:rPr>
              <w:t>0,</w:t>
            </w:r>
            <w:r w:rsidR="00FD4442" w:rsidRPr="0033346B">
              <w:rPr>
                <w:rFonts w:ascii="Arial" w:hAnsi="Arial" w:cs="Arial"/>
                <w:sz w:val="20"/>
                <w:szCs w:val="20"/>
              </w:rPr>
              <w:t>759</w:t>
            </w:r>
          </w:p>
        </w:tc>
      </w:tr>
      <w:tr w:rsidR="007837BA" w:rsidRPr="001A267F" w14:paraId="725CA93B" w14:textId="77777777" w:rsidTr="00B53B5E">
        <w:trPr>
          <w:trHeight w:val="255"/>
          <w:jc w:val="center"/>
        </w:trPr>
        <w:tc>
          <w:tcPr>
            <w:tcW w:w="1302" w:type="dxa"/>
            <w:shd w:val="clear" w:color="auto" w:fill="auto"/>
            <w:noWrap/>
            <w:vAlign w:val="center"/>
          </w:tcPr>
          <w:p w14:paraId="6FF0F984" w14:textId="2B9BA6C5" w:rsidR="007837BA" w:rsidRPr="0033346B" w:rsidRDefault="007837BA" w:rsidP="007837BA">
            <w:pPr>
              <w:spacing w:after="0"/>
              <w:jc w:val="center"/>
              <w:rPr>
                <w:rFonts w:ascii="Arial" w:hAnsi="Arial" w:cs="Arial"/>
                <w:sz w:val="20"/>
                <w:szCs w:val="20"/>
              </w:rPr>
            </w:pPr>
            <w:del w:id="73" w:author="Jakub Kura [2]" w:date="2024-03-07T16:15:00Z">
              <w:r w:rsidRPr="0033346B" w:rsidDel="006F521B">
                <w:rPr>
                  <w:rFonts w:ascii="Arial" w:hAnsi="Arial" w:cs="Arial"/>
                  <w:sz w:val="20"/>
                  <w:szCs w:val="20"/>
                </w:rPr>
                <w:delText>Z8</w:delText>
              </w:r>
            </w:del>
            <w:del w:id="74" w:author="Jakub Kura [2]" w:date="2024-03-07T14:47:00Z">
              <w:r w:rsidRPr="0033346B" w:rsidDel="00323D21">
                <w:rPr>
                  <w:rFonts w:ascii="Arial" w:hAnsi="Arial" w:cs="Arial"/>
                  <w:sz w:val="20"/>
                  <w:szCs w:val="20"/>
                </w:rPr>
                <w:delText>/BV</w:delText>
              </w:r>
            </w:del>
            <w:ins w:id="75" w:author="Jakub Kura [2]" w:date="2024-03-07T16:15:00Z">
              <w:r w:rsidR="006F521B">
                <w:rPr>
                  <w:rFonts w:ascii="Arial" w:hAnsi="Arial" w:cs="Arial"/>
                  <w:sz w:val="20"/>
                  <w:szCs w:val="20"/>
                </w:rPr>
                <w:t>Z.8</w:t>
              </w:r>
            </w:ins>
          </w:p>
        </w:tc>
        <w:tc>
          <w:tcPr>
            <w:tcW w:w="4926" w:type="dxa"/>
            <w:shd w:val="clear" w:color="auto" w:fill="auto"/>
            <w:noWrap/>
            <w:vAlign w:val="center"/>
          </w:tcPr>
          <w:p w14:paraId="0AA11E10" w14:textId="77830605" w:rsidR="007837BA" w:rsidRPr="0033346B" w:rsidRDefault="007837BA" w:rsidP="007837BA">
            <w:pPr>
              <w:spacing w:after="0"/>
              <w:rPr>
                <w:rFonts w:ascii="Arial" w:hAnsi="Arial" w:cs="Arial"/>
                <w:sz w:val="20"/>
                <w:szCs w:val="20"/>
              </w:rPr>
            </w:pPr>
            <w:del w:id="76"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 xml:space="preserve">rodinných domech </w:delText>
              </w:r>
              <w:r w:rsidR="00EE2998" w:rsidRPr="0033346B" w:rsidDel="00323D21">
                <w:rPr>
                  <w:rFonts w:ascii="Arial" w:hAnsi="Arial" w:cs="Arial"/>
                  <w:sz w:val="20"/>
                  <w:szCs w:val="20"/>
                </w:rPr>
                <w:delText xml:space="preserve">- </w:delText>
              </w:r>
              <w:r w:rsidRPr="0033346B" w:rsidDel="00323D21">
                <w:rPr>
                  <w:rFonts w:ascii="Arial" w:hAnsi="Arial" w:cs="Arial"/>
                  <w:sz w:val="20"/>
                  <w:szCs w:val="20"/>
                </w:rPr>
                <w:delText>venkovské</w:delText>
              </w:r>
            </w:del>
            <w:ins w:id="77" w:author="Jakub Kura [2]" w:date="2024-03-07T14:46:00Z">
              <w:r w:rsidR="00323D21">
                <w:rPr>
                  <w:rFonts w:ascii="Arial" w:hAnsi="Arial" w:cs="Arial"/>
                  <w:sz w:val="20"/>
                  <w:szCs w:val="20"/>
                </w:rPr>
                <w:t>Bydlení venkovské</w:t>
              </w:r>
            </w:ins>
          </w:p>
        </w:tc>
        <w:tc>
          <w:tcPr>
            <w:tcW w:w="1574" w:type="dxa"/>
            <w:vAlign w:val="center"/>
          </w:tcPr>
          <w:p w14:paraId="620B0EDF"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5D4670A7"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0,187</w:t>
            </w:r>
          </w:p>
        </w:tc>
      </w:tr>
      <w:tr w:rsidR="00EE2998" w:rsidRPr="001A267F" w14:paraId="45613439" w14:textId="77777777" w:rsidTr="00B53B5E">
        <w:trPr>
          <w:trHeight w:val="255"/>
          <w:jc w:val="center"/>
        </w:trPr>
        <w:tc>
          <w:tcPr>
            <w:tcW w:w="1302" w:type="dxa"/>
            <w:shd w:val="clear" w:color="auto" w:fill="auto"/>
            <w:noWrap/>
            <w:vAlign w:val="center"/>
          </w:tcPr>
          <w:p w14:paraId="67D53238" w14:textId="4EC66B92" w:rsidR="00EE2998" w:rsidRPr="0033346B" w:rsidRDefault="00EE2998" w:rsidP="00EE2998">
            <w:pPr>
              <w:spacing w:after="0"/>
              <w:jc w:val="center"/>
              <w:rPr>
                <w:rFonts w:ascii="Arial" w:hAnsi="Arial" w:cs="Arial"/>
                <w:sz w:val="20"/>
                <w:szCs w:val="20"/>
              </w:rPr>
            </w:pPr>
            <w:del w:id="78" w:author="Jakub Kura [2]" w:date="2024-03-07T16:15:00Z">
              <w:r w:rsidRPr="0033346B" w:rsidDel="006F521B">
                <w:rPr>
                  <w:rFonts w:ascii="Arial" w:hAnsi="Arial" w:cs="Arial"/>
                  <w:sz w:val="20"/>
                  <w:szCs w:val="20"/>
                </w:rPr>
                <w:delText>Z9</w:delText>
              </w:r>
            </w:del>
            <w:del w:id="79" w:author="Jakub Kura [2]" w:date="2024-03-07T14:47:00Z">
              <w:r w:rsidRPr="0033346B" w:rsidDel="00323D21">
                <w:rPr>
                  <w:rFonts w:ascii="Arial" w:hAnsi="Arial" w:cs="Arial"/>
                  <w:sz w:val="20"/>
                  <w:szCs w:val="20"/>
                </w:rPr>
                <w:delText>/BV</w:delText>
              </w:r>
            </w:del>
            <w:ins w:id="80" w:author="Jakub Kura [2]" w:date="2024-03-07T16:15:00Z">
              <w:r w:rsidR="006F521B">
                <w:rPr>
                  <w:rFonts w:ascii="Arial" w:hAnsi="Arial" w:cs="Arial"/>
                  <w:sz w:val="20"/>
                  <w:szCs w:val="20"/>
                </w:rPr>
                <w:t>Z.9</w:t>
              </w:r>
            </w:ins>
          </w:p>
        </w:tc>
        <w:tc>
          <w:tcPr>
            <w:tcW w:w="4926" w:type="dxa"/>
            <w:shd w:val="clear" w:color="auto" w:fill="auto"/>
            <w:noWrap/>
            <w:vAlign w:val="center"/>
          </w:tcPr>
          <w:p w14:paraId="78F47CDC" w14:textId="6786A5A1" w:rsidR="00EE2998" w:rsidRPr="0033346B" w:rsidRDefault="00EE2998" w:rsidP="00EE2998">
            <w:pPr>
              <w:spacing w:after="0"/>
              <w:rPr>
                <w:rFonts w:ascii="Arial" w:hAnsi="Arial" w:cs="Arial"/>
                <w:sz w:val="20"/>
                <w:szCs w:val="20"/>
              </w:rPr>
            </w:pPr>
            <w:del w:id="81"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82" w:author="Jakub Kura [2]" w:date="2024-03-07T14:46:00Z">
              <w:r w:rsidR="00323D21">
                <w:rPr>
                  <w:rFonts w:ascii="Arial" w:hAnsi="Arial" w:cs="Arial"/>
                  <w:sz w:val="20"/>
                  <w:szCs w:val="20"/>
                </w:rPr>
                <w:t>Bydlení venkovské</w:t>
              </w:r>
            </w:ins>
          </w:p>
        </w:tc>
        <w:tc>
          <w:tcPr>
            <w:tcW w:w="1574" w:type="dxa"/>
            <w:vAlign w:val="center"/>
          </w:tcPr>
          <w:p w14:paraId="5667010D" w14:textId="77777777" w:rsidR="00EE2998" w:rsidRPr="0033346B" w:rsidRDefault="00EE2998" w:rsidP="00EE2998">
            <w:pPr>
              <w:spacing w:after="0"/>
              <w:jc w:val="center"/>
              <w:rPr>
                <w:rFonts w:ascii="Arial" w:hAnsi="Arial" w:cs="Arial"/>
                <w:sz w:val="20"/>
                <w:szCs w:val="20"/>
              </w:rPr>
            </w:pPr>
            <w:r w:rsidRPr="0033346B">
              <w:rPr>
                <w:rFonts w:ascii="Arial" w:hAnsi="Arial" w:cs="Arial"/>
                <w:sz w:val="20"/>
                <w:szCs w:val="20"/>
              </w:rPr>
              <w:t>4</w:t>
            </w:r>
          </w:p>
        </w:tc>
        <w:tc>
          <w:tcPr>
            <w:tcW w:w="1264" w:type="dxa"/>
            <w:shd w:val="clear" w:color="auto" w:fill="auto"/>
            <w:noWrap/>
            <w:vAlign w:val="center"/>
          </w:tcPr>
          <w:p w14:paraId="48A036C0" w14:textId="4062455B" w:rsidR="00EE2998" w:rsidRPr="0033346B" w:rsidRDefault="006E0288" w:rsidP="00EE2998">
            <w:pPr>
              <w:spacing w:after="0"/>
              <w:jc w:val="right"/>
              <w:rPr>
                <w:rFonts w:ascii="Arial" w:hAnsi="Arial" w:cs="Arial"/>
                <w:sz w:val="20"/>
                <w:szCs w:val="20"/>
              </w:rPr>
            </w:pPr>
            <w:r w:rsidRPr="0033346B">
              <w:rPr>
                <w:rFonts w:ascii="Arial" w:hAnsi="Arial" w:cs="Arial"/>
                <w:sz w:val="20"/>
                <w:szCs w:val="20"/>
              </w:rPr>
              <w:t>0,405</w:t>
            </w:r>
          </w:p>
        </w:tc>
      </w:tr>
      <w:tr w:rsidR="00EE2998" w:rsidRPr="001A267F" w14:paraId="5B50327E" w14:textId="77777777" w:rsidTr="00B53B5E">
        <w:trPr>
          <w:trHeight w:val="255"/>
          <w:jc w:val="center"/>
        </w:trPr>
        <w:tc>
          <w:tcPr>
            <w:tcW w:w="1302" w:type="dxa"/>
            <w:shd w:val="clear" w:color="auto" w:fill="auto"/>
            <w:noWrap/>
            <w:vAlign w:val="center"/>
          </w:tcPr>
          <w:p w14:paraId="3D1D4BB2" w14:textId="4EE99682" w:rsidR="00EE2998" w:rsidRPr="00B53B5E" w:rsidRDefault="00EE2998" w:rsidP="00EE2998">
            <w:pPr>
              <w:spacing w:after="0"/>
              <w:jc w:val="center"/>
              <w:rPr>
                <w:rFonts w:ascii="Arial" w:hAnsi="Arial" w:cs="Arial"/>
                <w:sz w:val="20"/>
                <w:szCs w:val="20"/>
              </w:rPr>
            </w:pPr>
            <w:del w:id="83" w:author="Jakub Kura [2]" w:date="2024-03-07T16:15:00Z">
              <w:r w:rsidRPr="00B53B5E" w:rsidDel="006F521B">
                <w:rPr>
                  <w:rFonts w:ascii="Arial" w:hAnsi="Arial" w:cs="Arial"/>
                  <w:sz w:val="20"/>
                  <w:szCs w:val="20"/>
                </w:rPr>
                <w:delText>Z10</w:delText>
              </w:r>
            </w:del>
            <w:del w:id="84" w:author="Jakub Kura [2]" w:date="2024-03-07T14:47:00Z">
              <w:r w:rsidRPr="00B53B5E" w:rsidDel="00323D21">
                <w:rPr>
                  <w:rFonts w:ascii="Arial" w:hAnsi="Arial" w:cs="Arial"/>
                  <w:sz w:val="20"/>
                  <w:szCs w:val="20"/>
                </w:rPr>
                <w:delText>/BV</w:delText>
              </w:r>
            </w:del>
            <w:ins w:id="85" w:author="Jakub Kura [2]" w:date="2024-03-07T16:15:00Z">
              <w:r w:rsidR="006F521B" w:rsidRPr="00B53B5E">
                <w:rPr>
                  <w:rFonts w:ascii="Arial" w:hAnsi="Arial" w:cs="Arial"/>
                  <w:sz w:val="20"/>
                  <w:szCs w:val="20"/>
                </w:rPr>
                <w:t>Z.10</w:t>
              </w:r>
            </w:ins>
          </w:p>
        </w:tc>
        <w:tc>
          <w:tcPr>
            <w:tcW w:w="4926" w:type="dxa"/>
            <w:shd w:val="clear" w:color="auto" w:fill="auto"/>
            <w:noWrap/>
            <w:vAlign w:val="center"/>
          </w:tcPr>
          <w:p w14:paraId="27EDAF1A" w14:textId="2AFE3743" w:rsidR="00EE2998" w:rsidRPr="00B53B5E" w:rsidRDefault="00EE2998" w:rsidP="00EE2998">
            <w:pPr>
              <w:spacing w:after="0"/>
              <w:rPr>
                <w:rFonts w:ascii="Arial" w:hAnsi="Arial" w:cs="Arial"/>
                <w:sz w:val="20"/>
                <w:szCs w:val="20"/>
              </w:rPr>
            </w:pPr>
            <w:del w:id="86" w:author="Jakub Kura [2]" w:date="2024-03-07T14:45:00Z">
              <w:r w:rsidRPr="00B53B5E" w:rsidDel="00323D21">
                <w:rPr>
                  <w:rFonts w:ascii="Arial" w:hAnsi="Arial" w:cs="Arial"/>
                  <w:sz w:val="20"/>
                  <w:szCs w:val="20"/>
                </w:rPr>
                <w:delText>Bydlení v</w:delText>
              </w:r>
              <w:r w:rsidR="0057473E" w:rsidRPr="00B53B5E" w:rsidDel="00323D21">
                <w:rPr>
                  <w:rFonts w:ascii="Arial" w:hAnsi="Arial" w:cs="Arial"/>
                  <w:sz w:val="20"/>
                  <w:szCs w:val="20"/>
                </w:rPr>
                <w:delText xml:space="preserve"> </w:delText>
              </w:r>
              <w:r w:rsidRPr="00B53B5E" w:rsidDel="00323D21">
                <w:rPr>
                  <w:rFonts w:ascii="Arial" w:hAnsi="Arial" w:cs="Arial"/>
                  <w:sz w:val="20"/>
                  <w:szCs w:val="20"/>
                </w:rPr>
                <w:delText>rodinných domech - venkovské</w:delText>
              </w:r>
            </w:del>
            <w:ins w:id="87" w:author="Jakub Kura [2]" w:date="2024-03-07T14:46:00Z">
              <w:r w:rsidR="00323D21" w:rsidRPr="00B53B5E">
                <w:rPr>
                  <w:rFonts w:ascii="Arial" w:hAnsi="Arial" w:cs="Arial"/>
                  <w:sz w:val="20"/>
                  <w:szCs w:val="20"/>
                </w:rPr>
                <w:t>Bydlení venkovské</w:t>
              </w:r>
            </w:ins>
          </w:p>
        </w:tc>
        <w:tc>
          <w:tcPr>
            <w:tcW w:w="1574" w:type="dxa"/>
            <w:vAlign w:val="center"/>
          </w:tcPr>
          <w:p w14:paraId="64633E34" w14:textId="77777777" w:rsidR="00EE2998" w:rsidRPr="00B53B5E" w:rsidRDefault="00EE2998" w:rsidP="00EE2998">
            <w:pPr>
              <w:spacing w:after="0"/>
              <w:jc w:val="center"/>
              <w:rPr>
                <w:rFonts w:ascii="Arial" w:hAnsi="Arial" w:cs="Arial"/>
                <w:sz w:val="20"/>
                <w:szCs w:val="20"/>
              </w:rPr>
            </w:pPr>
            <w:r w:rsidRPr="00B53B5E">
              <w:rPr>
                <w:rFonts w:ascii="Arial" w:hAnsi="Arial" w:cs="Arial"/>
                <w:sz w:val="20"/>
                <w:szCs w:val="20"/>
              </w:rPr>
              <w:t>1</w:t>
            </w:r>
          </w:p>
        </w:tc>
        <w:tc>
          <w:tcPr>
            <w:tcW w:w="1264" w:type="dxa"/>
            <w:shd w:val="clear" w:color="auto" w:fill="auto"/>
            <w:noWrap/>
            <w:vAlign w:val="center"/>
          </w:tcPr>
          <w:p w14:paraId="4E562EDA" w14:textId="77777777" w:rsidR="00EE2998" w:rsidRPr="00B53B5E" w:rsidRDefault="00EE2998" w:rsidP="00EE2998">
            <w:pPr>
              <w:spacing w:after="0"/>
              <w:jc w:val="right"/>
              <w:rPr>
                <w:rFonts w:ascii="Arial" w:hAnsi="Arial" w:cs="Arial"/>
                <w:sz w:val="20"/>
                <w:szCs w:val="20"/>
              </w:rPr>
            </w:pPr>
            <w:r w:rsidRPr="00B53B5E">
              <w:rPr>
                <w:rFonts w:ascii="Arial" w:hAnsi="Arial" w:cs="Arial"/>
                <w:sz w:val="20"/>
                <w:szCs w:val="20"/>
              </w:rPr>
              <w:t>0,177</w:t>
            </w:r>
          </w:p>
        </w:tc>
      </w:tr>
      <w:tr w:rsidR="00EE2998" w:rsidRPr="001A267F" w14:paraId="7D916D00" w14:textId="77777777" w:rsidTr="00B53B5E">
        <w:trPr>
          <w:trHeight w:val="255"/>
          <w:jc w:val="center"/>
        </w:trPr>
        <w:tc>
          <w:tcPr>
            <w:tcW w:w="1302" w:type="dxa"/>
            <w:shd w:val="clear" w:color="auto" w:fill="auto"/>
            <w:noWrap/>
            <w:vAlign w:val="center"/>
          </w:tcPr>
          <w:p w14:paraId="2EADE8B0" w14:textId="2B705F03" w:rsidR="00EE2998" w:rsidRPr="0033346B" w:rsidRDefault="00EE2998" w:rsidP="00EE2998">
            <w:pPr>
              <w:spacing w:after="0"/>
              <w:jc w:val="center"/>
              <w:rPr>
                <w:rFonts w:ascii="Arial" w:hAnsi="Arial" w:cs="Arial"/>
                <w:sz w:val="20"/>
                <w:szCs w:val="20"/>
              </w:rPr>
            </w:pPr>
            <w:del w:id="88" w:author="Jakub Kura [2]" w:date="2024-03-07T16:15:00Z">
              <w:r w:rsidRPr="0033346B" w:rsidDel="006F521B">
                <w:rPr>
                  <w:rFonts w:ascii="Arial" w:hAnsi="Arial" w:cs="Arial"/>
                  <w:sz w:val="20"/>
                  <w:szCs w:val="20"/>
                </w:rPr>
                <w:delText>Z11</w:delText>
              </w:r>
            </w:del>
            <w:del w:id="89" w:author="Jakub Kura [2]" w:date="2024-03-07T14:47:00Z">
              <w:r w:rsidRPr="0033346B" w:rsidDel="00323D21">
                <w:rPr>
                  <w:rFonts w:ascii="Arial" w:hAnsi="Arial" w:cs="Arial"/>
                  <w:sz w:val="20"/>
                  <w:szCs w:val="20"/>
                </w:rPr>
                <w:delText>/BV</w:delText>
              </w:r>
            </w:del>
            <w:ins w:id="90" w:author="Jakub Kura [2]" w:date="2024-03-07T16:15:00Z">
              <w:r w:rsidR="006F521B">
                <w:rPr>
                  <w:rFonts w:ascii="Arial" w:hAnsi="Arial" w:cs="Arial"/>
                  <w:sz w:val="20"/>
                  <w:szCs w:val="20"/>
                </w:rPr>
                <w:t>Z.11</w:t>
              </w:r>
            </w:ins>
          </w:p>
        </w:tc>
        <w:tc>
          <w:tcPr>
            <w:tcW w:w="4926" w:type="dxa"/>
            <w:shd w:val="clear" w:color="auto" w:fill="auto"/>
            <w:noWrap/>
            <w:vAlign w:val="center"/>
          </w:tcPr>
          <w:p w14:paraId="60C46467" w14:textId="09A806E7" w:rsidR="00EE2998" w:rsidRPr="0033346B" w:rsidRDefault="00EE2998" w:rsidP="00EE2998">
            <w:pPr>
              <w:spacing w:after="0"/>
              <w:rPr>
                <w:rFonts w:ascii="Arial" w:hAnsi="Arial" w:cs="Arial"/>
                <w:sz w:val="20"/>
                <w:szCs w:val="20"/>
              </w:rPr>
            </w:pPr>
            <w:del w:id="91"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92" w:author="Jakub Kura [2]" w:date="2024-03-07T14:46:00Z">
              <w:r w:rsidR="00323D21">
                <w:rPr>
                  <w:rFonts w:ascii="Arial" w:hAnsi="Arial" w:cs="Arial"/>
                  <w:sz w:val="20"/>
                  <w:szCs w:val="20"/>
                </w:rPr>
                <w:t>Bydlení venkovské</w:t>
              </w:r>
            </w:ins>
          </w:p>
        </w:tc>
        <w:tc>
          <w:tcPr>
            <w:tcW w:w="1574" w:type="dxa"/>
            <w:vAlign w:val="center"/>
          </w:tcPr>
          <w:p w14:paraId="694CB3A9" w14:textId="77777777" w:rsidR="00EE2998" w:rsidRPr="0033346B" w:rsidRDefault="00EE2998" w:rsidP="00EE2998">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3E9537FB" w14:textId="77777777" w:rsidR="00EE2998" w:rsidRPr="0033346B" w:rsidRDefault="00EE2998" w:rsidP="00EE2998">
            <w:pPr>
              <w:spacing w:after="0"/>
              <w:jc w:val="right"/>
              <w:rPr>
                <w:rFonts w:ascii="Arial" w:hAnsi="Arial" w:cs="Arial"/>
                <w:sz w:val="20"/>
                <w:szCs w:val="20"/>
              </w:rPr>
            </w:pPr>
            <w:r w:rsidRPr="0033346B">
              <w:rPr>
                <w:rFonts w:ascii="Arial" w:hAnsi="Arial" w:cs="Arial"/>
                <w:sz w:val="20"/>
                <w:szCs w:val="20"/>
              </w:rPr>
              <w:t>0,272</w:t>
            </w:r>
          </w:p>
        </w:tc>
      </w:tr>
      <w:tr w:rsidR="00EE2998" w:rsidRPr="001A267F" w14:paraId="035BBA09" w14:textId="77777777" w:rsidTr="00B53B5E">
        <w:trPr>
          <w:trHeight w:val="255"/>
          <w:jc w:val="center"/>
        </w:trPr>
        <w:tc>
          <w:tcPr>
            <w:tcW w:w="1302" w:type="dxa"/>
            <w:shd w:val="clear" w:color="auto" w:fill="auto"/>
            <w:noWrap/>
            <w:vAlign w:val="center"/>
          </w:tcPr>
          <w:p w14:paraId="4F0F8A84" w14:textId="7A114C70" w:rsidR="00EE2998" w:rsidRPr="0033346B" w:rsidRDefault="00EE2998" w:rsidP="00EE2998">
            <w:pPr>
              <w:spacing w:after="0"/>
              <w:jc w:val="center"/>
              <w:rPr>
                <w:rFonts w:ascii="Arial" w:hAnsi="Arial" w:cs="Arial"/>
                <w:sz w:val="20"/>
                <w:szCs w:val="20"/>
              </w:rPr>
            </w:pPr>
            <w:del w:id="93" w:author="Jakub Kura [2]" w:date="2024-03-07T16:15:00Z">
              <w:r w:rsidRPr="0033346B" w:rsidDel="006F521B">
                <w:rPr>
                  <w:rFonts w:ascii="Arial" w:hAnsi="Arial" w:cs="Arial"/>
                  <w:sz w:val="20"/>
                  <w:szCs w:val="20"/>
                </w:rPr>
                <w:delText>Z12</w:delText>
              </w:r>
            </w:del>
            <w:del w:id="94" w:author="Jakub Kura [2]" w:date="2024-03-07T14:47:00Z">
              <w:r w:rsidRPr="0033346B" w:rsidDel="00323D21">
                <w:rPr>
                  <w:rFonts w:ascii="Arial" w:hAnsi="Arial" w:cs="Arial"/>
                  <w:sz w:val="20"/>
                  <w:szCs w:val="20"/>
                </w:rPr>
                <w:delText>/BV</w:delText>
              </w:r>
            </w:del>
            <w:ins w:id="95" w:author="Jakub Kura [2]" w:date="2024-03-07T16:15:00Z">
              <w:r w:rsidR="006F521B">
                <w:rPr>
                  <w:rFonts w:ascii="Arial" w:hAnsi="Arial" w:cs="Arial"/>
                  <w:sz w:val="20"/>
                  <w:szCs w:val="20"/>
                </w:rPr>
                <w:t>Z.12</w:t>
              </w:r>
            </w:ins>
          </w:p>
        </w:tc>
        <w:tc>
          <w:tcPr>
            <w:tcW w:w="4926" w:type="dxa"/>
            <w:shd w:val="clear" w:color="auto" w:fill="auto"/>
            <w:noWrap/>
            <w:vAlign w:val="center"/>
          </w:tcPr>
          <w:p w14:paraId="2241CAFD" w14:textId="04FA5ED1" w:rsidR="00EE2998" w:rsidRPr="0033346B" w:rsidRDefault="00EE2998" w:rsidP="00EE2998">
            <w:pPr>
              <w:spacing w:after="0"/>
              <w:rPr>
                <w:rFonts w:ascii="Arial" w:hAnsi="Arial" w:cs="Arial"/>
                <w:sz w:val="20"/>
                <w:szCs w:val="20"/>
              </w:rPr>
            </w:pPr>
            <w:del w:id="96"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97" w:author="Jakub Kura [2]" w:date="2024-03-07T14:46:00Z">
              <w:r w:rsidR="00323D21">
                <w:rPr>
                  <w:rFonts w:ascii="Arial" w:hAnsi="Arial" w:cs="Arial"/>
                  <w:sz w:val="20"/>
                  <w:szCs w:val="20"/>
                </w:rPr>
                <w:t>Bydlení venkovské</w:t>
              </w:r>
            </w:ins>
          </w:p>
        </w:tc>
        <w:tc>
          <w:tcPr>
            <w:tcW w:w="1574" w:type="dxa"/>
            <w:vAlign w:val="center"/>
          </w:tcPr>
          <w:p w14:paraId="51150800" w14:textId="77777777" w:rsidR="00EE2998" w:rsidRPr="0033346B" w:rsidRDefault="00EE2998" w:rsidP="00EE2998">
            <w:pPr>
              <w:spacing w:after="0"/>
              <w:jc w:val="center"/>
              <w:rPr>
                <w:rFonts w:ascii="Arial" w:hAnsi="Arial" w:cs="Arial"/>
                <w:sz w:val="20"/>
                <w:szCs w:val="20"/>
              </w:rPr>
            </w:pPr>
            <w:r w:rsidRPr="0033346B">
              <w:rPr>
                <w:rFonts w:ascii="Arial" w:hAnsi="Arial" w:cs="Arial"/>
                <w:sz w:val="20"/>
                <w:szCs w:val="20"/>
              </w:rPr>
              <w:t>2</w:t>
            </w:r>
          </w:p>
        </w:tc>
        <w:tc>
          <w:tcPr>
            <w:tcW w:w="1264" w:type="dxa"/>
            <w:shd w:val="clear" w:color="auto" w:fill="auto"/>
            <w:noWrap/>
            <w:vAlign w:val="center"/>
          </w:tcPr>
          <w:p w14:paraId="2EE0DBC4" w14:textId="77777777" w:rsidR="00EE2998" w:rsidRPr="0033346B" w:rsidRDefault="00EE2998" w:rsidP="00EE2998">
            <w:pPr>
              <w:spacing w:after="0"/>
              <w:jc w:val="right"/>
              <w:rPr>
                <w:rFonts w:ascii="Arial" w:hAnsi="Arial" w:cs="Arial"/>
                <w:sz w:val="20"/>
                <w:szCs w:val="20"/>
              </w:rPr>
            </w:pPr>
            <w:r w:rsidRPr="0033346B">
              <w:rPr>
                <w:rFonts w:ascii="Arial" w:hAnsi="Arial" w:cs="Arial"/>
                <w:sz w:val="20"/>
                <w:szCs w:val="20"/>
              </w:rPr>
              <w:t>0,477</w:t>
            </w:r>
          </w:p>
        </w:tc>
      </w:tr>
      <w:tr w:rsidR="00EE2998" w:rsidRPr="001A267F" w14:paraId="1C902F78" w14:textId="77777777" w:rsidTr="00B53B5E">
        <w:trPr>
          <w:trHeight w:val="255"/>
          <w:jc w:val="center"/>
        </w:trPr>
        <w:tc>
          <w:tcPr>
            <w:tcW w:w="1302" w:type="dxa"/>
            <w:shd w:val="clear" w:color="auto" w:fill="auto"/>
            <w:noWrap/>
            <w:vAlign w:val="center"/>
          </w:tcPr>
          <w:p w14:paraId="70FC97D9" w14:textId="4B005BDA" w:rsidR="00EE2998" w:rsidRPr="0033346B" w:rsidRDefault="00EE2998" w:rsidP="00EE2998">
            <w:pPr>
              <w:spacing w:after="0"/>
              <w:jc w:val="center"/>
              <w:rPr>
                <w:rFonts w:ascii="Arial" w:hAnsi="Arial" w:cs="Arial"/>
                <w:sz w:val="20"/>
                <w:szCs w:val="20"/>
              </w:rPr>
            </w:pPr>
            <w:del w:id="98" w:author="Jakub Kura [2]" w:date="2024-03-07T16:15:00Z">
              <w:r w:rsidRPr="0033346B" w:rsidDel="006F521B">
                <w:rPr>
                  <w:rFonts w:ascii="Arial" w:hAnsi="Arial" w:cs="Arial"/>
                  <w:sz w:val="20"/>
                  <w:szCs w:val="20"/>
                </w:rPr>
                <w:delText>Z13</w:delText>
              </w:r>
            </w:del>
            <w:del w:id="99" w:author="Jakub Kura [2]" w:date="2024-03-07T14:46:00Z">
              <w:r w:rsidRPr="0033346B" w:rsidDel="00323D21">
                <w:rPr>
                  <w:rFonts w:ascii="Arial" w:hAnsi="Arial" w:cs="Arial"/>
                  <w:sz w:val="20"/>
                  <w:szCs w:val="20"/>
                </w:rPr>
                <w:delText>/BV</w:delText>
              </w:r>
            </w:del>
            <w:ins w:id="100" w:author="Jakub Kura [2]" w:date="2024-03-07T16:15:00Z">
              <w:r w:rsidR="006F521B">
                <w:rPr>
                  <w:rFonts w:ascii="Arial" w:hAnsi="Arial" w:cs="Arial"/>
                  <w:sz w:val="20"/>
                  <w:szCs w:val="20"/>
                </w:rPr>
                <w:t>Z.13</w:t>
              </w:r>
            </w:ins>
          </w:p>
        </w:tc>
        <w:tc>
          <w:tcPr>
            <w:tcW w:w="4926" w:type="dxa"/>
            <w:shd w:val="clear" w:color="auto" w:fill="auto"/>
            <w:noWrap/>
            <w:vAlign w:val="center"/>
          </w:tcPr>
          <w:p w14:paraId="255A62F5" w14:textId="6B358256" w:rsidR="00EE2998" w:rsidRPr="0033346B" w:rsidRDefault="00EE2998" w:rsidP="00EE2998">
            <w:pPr>
              <w:spacing w:after="0"/>
              <w:rPr>
                <w:rFonts w:ascii="Arial" w:hAnsi="Arial" w:cs="Arial"/>
                <w:sz w:val="20"/>
                <w:szCs w:val="20"/>
              </w:rPr>
            </w:pPr>
            <w:del w:id="101"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102" w:author="Jakub Kura [2]" w:date="2024-03-07T14:46:00Z">
              <w:r w:rsidR="00323D21">
                <w:rPr>
                  <w:rFonts w:ascii="Arial" w:hAnsi="Arial" w:cs="Arial"/>
                  <w:sz w:val="20"/>
                  <w:szCs w:val="20"/>
                </w:rPr>
                <w:t>Bydlení venkovské</w:t>
              </w:r>
            </w:ins>
          </w:p>
        </w:tc>
        <w:tc>
          <w:tcPr>
            <w:tcW w:w="1574" w:type="dxa"/>
            <w:vAlign w:val="center"/>
          </w:tcPr>
          <w:p w14:paraId="1793260D" w14:textId="77777777" w:rsidR="00EE2998" w:rsidRPr="0033346B" w:rsidRDefault="00EE2998" w:rsidP="00EE2998">
            <w:pPr>
              <w:spacing w:after="0"/>
              <w:jc w:val="center"/>
              <w:rPr>
                <w:rFonts w:ascii="Arial" w:hAnsi="Arial" w:cs="Arial"/>
                <w:sz w:val="20"/>
                <w:szCs w:val="20"/>
              </w:rPr>
            </w:pPr>
            <w:r w:rsidRPr="0033346B">
              <w:rPr>
                <w:rFonts w:ascii="Arial" w:hAnsi="Arial" w:cs="Arial"/>
                <w:sz w:val="20"/>
                <w:szCs w:val="20"/>
              </w:rPr>
              <w:t>3</w:t>
            </w:r>
          </w:p>
        </w:tc>
        <w:tc>
          <w:tcPr>
            <w:tcW w:w="1264" w:type="dxa"/>
            <w:shd w:val="clear" w:color="auto" w:fill="auto"/>
            <w:noWrap/>
            <w:vAlign w:val="center"/>
          </w:tcPr>
          <w:p w14:paraId="03277A6C" w14:textId="77777777" w:rsidR="00EE2998" w:rsidRPr="0033346B" w:rsidRDefault="00EE2998" w:rsidP="00EE2998">
            <w:pPr>
              <w:spacing w:after="0"/>
              <w:jc w:val="right"/>
              <w:rPr>
                <w:rFonts w:ascii="Arial" w:hAnsi="Arial" w:cs="Arial"/>
                <w:sz w:val="20"/>
                <w:szCs w:val="20"/>
              </w:rPr>
            </w:pPr>
            <w:r w:rsidRPr="0033346B">
              <w:rPr>
                <w:rFonts w:ascii="Arial" w:hAnsi="Arial" w:cs="Arial"/>
                <w:sz w:val="20"/>
                <w:szCs w:val="20"/>
              </w:rPr>
              <w:t>0,475</w:t>
            </w:r>
          </w:p>
        </w:tc>
      </w:tr>
      <w:tr w:rsidR="00EE2998" w:rsidRPr="001A267F" w14:paraId="67D72C2A" w14:textId="77777777" w:rsidTr="00B53B5E">
        <w:trPr>
          <w:trHeight w:val="255"/>
          <w:jc w:val="center"/>
        </w:trPr>
        <w:tc>
          <w:tcPr>
            <w:tcW w:w="1302" w:type="dxa"/>
            <w:shd w:val="clear" w:color="auto" w:fill="auto"/>
            <w:noWrap/>
            <w:vAlign w:val="center"/>
          </w:tcPr>
          <w:p w14:paraId="6279C4D8" w14:textId="63F6C623" w:rsidR="00EE2998" w:rsidRPr="0033346B" w:rsidRDefault="00EE2998" w:rsidP="00EE2998">
            <w:pPr>
              <w:spacing w:after="0"/>
              <w:jc w:val="center"/>
              <w:rPr>
                <w:rFonts w:ascii="Arial" w:hAnsi="Arial" w:cs="Arial"/>
                <w:sz w:val="20"/>
                <w:szCs w:val="20"/>
              </w:rPr>
            </w:pPr>
            <w:del w:id="103" w:author="Jakub Kura [2]" w:date="2024-03-07T16:15:00Z">
              <w:r w:rsidRPr="0033346B" w:rsidDel="006F521B">
                <w:rPr>
                  <w:rFonts w:ascii="Arial" w:hAnsi="Arial" w:cs="Arial"/>
                  <w:sz w:val="20"/>
                  <w:szCs w:val="20"/>
                </w:rPr>
                <w:delText>Z14</w:delText>
              </w:r>
            </w:del>
            <w:del w:id="104" w:author="Jakub Kura [2]" w:date="2024-03-07T14:46:00Z">
              <w:r w:rsidRPr="0033346B" w:rsidDel="00323D21">
                <w:rPr>
                  <w:rFonts w:ascii="Arial" w:hAnsi="Arial" w:cs="Arial"/>
                  <w:sz w:val="20"/>
                  <w:szCs w:val="20"/>
                </w:rPr>
                <w:delText>/BV</w:delText>
              </w:r>
            </w:del>
            <w:ins w:id="105" w:author="Jakub Kura [2]" w:date="2024-03-07T16:15:00Z">
              <w:r w:rsidR="006F521B">
                <w:rPr>
                  <w:rFonts w:ascii="Arial" w:hAnsi="Arial" w:cs="Arial"/>
                  <w:sz w:val="20"/>
                  <w:szCs w:val="20"/>
                </w:rPr>
                <w:t>Z.14</w:t>
              </w:r>
            </w:ins>
          </w:p>
        </w:tc>
        <w:tc>
          <w:tcPr>
            <w:tcW w:w="4926" w:type="dxa"/>
            <w:shd w:val="clear" w:color="auto" w:fill="auto"/>
            <w:noWrap/>
            <w:vAlign w:val="center"/>
          </w:tcPr>
          <w:p w14:paraId="7481706D" w14:textId="5C252F17" w:rsidR="00EE2998" w:rsidRPr="0033346B" w:rsidRDefault="00EE2998" w:rsidP="00EE2998">
            <w:pPr>
              <w:spacing w:after="0"/>
              <w:rPr>
                <w:rFonts w:ascii="Arial" w:hAnsi="Arial" w:cs="Arial"/>
                <w:sz w:val="20"/>
                <w:szCs w:val="20"/>
              </w:rPr>
            </w:pPr>
            <w:del w:id="106"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107" w:author="Jakub Kura [2]" w:date="2024-03-07T14:46:00Z">
              <w:r w:rsidR="00323D21">
                <w:rPr>
                  <w:rFonts w:ascii="Arial" w:hAnsi="Arial" w:cs="Arial"/>
                  <w:sz w:val="20"/>
                  <w:szCs w:val="20"/>
                </w:rPr>
                <w:t>Bydlení venkovské</w:t>
              </w:r>
            </w:ins>
          </w:p>
        </w:tc>
        <w:tc>
          <w:tcPr>
            <w:tcW w:w="1574" w:type="dxa"/>
            <w:vAlign w:val="center"/>
          </w:tcPr>
          <w:p w14:paraId="24C2FD43" w14:textId="77777777" w:rsidR="00EE2998" w:rsidRPr="0033346B" w:rsidRDefault="00EE2998" w:rsidP="00EE2998">
            <w:pPr>
              <w:spacing w:after="0"/>
              <w:jc w:val="center"/>
              <w:rPr>
                <w:rFonts w:ascii="Arial" w:hAnsi="Arial" w:cs="Arial"/>
                <w:sz w:val="20"/>
                <w:szCs w:val="20"/>
              </w:rPr>
            </w:pPr>
            <w:r w:rsidRPr="0033346B">
              <w:rPr>
                <w:rFonts w:ascii="Arial" w:hAnsi="Arial" w:cs="Arial"/>
                <w:sz w:val="20"/>
                <w:szCs w:val="20"/>
              </w:rPr>
              <w:t>2</w:t>
            </w:r>
          </w:p>
        </w:tc>
        <w:tc>
          <w:tcPr>
            <w:tcW w:w="1264" w:type="dxa"/>
            <w:shd w:val="clear" w:color="auto" w:fill="auto"/>
            <w:noWrap/>
            <w:vAlign w:val="center"/>
          </w:tcPr>
          <w:p w14:paraId="677AA9F6" w14:textId="77777777" w:rsidR="00EE2998" w:rsidRPr="0033346B" w:rsidRDefault="00EE2998" w:rsidP="00EE2998">
            <w:pPr>
              <w:spacing w:after="0"/>
              <w:jc w:val="right"/>
              <w:rPr>
                <w:rFonts w:ascii="Arial" w:hAnsi="Arial" w:cs="Arial"/>
                <w:sz w:val="20"/>
                <w:szCs w:val="20"/>
              </w:rPr>
            </w:pPr>
            <w:r w:rsidRPr="0033346B">
              <w:rPr>
                <w:rFonts w:ascii="Arial" w:hAnsi="Arial" w:cs="Arial"/>
                <w:sz w:val="20"/>
                <w:szCs w:val="20"/>
              </w:rPr>
              <w:t>0,416</w:t>
            </w:r>
          </w:p>
        </w:tc>
      </w:tr>
      <w:tr w:rsidR="00EE2998" w:rsidRPr="001A267F" w14:paraId="5653C025" w14:textId="77777777" w:rsidTr="00B53B5E">
        <w:trPr>
          <w:trHeight w:val="255"/>
          <w:jc w:val="center"/>
        </w:trPr>
        <w:tc>
          <w:tcPr>
            <w:tcW w:w="1302" w:type="dxa"/>
            <w:shd w:val="clear" w:color="auto" w:fill="auto"/>
            <w:noWrap/>
            <w:vAlign w:val="center"/>
          </w:tcPr>
          <w:p w14:paraId="44C63361" w14:textId="7710DF18" w:rsidR="00EE2998" w:rsidRPr="0033346B" w:rsidRDefault="00EE2998" w:rsidP="00EE2998">
            <w:pPr>
              <w:spacing w:after="0"/>
              <w:jc w:val="center"/>
              <w:rPr>
                <w:rFonts w:ascii="Arial" w:hAnsi="Arial" w:cs="Arial"/>
                <w:sz w:val="20"/>
                <w:szCs w:val="20"/>
              </w:rPr>
            </w:pPr>
            <w:del w:id="108" w:author="Jakub Kura [2]" w:date="2024-03-07T16:15:00Z">
              <w:r w:rsidRPr="0033346B" w:rsidDel="006F521B">
                <w:rPr>
                  <w:rFonts w:ascii="Arial" w:hAnsi="Arial" w:cs="Arial"/>
                  <w:sz w:val="20"/>
                  <w:szCs w:val="20"/>
                </w:rPr>
                <w:delText>Z15</w:delText>
              </w:r>
            </w:del>
            <w:del w:id="109" w:author="Jakub Kura [2]" w:date="2024-03-07T14:46:00Z">
              <w:r w:rsidRPr="0033346B" w:rsidDel="00323D21">
                <w:rPr>
                  <w:rFonts w:ascii="Arial" w:hAnsi="Arial" w:cs="Arial"/>
                  <w:sz w:val="20"/>
                  <w:szCs w:val="20"/>
                </w:rPr>
                <w:delText>/BV</w:delText>
              </w:r>
            </w:del>
            <w:ins w:id="110" w:author="Jakub Kura [2]" w:date="2024-03-07T16:15:00Z">
              <w:r w:rsidR="006F521B">
                <w:rPr>
                  <w:rFonts w:ascii="Arial" w:hAnsi="Arial" w:cs="Arial"/>
                  <w:sz w:val="20"/>
                  <w:szCs w:val="20"/>
                </w:rPr>
                <w:t>Z.15</w:t>
              </w:r>
            </w:ins>
          </w:p>
        </w:tc>
        <w:tc>
          <w:tcPr>
            <w:tcW w:w="4926" w:type="dxa"/>
            <w:shd w:val="clear" w:color="auto" w:fill="auto"/>
            <w:noWrap/>
            <w:vAlign w:val="center"/>
          </w:tcPr>
          <w:p w14:paraId="02ADEE34" w14:textId="0D181322" w:rsidR="00EE2998" w:rsidRPr="0033346B" w:rsidRDefault="00EE2998" w:rsidP="00EE2998">
            <w:pPr>
              <w:spacing w:after="0"/>
              <w:rPr>
                <w:rFonts w:ascii="Arial" w:hAnsi="Arial" w:cs="Arial"/>
                <w:sz w:val="20"/>
                <w:szCs w:val="20"/>
              </w:rPr>
            </w:pPr>
            <w:del w:id="111"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112" w:author="Jakub Kura [2]" w:date="2024-03-07T14:46:00Z">
              <w:r w:rsidR="00323D21">
                <w:rPr>
                  <w:rFonts w:ascii="Arial" w:hAnsi="Arial" w:cs="Arial"/>
                  <w:sz w:val="20"/>
                  <w:szCs w:val="20"/>
                </w:rPr>
                <w:t>Bydlení venkovské</w:t>
              </w:r>
            </w:ins>
          </w:p>
        </w:tc>
        <w:tc>
          <w:tcPr>
            <w:tcW w:w="1574" w:type="dxa"/>
            <w:vAlign w:val="center"/>
          </w:tcPr>
          <w:p w14:paraId="6597EBD3" w14:textId="4AB6A4F4" w:rsidR="00EE2998" w:rsidRPr="0033346B" w:rsidRDefault="00115A5E" w:rsidP="00EE2998">
            <w:pPr>
              <w:spacing w:after="0"/>
              <w:jc w:val="center"/>
              <w:rPr>
                <w:rFonts w:ascii="Arial" w:hAnsi="Arial" w:cs="Arial"/>
                <w:sz w:val="20"/>
                <w:szCs w:val="20"/>
              </w:rPr>
            </w:pPr>
            <w:r w:rsidRPr="0033346B">
              <w:rPr>
                <w:rFonts w:ascii="Arial" w:hAnsi="Arial" w:cs="Arial"/>
                <w:sz w:val="20"/>
                <w:szCs w:val="20"/>
              </w:rPr>
              <w:t>2</w:t>
            </w:r>
          </w:p>
        </w:tc>
        <w:tc>
          <w:tcPr>
            <w:tcW w:w="1264" w:type="dxa"/>
            <w:shd w:val="clear" w:color="auto" w:fill="auto"/>
            <w:noWrap/>
            <w:vAlign w:val="center"/>
          </w:tcPr>
          <w:p w14:paraId="103EDA92" w14:textId="150B941F" w:rsidR="00EE2998" w:rsidRPr="0033346B" w:rsidRDefault="005F4142" w:rsidP="00EE2998">
            <w:pPr>
              <w:spacing w:after="0"/>
              <w:jc w:val="right"/>
              <w:rPr>
                <w:rFonts w:ascii="Arial" w:hAnsi="Arial" w:cs="Arial"/>
                <w:sz w:val="20"/>
                <w:szCs w:val="20"/>
              </w:rPr>
            </w:pPr>
            <w:r w:rsidRPr="0033346B">
              <w:rPr>
                <w:rFonts w:ascii="Arial" w:hAnsi="Arial" w:cs="Arial"/>
                <w:sz w:val="20"/>
                <w:szCs w:val="20"/>
              </w:rPr>
              <w:t>0,896</w:t>
            </w:r>
          </w:p>
        </w:tc>
      </w:tr>
      <w:tr w:rsidR="00EE2998" w:rsidRPr="001A267F" w14:paraId="36777629" w14:textId="77777777" w:rsidTr="00B53B5E">
        <w:trPr>
          <w:trHeight w:val="255"/>
          <w:jc w:val="center"/>
        </w:trPr>
        <w:tc>
          <w:tcPr>
            <w:tcW w:w="1302" w:type="dxa"/>
            <w:shd w:val="clear" w:color="auto" w:fill="auto"/>
            <w:noWrap/>
            <w:vAlign w:val="center"/>
          </w:tcPr>
          <w:p w14:paraId="65FF329E" w14:textId="28ED5E50" w:rsidR="00EE2998" w:rsidRPr="0033346B" w:rsidRDefault="00EE2998" w:rsidP="00EE2998">
            <w:pPr>
              <w:spacing w:after="0"/>
              <w:jc w:val="center"/>
              <w:rPr>
                <w:rFonts w:ascii="Arial" w:hAnsi="Arial" w:cs="Arial"/>
                <w:sz w:val="20"/>
                <w:szCs w:val="20"/>
              </w:rPr>
            </w:pPr>
            <w:del w:id="113" w:author="Jakub Kura [2]" w:date="2024-03-07T16:15:00Z">
              <w:r w:rsidRPr="0033346B" w:rsidDel="006F521B">
                <w:rPr>
                  <w:rFonts w:ascii="Arial" w:hAnsi="Arial" w:cs="Arial"/>
                  <w:sz w:val="20"/>
                  <w:szCs w:val="20"/>
                </w:rPr>
                <w:delText>Z16</w:delText>
              </w:r>
            </w:del>
            <w:del w:id="114" w:author="Jakub Kura [2]" w:date="2024-03-07T14:46:00Z">
              <w:r w:rsidRPr="0033346B" w:rsidDel="00323D21">
                <w:rPr>
                  <w:rFonts w:ascii="Arial" w:hAnsi="Arial" w:cs="Arial"/>
                  <w:sz w:val="20"/>
                  <w:szCs w:val="20"/>
                </w:rPr>
                <w:delText>/BV</w:delText>
              </w:r>
            </w:del>
            <w:ins w:id="115" w:author="Jakub Kura [2]" w:date="2024-03-07T16:15:00Z">
              <w:r w:rsidR="006F521B">
                <w:rPr>
                  <w:rFonts w:ascii="Arial" w:hAnsi="Arial" w:cs="Arial"/>
                  <w:sz w:val="20"/>
                  <w:szCs w:val="20"/>
                </w:rPr>
                <w:t>Z.16</w:t>
              </w:r>
            </w:ins>
          </w:p>
        </w:tc>
        <w:tc>
          <w:tcPr>
            <w:tcW w:w="4926" w:type="dxa"/>
            <w:shd w:val="clear" w:color="auto" w:fill="auto"/>
            <w:noWrap/>
            <w:vAlign w:val="center"/>
          </w:tcPr>
          <w:p w14:paraId="0A45B5D0" w14:textId="31AEEDB7" w:rsidR="00EE2998" w:rsidRPr="0033346B" w:rsidRDefault="00EE2998" w:rsidP="00EE2998">
            <w:pPr>
              <w:spacing w:after="0"/>
              <w:rPr>
                <w:rFonts w:ascii="Arial" w:hAnsi="Arial" w:cs="Arial"/>
                <w:sz w:val="20"/>
                <w:szCs w:val="20"/>
              </w:rPr>
            </w:pPr>
            <w:del w:id="116"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117" w:author="Jakub Kura [2]" w:date="2024-03-07T14:46:00Z">
              <w:r w:rsidR="00323D21">
                <w:rPr>
                  <w:rFonts w:ascii="Arial" w:hAnsi="Arial" w:cs="Arial"/>
                  <w:sz w:val="20"/>
                  <w:szCs w:val="20"/>
                </w:rPr>
                <w:t>Bydlení venkovské</w:t>
              </w:r>
            </w:ins>
          </w:p>
        </w:tc>
        <w:tc>
          <w:tcPr>
            <w:tcW w:w="1574" w:type="dxa"/>
            <w:vAlign w:val="center"/>
          </w:tcPr>
          <w:p w14:paraId="2F5C9AF2" w14:textId="77777777" w:rsidR="00EE2998" w:rsidRPr="0033346B" w:rsidRDefault="00EE2998" w:rsidP="00EE2998">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0EB0FA1A" w14:textId="77777777" w:rsidR="00EE2998" w:rsidRPr="0033346B" w:rsidRDefault="00EE2998" w:rsidP="00EE2998">
            <w:pPr>
              <w:spacing w:after="0"/>
              <w:jc w:val="right"/>
              <w:rPr>
                <w:rFonts w:ascii="Arial" w:hAnsi="Arial" w:cs="Arial"/>
                <w:sz w:val="20"/>
                <w:szCs w:val="20"/>
              </w:rPr>
            </w:pPr>
            <w:r w:rsidRPr="0033346B">
              <w:rPr>
                <w:rFonts w:ascii="Arial" w:hAnsi="Arial" w:cs="Arial"/>
                <w:sz w:val="20"/>
                <w:szCs w:val="20"/>
              </w:rPr>
              <w:t>0,242</w:t>
            </w:r>
          </w:p>
        </w:tc>
      </w:tr>
      <w:tr w:rsidR="007837BA" w:rsidRPr="001A267F" w14:paraId="00C27576" w14:textId="77777777" w:rsidTr="00B53B5E">
        <w:trPr>
          <w:trHeight w:val="255"/>
          <w:jc w:val="center"/>
        </w:trPr>
        <w:tc>
          <w:tcPr>
            <w:tcW w:w="1302" w:type="dxa"/>
            <w:shd w:val="clear" w:color="auto" w:fill="auto"/>
            <w:noWrap/>
            <w:vAlign w:val="center"/>
          </w:tcPr>
          <w:p w14:paraId="1FFCDE02" w14:textId="1B26CA95" w:rsidR="007837BA" w:rsidRPr="0033346B" w:rsidRDefault="007837BA" w:rsidP="007837BA">
            <w:pPr>
              <w:spacing w:after="0"/>
              <w:jc w:val="center"/>
              <w:rPr>
                <w:rFonts w:ascii="Arial" w:hAnsi="Arial" w:cs="Arial"/>
                <w:sz w:val="20"/>
                <w:szCs w:val="20"/>
              </w:rPr>
            </w:pPr>
            <w:del w:id="118" w:author="Jakub Kura [2]" w:date="2024-03-07T16:15:00Z">
              <w:r w:rsidRPr="0033346B" w:rsidDel="006F521B">
                <w:rPr>
                  <w:rFonts w:ascii="Arial" w:hAnsi="Arial" w:cs="Arial"/>
                  <w:sz w:val="20"/>
                  <w:szCs w:val="20"/>
                </w:rPr>
                <w:delText>Z17</w:delText>
              </w:r>
            </w:del>
            <w:del w:id="119" w:author="Jakub Kura [2]" w:date="2024-03-07T14:46:00Z">
              <w:r w:rsidRPr="0033346B" w:rsidDel="00323D21">
                <w:rPr>
                  <w:rFonts w:ascii="Arial" w:hAnsi="Arial" w:cs="Arial"/>
                  <w:sz w:val="20"/>
                  <w:szCs w:val="20"/>
                </w:rPr>
                <w:delText>/BX</w:delText>
              </w:r>
            </w:del>
            <w:ins w:id="120" w:author="Jakub Kura [2]" w:date="2024-03-07T16:15:00Z">
              <w:r w:rsidR="006F521B">
                <w:rPr>
                  <w:rFonts w:ascii="Arial" w:hAnsi="Arial" w:cs="Arial"/>
                  <w:sz w:val="20"/>
                  <w:szCs w:val="20"/>
                </w:rPr>
                <w:t>Z.17</w:t>
              </w:r>
            </w:ins>
          </w:p>
        </w:tc>
        <w:tc>
          <w:tcPr>
            <w:tcW w:w="4926" w:type="dxa"/>
            <w:shd w:val="clear" w:color="auto" w:fill="auto"/>
            <w:noWrap/>
            <w:vAlign w:val="center"/>
          </w:tcPr>
          <w:p w14:paraId="42DDC7C5" w14:textId="4D4A64B3" w:rsidR="007837BA" w:rsidRPr="0033346B" w:rsidRDefault="007837BA" w:rsidP="007837BA">
            <w:pPr>
              <w:spacing w:after="0"/>
              <w:rPr>
                <w:rFonts w:ascii="Arial" w:hAnsi="Arial" w:cs="Arial"/>
                <w:sz w:val="20"/>
                <w:szCs w:val="20"/>
              </w:rPr>
            </w:pPr>
            <w:del w:id="121" w:author="Jakub Kura [2]" w:date="2024-03-07T14:47:00Z">
              <w:r w:rsidRPr="0033346B" w:rsidDel="00323D21">
                <w:rPr>
                  <w:rFonts w:ascii="Arial" w:hAnsi="Arial" w:cs="Arial"/>
                  <w:sz w:val="20"/>
                  <w:szCs w:val="20"/>
                </w:rPr>
                <w:delText xml:space="preserve">Bydlení </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se specifickým využitím</w:delText>
              </w:r>
            </w:del>
            <w:ins w:id="122" w:author="Jakub Kura [2]" w:date="2024-03-07T14:47:00Z">
              <w:r w:rsidR="00323D21">
                <w:rPr>
                  <w:rFonts w:ascii="Arial" w:hAnsi="Arial" w:cs="Arial"/>
                  <w:sz w:val="20"/>
                  <w:szCs w:val="20"/>
                </w:rPr>
                <w:t>Bydlení jiné</w:t>
              </w:r>
            </w:ins>
          </w:p>
        </w:tc>
        <w:tc>
          <w:tcPr>
            <w:tcW w:w="1574" w:type="dxa"/>
            <w:vAlign w:val="center"/>
          </w:tcPr>
          <w:p w14:paraId="5145B0A0"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7995BEB7"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0,196</w:t>
            </w:r>
          </w:p>
        </w:tc>
      </w:tr>
      <w:tr w:rsidR="00EE2998" w:rsidRPr="001A267F" w14:paraId="1E6799E7" w14:textId="77777777" w:rsidTr="00B53B5E">
        <w:trPr>
          <w:trHeight w:val="255"/>
          <w:jc w:val="center"/>
        </w:trPr>
        <w:tc>
          <w:tcPr>
            <w:tcW w:w="1302" w:type="dxa"/>
            <w:shd w:val="clear" w:color="auto" w:fill="auto"/>
            <w:noWrap/>
            <w:vAlign w:val="center"/>
          </w:tcPr>
          <w:p w14:paraId="3F20D076" w14:textId="3BE3E4FB" w:rsidR="00EE2998" w:rsidRPr="0033346B" w:rsidRDefault="00EE2998" w:rsidP="00EE2998">
            <w:pPr>
              <w:spacing w:after="0"/>
              <w:jc w:val="center"/>
              <w:rPr>
                <w:rFonts w:ascii="Arial" w:hAnsi="Arial" w:cs="Arial"/>
                <w:sz w:val="20"/>
                <w:szCs w:val="20"/>
              </w:rPr>
            </w:pPr>
            <w:del w:id="123" w:author="Jakub Kura [2]" w:date="2024-03-07T16:15:00Z">
              <w:r w:rsidRPr="0033346B" w:rsidDel="006F521B">
                <w:rPr>
                  <w:rFonts w:ascii="Arial" w:hAnsi="Arial" w:cs="Arial"/>
                  <w:sz w:val="20"/>
                  <w:szCs w:val="20"/>
                </w:rPr>
                <w:delText>Z101</w:delText>
              </w:r>
            </w:del>
            <w:del w:id="124" w:author="Jakub Kura [2]" w:date="2024-03-07T14:46:00Z">
              <w:r w:rsidRPr="0033346B" w:rsidDel="00323D21">
                <w:rPr>
                  <w:rFonts w:ascii="Arial" w:hAnsi="Arial" w:cs="Arial"/>
                  <w:sz w:val="20"/>
                  <w:szCs w:val="20"/>
                </w:rPr>
                <w:delText>/BV</w:delText>
              </w:r>
            </w:del>
            <w:ins w:id="125" w:author="Jakub Kura [2]" w:date="2024-03-07T16:16:00Z">
              <w:r w:rsidR="006F521B">
                <w:rPr>
                  <w:rFonts w:ascii="Arial" w:hAnsi="Arial" w:cs="Arial"/>
                  <w:sz w:val="20"/>
                  <w:szCs w:val="20"/>
                </w:rPr>
                <w:t>Z.101</w:t>
              </w:r>
            </w:ins>
          </w:p>
        </w:tc>
        <w:tc>
          <w:tcPr>
            <w:tcW w:w="4926" w:type="dxa"/>
            <w:shd w:val="clear" w:color="auto" w:fill="auto"/>
            <w:noWrap/>
            <w:vAlign w:val="center"/>
          </w:tcPr>
          <w:p w14:paraId="68EA193B" w14:textId="2E6E010D" w:rsidR="00EE2998" w:rsidRPr="0033346B" w:rsidRDefault="00EE2998" w:rsidP="00EE2998">
            <w:pPr>
              <w:spacing w:after="0"/>
              <w:rPr>
                <w:rFonts w:ascii="Arial" w:hAnsi="Arial" w:cs="Arial"/>
                <w:sz w:val="20"/>
                <w:szCs w:val="20"/>
              </w:rPr>
            </w:pPr>
            <w:del w:id="126"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127" w:author="Jakub Kura [2]" w:date="2024-03-07T14:46:00Z">
              <w:r w:rsidR="00323D21">
                <w:rPr>
                  <w:rFonts w:ascii="Arial" w:hAnsi="Arial" w:cs="Arial"/>
                  <w:sz w:val="20"/>
                  <w:szCs w:val="20"/>
                </w:rPr>
                <w:t>Bydlení venkovské</w:t>
              </w:r>
            </w:ins>
          </w:p>
        </w:tc>
        <w:tc>
          <w:tcPr>
            <w:tcW w:w="1574" w:type="dxa"/>
            <w:vAlign w:val="center"/>
          </w:tcPr>
          <w:p w14:paraId="77D6D3FB" w14:textId="77777777" w:rsidR="00EE2998" w:rsidRPr="0033346B" w:rsidRDefault="00EE2998" w:rsidP="00EE2998">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078F4570" w14:textId="77777777" w:rsidR="00EE2998" w:rsidRPr="0033346B" w:rsidRDefault="00EE2998" w:rsidP="00EE2998">
            <w:pPr>
              <w:spacing w:after="0"/>
              <w:jc w:val="right"/>
              <w:rPr>
                <w:rFonts w:ascii="Arial" w:hAnsi="Arial" w:cs="Arial"/>
                <w:sz w:val="20"/>
                <w:szCs w:val="20"/>
              </w:rPr>
            </w:pPr>
            <w:r w:rsidRPr="0033346B">
              <w:rPr>
                <w:rFonts w:ascii="Arial" w:hAnsi="Arial" w:cs="Arial"/>
                <w:sz w:val="20"/>
                <w:szCs w:val="20"/>
              </w:rPr>
              <w:t>0,133</w:t>
            </w:r>
          </w:p>
        </w:tc>
      </w:tr>
      <w:tr w:rsidR="00EE2998" w:rsidRPr="001A267F" w14:paraId="3F58EAFC" w14:textId="77777777" w:rsidTr="00B53B5E">
        <w:trPr>
          <w:trHeight w:val="255"/>
          <w:jc w:val="center"/>
        </w:trPr>
        <w:tc>
          <w:tcPr>
            <w:tcW w:w="1302" w:type="dxa"/>
            <w:shd w:val="clear" w:color="auto" w:fill="auto"/>
            <w:noWrap/>
            <w:vAlign w:val="center"/>
          </w:tcPr>
          <w:p w14:paraId="0787FFF3" w14:textId="465BBA2E" w:rsidR="00EE2998" w:rsidRPr="0033346B" w:rsidRDefault="00EE2998" w:rsidP="00EE2998">
            <w:pPr>
              <w:spacing w:after="0"/>
              <w:jc w:val="center"/>
              <w:rPr>
                <w:rFonts w:ascii="Arial" w:hAnsi="Arial" w:cs="Arial"/>
                <w:sz w:val="20"/>
                <w:szCs w:val="20"/>
              </w:rPr>
            </w:pPr>
            <w:del w:id="128" w:author="Jakub Kura [2]" w:date="2024-03-07T16:15:00Z">
              <w:r w:rsidRPr="0033346B" w:rsidDel="006F521B">
                <w:rPr>
                  <w:rFonts w:ascii="Arial" w:hAnsi="Arial" w:cs="Arial"/>
                  <w:sz w:val="20"/>
                  <w:szCs w:val="20"/>
                </w:rPr>
                <w:delText>Z105</w:delText>
              </w:r>
            </w:del>
            <w:del w:id="129" w:author="Jakub Kura [2]" w:date="2024-03-07T14:46:00Z">
              <w:r w:rsidRPr="0033346B" w:rsidDel="00323D21">
                <w:rPr>
                  <w:rFonts w:ascii="Arial" w:hAnsi="Arial" w:cs="Arial"/>
                  <w:sz w:val="20"/>
                  <w:szCs w:val="20"/>
                </w:rPr>
                <w:delText>/BV</w:delText>
              </w:r>
            </w:del>
            <w:ins w:id="130" w:author="Jakub Kura [2]" w:date="2024-03-07T16:16:00Z">
              <w:r w:rsidR="006F521B">
                <w:rPr>
                  <w:rFonts w:ascii="Arial" w:hAnsi="Arial" w:cs="Arial"/>
                  <w:sz w:val="20"/>
                  <w:szCs w:val="20"/>
                </w:rPr>
                <w:t>Z.105</w:t>
              </w:r>
            </w:ins>
          </w:p>
        </w:tc>
        <w:tc>
          <w:tcPr>
            <w:tcW w:w="4926" w:type="dxa"/>
            <w:shd w:val="clear" w:color="auto" w:fill="auto"/>
            <w:noWrap/>
            <w:vAlign w:val="center"/>
          </w:tcPr>
          <w:p w14:paraId="0772B644" w14:textId="09AD537D" w:rsidR="00EE2998" w:rsidRPr="0033346B" w:rsidRDefault="00EE2998" w:rsidP="00EE2998">
            <w:pPr>
              <w:spacing w:after="0"/>
              <w:rPr>
                <w:rFonts w:ascii="Arial" w:hAnsi="Arial" w:cs="Arial"/>
                <w:sz w:val="20"/>
                <w:szCs w:val="20"/>
              </w:rPr>
            </w:pPr>
            <w:del w:id="131" w:author="Jakub Kura [2]" w:date="2024-03-07T14:45:00Z">
              <w:r w:rsidRPr="0033346B" w:rsidDel="00323D21">
                <w:rPr>
                  <w:rFonts w:ascii="Arial" w:hAnsi="Arial" w:cs="Arial"/>
                  <w:sz w:val="20"/>
                  <w:szCs w:val="20"/>
                </w:rPr>
                <w:delText>Bydlení v</w:delText>
              </w:r>
              <w:r w:rsidR="0057473E" w:rsidRPr="0033346B" w:rsidDel="00323D21">
                <w:rPr>
                  <w:rFonts w:ascii="Arial" w:hAnsi="Arial" w:cs="Arial"/>
                  <w:sz w:val="20"/>
                  <w:szCs w:val="20"/>
                </w:rPr>
                <w:delText xml:space="preserve"> </w:delText>
              </w:r>
              <w:r w:rsidRPr="0033346B" w:rsidDel="00323D21">
                <w:rPr>
                  <w:rFonts w:ascii="Arial" w:hAnsi="Arial" w:cs="Arial"/>
                  <w:sz w:val="20"/>
                  <w:szCs w:val="20"/>
                </w:rPr>
                <w:delText>rodinných domech - venkovské</w:delText>
              </w:r>
            </w:del>
            <w:ins w:id="132" w:author="Jakub Kura [2]" w:date="2024-03-07T14:46:00Z">
              <w:r w:rsidR="00323D21">
                <w:rPr>
                  <w:rFonts w:ascii="Arial" w:hAnsi="Arial" w:cs="Arial"/>
                  <w:sz w:val="20"/>
                  <w:szCs w:val="20"/>
                </w:rPr>
                <w:t>Bydlení venkovské</w:t>
              </w:r>
            </w:ins>
          </w:p>
        </w:tc>
        <w:tc>
          <w:tcPr>
            <w:tcW w:w="1574" w:type="dxa"/>
            <w:vAlign w:val="center"/>
          </w:tcPr>
          <w:p w14:paraId="56C70FE4" w14:textId="01181964" w:rsidR="00EE2998" w:rsidRPr="0033346B" w:rsidRDefault="008D1ADC" w:rsidP="00EE2998">
            <w:pPr>
              <w:spacing w:after="0"/>
              <w:jc w:val="center"/>
              <w:rPr>
                <w:rFonts w:ascii="Arial" w:hAnsi="Arial" w:cs="Arial"/>
                <w:sz w:val="20"/>
                <w:szCs w:val="20"/>
              </w:rPr>
            </w:pPr>
            <w:r w:rsidRPr="0033346B">
              <w:rPr>
                <w:rFonts w:ascii="Arial" w:hAnsi="Arial" w:cs="Arial"/>
                <w:sz w:val="20"/>
                <w:szCs w:val="20"/>
              </w:rPr>
              <w:t>3</w:t>
            </w:r>
          </w:p>
        </w:tc>
        <w:tc>
          <w:tcPr>
            <w:tcW w:w="1264" w:type="dxa"/>
            <w:shd w:val="clear" w:color="auto" w:fill="auto"/>
            <w:noWrap/>
            <w:vAlign w:val="center"/>
          </w:tcPr>
          <w:p w14:paraId="2DB978B8" w14:textId="1492B1ED" w:rsidR="00EE2998" w:rsidRPr="0033346B" w:rsidRDefault="00A24354" w:rsidP="00EE2998">
            <w:pPr>
              <w:spacing w:after="0"/>
              <w:jc w:val="right"/>
              <w:rPr>
                <w:rFonts w:ascii="Arial" w:hAnsi="Arial" w:cs="Arial"/>
                <w:sz w:val="20"/>
                <w:szCs w:val="20"/>
              </w:rPr>
            </w:pPr>
            <w:r w:rsidRPr="0033346B">
              <w:rPr>
                <w:rFonts w:ascii="Arial" w:hAnsi="Arial" w:cs="Arial"/>
                <w:sz w:val="20"/>
                <w:szCs w:val="20"/>
              </w:rPr>
              <w:t>0,358</w:t>
            </w:r>
          </w:p>
        </w:tc>
      </w:tr>
      <w:tr w:rsidR="009E63BC" w:rsidRPr="001A267F" w14:paraId="48210AD1" w14:textId="77777777" w:rsidTr="00B53B5E">
        <w:trPr>
          <w:trHeight w:val="255"/>
          <w:jc w:val="center"/>
        </w:trPr>
        <w:tc>
          <w:tcPr>
            <w:tcW w:w="1302" w:type="dxa"/>
            <w:shd w:val="clear" w:color="auto" w:fill="auto"/>
            <w:noWrap/>
            <w:vAlign w:val="center"/>
          </w:tcPr>
          <w:p w14:paraId="3B69F5E8" w14:textId="332AD318" w:rsidR="009E63BC" w:rsidRPr="0033346B" w:rsidRDefault="009E63BC" w:rsidP="007837BA">
            <w:pPr>
              <w:spacing w:after="0"/>
              <w:jc w:val="center"/>
              <w:rPr>
                <w:rFonts w:ascii="Arial" w:hAnsi="Arial" w:cs="Arial"/>
                <w:sz w:val="20"/>
                <w:szCs w:val="20"/>
              </w:rPr>
            </w:pPr>
            <w:del w:id="133" w:author="Jakub Kura [2]" w:date="2024-03-07T16:15:00Z">
              <w:r w:rsidRPr="0033346B" w:rsidDel="006F521B">
                <w:rPr>
                  <w:rFonts w:ascii="Arial" w:hAnsi="Arial" w:cs="Arial"/>
                  <w:sz w:val="20"/>
                  <w:szCs w:val="20"/>
                </w:rPr>
                <w:delText>Z</w:delText>
              </w:r>
              <w:r w:rsidR="00354B82" w:rsidRPr="0033346B" w:rsidDel="006F521B">
                <w:rPr>
                  <w:rFonts w:ascii="Arial" w:hAnsi="Arial" w:cs="Arial"/>
                  <w:sz w:val="20"/>
                  <w:szCs w:val="20"/>
                </w:rPr>
                <w:delText>110</w:delText>
              </w:r>
            </w:del>
            <w:del w:id="134" w:author="Jakub Kura [2]" w:date="2024-03-07T14:46:00Z">
              <w:r w:rsidRPr="0033346B" w:rsidDel="00323D21">
                <w:rPr>
                  <w:rFonts w:ascii="Arial" w:hAnsi="Arial" w:cs="Arial"/>
                  <w:sz w:val="20"/>
                  <w:szCs w:val="20"/>
                </w:rPr>
                <w:delText>/BV</w:delText>
              </w:r>
            </w:del>
            <w:ins w:id="135" w:author="Jakub Kura [2]" w:date="2024-03-07T16:16:00Z">
              <w:r w:rsidR="006F521B">
                <w:rPr>
                  <w:rFonts w:ascii="Arial" w:hAnsi="Arial" w:cs="Arial"/>
                  <w:sz w:val="20"/>
                  <w:szCs w:val="20"/>
                </w:rPr>
                <w:t>Z.110</w:t>
              </w:r>
            </w:ins>
          </w:p>
        </w:tc>
        <w:tc>
          <w:tcPr>
            <w:tcW w:w="4926" w:type="dxa"/>
            <w:shd w:val="clear" w:color="auto" w:fill="auto"/>
            <w:noWrap/>
            <w:vAlign w:val="center"/>
          </w:tcPr>
          <w:p w14:paraId="6B0B85F1" w14:textId="3D1EE0EC" w:rsidR="009E63BC" w:rsidRPr="0033346B" w:rsidRDefault="009E63BC" w:rsidP="007837BA">
            <w:pPr>
              <w:spacing w:after="0"/>
              <w:rPr>
                <w:rFonts w:ascii="Arial" w:hAnsi="Arial" w:cs="Arial"/>
                <w:sz w:val="20"/>
                <w:szCs w:val="20"/>
              </w:rPr>
            </w:pPr>
            <w:del w:id="136" w:author="Jakub Kura [2]" w:date="2024-03-07T14:45:00Z">
              <w:r w:rsidRPr="0033346B" w:rsidDel="00323D21">
                <w:rPr>
                  <w:rFonts w:ascii="Arial" w:hAnsi="Arial" w:cs="Arial"/>
                  <w:sz w:val="20"/>
                  <w:szCs w:val="20"/>
                </w:rPr>
                <w:delText>Bydlení v</w:delText>
              </w:r>
              <w:r w:rsidR="004F6A0A" w:rsidRPr="0033346B" w:rsidDel="00323D21">
                <w:rPr>
                  <w:rFonts w:ascii="Arial" w:hAnsi="Arial" w:cs="Arial"/>
                  <w:sz w:val="20"/>
                  <w:szCs w:val="20"/>
                </w:rPr>
                <w:delText xml:space="preserve"> </w:delText>
              </w:r>
              <w:r w:rsidRPr="0033346B" w:rsidDel="00323D21">
                <w:rPr>
                  <w:rFonts w:ascii="Arial" w:hAnsi="Arial" w:cs="Arial"/>
                  <w:sz w:val="20"/>
                  <w:szCs w:val="20"/>
                </w:rPr>
                <w:delText xml:space="preserve">rodinných domech </w:delText>
              </w:r>
              <w:r w:rsidR="00FD4442" w:rsidRPr="0033346B" w:rsidDel="00323D21">
                <w:rPr>
                  <w:rFonts w:ascii="Arial" w:hAnsi="Arial" w:cs="Arial"/>
                  <w:sz w:val="20"/>
                  <w:szCs w:val="20"/>
                </w:rPr>
                <w:delText>–</w:delText>
              </w:r>
              <w:r w:rsidRPr="0033346B" w:rsidDel="00323D21">
                <w:rPr>
                  <w:rFonts w:ascii="Arial" w:hAnsi="Arial" w:cs="Arial"/>
                  <w:sz w:val="20"/>
                  <w:szCs w:val="20"/>
                </w:rPr>
                <w:delText xml:space="preserve"> venkovské</w:delText>
              </w:r>
            </w:del>
            <w:ins w:id="137" w:author="Jakub Kura [2]" w:date="2024-03-07T14:46:00Z">
              <w:r w:rsidR="00323D21">
                <w:rPr>
                  <w:rFonts w:ascii="Arial" w:hAnsi="Arial" w:cs="Arial"/>
                  <w:sz w:val="20"/>
                  <w:szCs w:val="20"/>
                </w:rPr>
                <w:t>Bydlení venkovské</w:t>
              </w:r>
            </w:ins>
          </w:p>
        </w:tc>
        <w:tc>
          <w:tcPr>
            <w:tcW w:w="1574" w:type="dxa"/>
            <w:vAlign w:val="center"/>
          </w:tcPr>
          <w:p w14:paraId="341E6563" w14:textId="3013B783" w:rsidR="009E63BC" w:rsidRPr="0033346B" w:rsidRDefault="00B00F22" w:rsidP="007837BA">
            <w:pPr>
              <w:spacing w:after="0"/>
              <w:jc w:val="center"/>
              <w:rPr>
                <w:rFonts w:ascii="Arial" w:hAnsi="Arial" w:cs="Arial"/>
                <w:sz w:val="20"/>
                <w:szCs w:val="20"/>
              </w:rPr>
            </w:pPr>
            <w:r w:rsidRPr="0033346B">
              <w:rPr>
                <w:rFonts w:ascii="Arial" w:hAnsi="Arial" w:cs="Arial"/>
                <w:sz w:val="20"/>
                <w:szCs w:val="20"/>
              </w:rPr>
              <w:t>2</w:t>
            </w:r>
          </w:p>
        </w:tc>
        <w:tc>
          <w:tcPr>
            <w:tcW w:w="1264" w:type="dxa"/>
            <w:shd w:val="clear" w:color="auto" w:fill="auto"/>
            <w:noWrap/>
            <w:vAlign w:val="center"/>
          </w:tcPr>
          <w:p w14:paraId="0D24641B" w14:textId="5C010C71" w:rsidR="009E63BC" w:rsidRPr="0033346B" w:rsidRDefault="00F46BC9" w:rsidP="007837BA">
            <w:pPr>
              <w:spacing w:after="0"/>
              <w:jc w:val="right"/>
              <w:rPr>
                <w:rFonts w:ascii="Arial" w:hAnsi="Arial" w:cs="Arial"/>
                <w:sz w:val="20"/>
                <w:szCs w:val="20"/>
              </w:rPr>
            </w:pPr>
            <w:r w:rsidRPr="0033346B">
              <w:rPr>
                <w:rFonts w:ascii="Arial" w:hAnsi="Arial" w:cs="Arial"/>
                <w:sz w:val="20"/>
                <w:szCs w:val="20"/>
              </w:rPr>
              <w:t>0,552</w:t>
            </w:r>
          </w:p>
        </w:tc>
      </w:tr>
      <w:tr w:rsidR="00473D0F" w:rsidRPr="001A267F" w14:paraId="600AE530" w14:textId="77777777" w:rsidTr="00B53B5E">
        <w:trPr>
          <w:trHeight w:val="255"/>
          <w:jc w:val="center"/>
        </w:trPr>
        <w:tc>
          <w:tcPr>
            <w:tcW w:w="1302" w:type="dxa"/>
            <w:shd w:val="clear" w:color="auto" w:fill="auto"/>
            <w:noWrap/>
            <w:vAlign w:val="center"/>
          </w:tcPr>
          <w:p w14:paraId="47CF3757" w14:textId="5444131C" w:rsidR="00473D0F" w:rsidRPr="0033346B" w:rsidRDefault="00473D0F" w:rsidP="00473D0F">
            <w:pPr>
              <w:spacing w:after="0"/>
              <w:jc w:val="center"/>
              <w:rPr>
                <w:rFonts w:ascii="Arial" w:hAnsi="Arial" w:cs="Arial"/>
                <w:sz w:val="20"/>
                <w:szCs w:val="20"/>
              </w:rPr>
            </w:pPr>
            <w:del w:id="138" w:author="Jakub Kura [2]" w:date="2024-03-07T16:15:00Z">
              <w:r w:rsidRPr="0033346B" w:rsidDel="006F521B">
                <w:rPr>
                  <w:rFonts w:ascii="Arial" w:hAnsi="Arial" w:cs="Arial"/>
                  <w:sz w:val="20"/>
                  <w:szCs w:val="20"/>
                </w:rPr>
                <w:delText>Z</w:delText>
              </w:r>
              <w:r w:rsidR="004E5AE5" w:rsidRPr="0033346B" w:rsidDel="006F521B">
                <w:rPr>
                  <w:rFonts w:ascii="Arial" w:hAnsi="Arial" w:cs="Arial"/>
                  <w:sz w:val="20"/>
                  <w:szCs w:val="20"/>
                </w:rPr>
                <w:delText>111</w:delText>
              </w:r>
            </w:del>
            <w:del w:id="139" w:author="Jakub Kura [2]" w:date="2024-03-07T14:46:00Z">
              <w:r w:rsidRPr="0033346B" w:rsidDel="00323D21">
                <w:rPr>
                  <w:rFonts w:ascii="Arial" w:hAnsi="Arial" w:cs="Arial"/>
                  <w:sz w:val="20"/>
                  <w:szCs w:val="20"/>
                </w:rPr>
                <w:delText>/BV</w:delText>
              </w:r>
            </w:del>
            <w:ins w:id="140" w:author="Jakub Kura [2]" w:date="2024-03-07T16:16:00Z">
              <w:r w:rsidR="006F521B">
                <w:rPr>
                  <w:rFonts w:ascii="Arial" w:hAnsi="Arial" w:cs="Arial"/>
                  <w:sz w:val="20"/>
                  <w:szCs w:val="20"/>
                </w:rPr>
                <w:t>Z.111</w:t>
              </w:r>
            </w:ins>
          </w:p>
        </w:tc>
        <w:tc>
          <w:tcPr>
            <w:tcW w:w="4926" w:type="dxa"/>
            <w:shd w:val="clear" w:color="auto" w:fill="auto"/>
            <w:noWrap/>
            <w:vAlign w:val="center"/>
          </w:tcPr>
          <w:p w14:paraId="738ADF0B" w14:textId="33ADDD1B" w:rsidR="00473D0F" w:rsidRPr="0033346B" w:rsidRDefault="00473D0F" w:rsidP="00473D0F">
            <w:pPr>
              <w:spacing w:after="0"/>
              <w:rPr>
                <w:rFonts w:ascii="Arial" w:hAnsi="Arial" w:cs="Arial"/>
                <w:sz w:val="20"/>
                <w:szCs w:val="20"/>
              </w:rPr>
            </w:pPr>
            <w:del w:id="141" w:author="Jakub Kura [2]" w:date="2024-03-07T14:45:00Z">
              <w:r w:rsidRPr="0033346B" w:rsidDel="00323D21">
                <w:rPr>
                  <w:rFonts w:ascii="Arial" w:hAnsi="Arial" w:cs="Arial"/>
                  <w:sz w:val="20"/>
                  <w:szCs w:val="20"/>
                </w:rPr>
                <w:delText>Bydlení v</w:delText>
              </w:r>
              <w:r w:rsidR="004F6A0A" w:rsidRPr="0033346B" w:rsidDel="00323D21">
                <w:rPr>
                  <w:rFonts w:ascii="Arial" w:hAnsi="Arial" w:cs="Arial"/>
                  <w:sz w:val="20"/>
                  <w:szCs w:val="20"/>
                </w:rPr>
                <w:delText xml:space="preserve"> </w:delText>
              </w:r>
              <w:r w:rsidRPr="0033346B" w:rsidDel="00323D21">
                <w:rPr>
                  <w:rFonts w:ascii="Arial" w:hAnsi="Arial" w:cs="Arial"/>
                  <w:sz w:val="20"/>
                  <w:szCs w:val="20"/>
                </w:rPr>
                <w:delText xml:space="preserve">rodinných domech </w:delText>
              </w:r>
              <w:r w:rsidR="00FD4442" w:rsidRPr="0033346B" w:rsidDel="00323D21">
                <w:rPr>
                  <w:rFonts w:ascii="Arial" w:hAnsi="Arial" w:cs="Arial"/>
                  <w:sz w:val="20"/>
                  <w:szCs w:val="20"/>
                </w:rPr>
                <w:delText>–</w:delText>
              </w:r>
              <w:r w:rsidRPr="0033346B" w:rsidDel="00323D21">
                <w:rPr>
                  <w:rFonts w:ascii="Arial" w:hAnsi="Arial" w:cs="Arial"/>
                  <w:sz w:val="20"/>
                  <w:szCs w:val="20"/>
                </w:rPr>
                <w:delText xml:space="preserve"> venkovské</w:delText>
              </w:r>
            </w:del>
            <w:ins w:id="142" w:author="Jakub Kura [2]" w:date="2024-03-07T14:46:00Z">
              <w:r w:rsidR="00323D21">
                <w:rPr>
                  <w:rFonts w:ascii="Arial" w:hAnsi="Arial" w:cs="Arial"/>
                  <w:sz w:val="20"/>
                  <w:szCs w:val="20"/>
                </w:rPr>
                <w:t>Bydlení venkovské</w:t>
              </w:r>
            </w:ins>
          </w:p>
        </w:tc>
        <w:tc>
          <w:tcPr>
            <w:tcW w:w="1574" w:type="dxa"/>
            <w:vAlign w:val="center"/>
          </w:tcPr>
          <w:p w14:paraId="319B8C0D" w14:textId="6A5CCC77" w:rsidR="00473D0F" w:rsidRPr="0033346B" w:rsidRDefault="00473D0F" w:rsidP="00473D0F">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3758ADA8" w14:textId="61D96DFC" w:rsidR="00473D0F" w:rsidRPr="0033346B" w:rsidRDefault="004E5AE5" w:rsidP="00473D0F">
            <w:pPr>
              <w:spacing w:after="0"/>
              <w:jc w:val="right"/>
              <w:rPr>
                <w:rFonts w:ascii="Arial" w:hAnsi="Arial" w:cs="Arial"/>
                <w:sz w:val="20"/>
                <w:szCs w:val="20"/>
              </w:rPr>
            </w:pPr>
            <w:r w:rsidRPr="0033346B">
              <w:rPr>
                <w:rFonts w:ascii="Arial" w:hAnsi="Arial" w:cs="Arial"/>
                <w:sz w:val="20"/>
                <w:szCs w:val="20"/>
              </w:rPr>
              <w:t>0,</w:t>
            </w:r>
            <w:r w:rsidR="00E11AA3" w:rsidRPr="0033346B">
              <w:rPr>
                <w:rFonts w:ascii="Arial" w:hAnsi="Arial" w:cs="Arial"/>
                <w:sz w:val="20"/>
                <w:szCs w:val="20"/>
              </w:rPr>
              <w:t>225</w:t>
            </w:r>
          </w:p>
        </w:tc>
      </w:tr>
      <w:tr w:rsidR="00664B9C" w:rsidRPr="001A267F" w14:paraId="2E5BC2A4" w14:textId="77777777" w:rsidTr="00B53B5E">
        <w:trPr>
          <w:trHeight w:val="255"/>
          <w:jc w:val="center"/>
        </w:trPr>
        <w:tc>
          <w:tcPr>
            <w:tcW w:w="1302" w:type="dxa"/>
            <w:shd w:val="clear" w:color="auto" w:fill="auto"/>
            <w:noWrap/>
            <w:vAlign w:val="center"/>
          </w:tcPr>
          <w:p w14:paraId="3D916141" w14:textId="60DC0DB4" w:rsidR="00664B9C" w:rsidRPr="0033346B" w:rsidRDefault="00664B9C" w:rsidP="00664B9C">
            <w:pPr>
              <w:spacing w:after="0"/>
              <w:jc w:val="center"/>
              <w:rPr>
                <w:rFonts w:ascii="Arial" w:hAnsi="Arial" w:cs="Arial"/>
                <w:sz w:val="20"/>
                <w:szCs w:val="20"/>
              </w:rPr>
            </w:pPr>
            <w:del w:id="143" w:author="Jakub Kura [2]" w:date="2024-03-07T16:15:00Z">
              <w:r w:rsidRPr="0033346B" w:rsidDel="006F521B">
                <w:rPr>
                  <w:rFonts w:ascii="Arial" w:hAnsi="Arial" w:cs="Arial"/>
                  <w:sz w:val="20"/>
                  <w:szCs w:val="20"/>
                </w:rPr>
                <w:lastRenderedPageBreak/>
                <w:delText>Z113</w:delText>
              </w:r>
            </w:del>
            <w:del w:id="144" w:author="Jakub Kura [2]" w:date="2024-03-07T14:46:00Z">
              <w:r w:rsidRPr="0033346B" w:rsidDel="00323D21">
                <w:rPr>
                  <w:rFonts w:ascii="Arial" w:hAnsi="Arial" w:cs="Arial"/>
                  <w:sz w:val="20"/>
                  <w:szCs w:val="20"/>
                </w:rPr>
                <w:delText>/BV</w:delText>
              </w:r>
            </w:del>
            <w:ins w:id="145" w:author="Jakub Kura [2]" w:date="2024-03-07T16:16:00Z">
              <w:r w:rsidR="006F521B">
                <w:rPr>
                  <w:rFonts w:ascii="Arial" w:hAnsi="Arial" w:cs="Arial"/>
                  <w:sz w:val="20"/>
                  <w:szCs w:val="20"/>
                </w:rPr>
                <w:t>Z.113</w:t>
              </w:r>
            </w:ins>
          </w:p>
        </w:tc>
        <w:tc>
          <w:tcPr>
            <w:tcW w:w="4926" w:type="dxa"/>
            <w:shd w:val="clear" w:color="auto" w:fill="auto"/>
            <w:noWrap/>
            <w:vAlign w:val="center"/>
          </w:tcPr>
          <w:p w14:paraId="0D4CC8EB" w14:textId="349D6CAC" w:rsidR="00664B9C" w:rsidRPr="0033346B" w:rsidRDefault="00664B9C" w:rsidP="00664B9C">
            <w:pPr>
              <w:spacing w:after="0"/>
              <w:rPr>
                <w:rFonts w:ascii="Arial" w:hAnsi="Arial" w:cs="Arial"/>
                <w:sz w:val="20"/>
                <w:szCs w:val="20"/>
              </w:rPr>
            </w:pPr>
            <w:del w:id="146" w:author="Jakub Kura [2]" w:date="2024-03-07T14:45:00Z">
              <w:r w:rsidRPr="0033346B" w:rsidDel="00323D21">
                <w:rPr>
                  <w:rFonts w:ascii="Arial" w:hAnsi="Arial" w:cs="Arial"/>
                  <w:sz w:val="20"/>
                  <w:szCs w:val="20"/>
                </w:rPr>
                <w:delText>Bydlení v rodinných domech – venkovské</w:delText>
              </w:r>
            </w:del>
            <w:ins w:id="147" w:author="Jakub Kura [2]" w:date="2024-03-07T14:46:00Z">
              <w:r w:rsidR="00323D21">
                <w:rPr>
                  <w:rFonts w:ascii="Arial" w:hAnsi="Arial" w:cs="Arial"/>
                  <w:sz w:val="20"/>
                  <w:szCs w:val="20"/>
                </w:rPr>
                <w:t>Bydlení venkovské</w:t>
              </w:r>
            </w:ins>
          </w:p>
        </w:tc>
        <w:tc>
          <w:tcPr>
            <w:tcW w:w="1574" w:type="dxa"/>
            <w:vAlign w:val="center"/>
          </w:tcPr>
          <w:p w14:paraId="55C48BBA" w14:textId="3C48573B" w:rsidR="00664B9C" w:rsidRPr="0033346B" w:rsidRDefault="00664B9C" w:rsidP="00664B9C">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70314CCA" w14:textId="3E4755B7" w:rsidR="00664B9C" w:rsidRPr="0033346B" w:rsidRDefault="00664B9C" w:rsidP="00664B9C">
            <w:pPr>
              <w:spacing w:after="0"/>
              <w:jc w:val="right"/>
              <w:rPr>
                <w:rFonts w:ascii="Arial" w:hAnsi="Arial" w:cs="Arial"/>
                <w:sz w:val="20"/>
                <w:szCs w:val="20"/>
              </w:rPr>
            </w:pPr>
            <w:r w:rsidRPr="0033346B">
              <w:rPr>
                <w:rFonts w:ascii="Arial" w:hAnsi="Arial" w:cs="Arial"/>
                <w:sz w:val="20"/>
                <w:szCs w:val="20"/>
              </w:rPr>
              <w:t>0,227</w:t>
            </w:r>
          </w:p>
        </w:tc>
      </w:tr>
      <w:tr w:rsidR="00664B9C" w:rsidRPr="001A267F" w14:paraId="3FB5CBC6" w14:textId="77777777" w:rsidTr="00B53B5E">
        <w:trPr>
          <w:trHeight w:val="255"/>
          <w:jc w:val="center"/>
        </w:trPr>
        <w:tc>
          <w:tcPr>
            <w:tcW w:w="1302" w:type="dxa"/>
            <w:shd w:val="clear" w:color="auto" w:fill="auto"/>
            <w:noWrap/>
            <w:vAlign w:val="center"/>
          </w:tcPr>
          <w:p w14:paraId="24E94D7E" w14:textId="0AB7B1ED" w:rsidR="00664B9C" w:rsidRPr="0033346B" w:rsidRDefault="00664B9C" w:rsidP="00664B9C">
            <w:pPr>
              <w:spacing w:after="0"/>
              <w:jc w:val="center"/>
              <w:rPr>
                <w:rFonts w:ascii="Arial" w:hAnsi="Arial" w:cs="Arial"/>
                <w:sz w:val="20"/>
                <w:szCs w:val="20"/>
              </w:rPr>
            </w:pPr>
            <w:del w:id="148" w:author="Jakub Kura [2]" w:date="2024-03-07T16:15:00Z">
              <w:r w:rsidRPr="0033346B" w:rsidDel="006F521B">
                <w:rPr>
                  <w:rFonts w:ascii="Arial" w:hAnsi="Arial" w:cs="Arial"/>
                  <w:sz w:val="20"/>
                  <w:szCs w:val="20"/>
                </w:rPr>
                <w:delText>Z114</w:delText>
              </w:r>
            </w:del>
            <w:del w:id="149" w:author="Jakub Kura [2]" w:date="2024-03-07T14:46:00Z">
              <w:r w:rsidRPr="0033346B" w:rsidDel="00323D21">
                <w:rPr>
                  <w:rFonts w:ascii="Arial" w:hAnsi="Arial" w:cs="Arial"/>
                  <w:sz w:val="20"/>
                  <w:szCs w:val="20"/>
                </w:rPr>
                <w:delText>/BV</w:delText>
              </w:r>
            </w:del>
            <w:ins w:id="150" w:author="Jakub Kura [2]" w:date="2024-03-07T16:16:00Z">
              <w:r w:rsidR="006F521B">
                <w:rPr>
                  <w:rFonts w:ascii="Arial" w:hAnsi="Arial" w:cs="Arial"/>
                  <w:sz w:val="20"/>
                  <w:szCs w:val="20"/>
                </w:rPr>
                <w:t>Z.114</w:t>
              </w:r>
            </w:ins>
          </w:p>
        </w:tc>
        <w:tc>
          <w:tcPr>
            <w:tcW w:w="4926" w:type="dxa"/>
            <w:shd w:val="clear" w:color="auto" w:fill="auto"/>
            <w:noWrap/>
            <w:vAlign w:val="center"/>
          </w:tcPr>
          <w:p w14:paraId="254E918C" w14:textId="5A2FB48D" w:rsidR="00664B9C" w:rsidRPr="0033346B" w:rsidRDefault="00664B9C" w:rsidP="00664B9C">
            <w:pPr>
              <w:spacing w:after="0"/>
              <w:rPr>
                <w:rFonts w:ascii="Arial" w:hAnsi="Arial" w:cs="Arial"/>
                <w:sz w:val="20"/>
                <w:szCs w:val="20"/>
              </w:rPr>
            </w:pPr>
            <w:del w:id="151" w:author="Jakub Kura [2]" w:date="2024-03-07T14:45:00Z">
              <w:r w:rsidRPr="0033346B" w:rsidDel="00323D21">
                <w:rPr>
                  <w:rFonts w:ascii="Arial" w:hAnsi="Arial" w:cs="Arial"/>
                  <w:sz w:val="20"/>
                  <w:szCs w:val="20"/>
                </w:rPr>
                <w:delText>Bydlení v rodinných domech – venkovské</w:delText>
              </w:r>
            </w:del>
            <w:ins w:id="152" w:author="Jakub Kura [2]" w:date="2024-03-07T14:46:00Z">
              <w:r w:rsidR="00323D21">
                <w:rPr>
                  <w:rFonts w:ascii="Arial" w:hAnsi="Arial" w:cs="Arial"/>
                  <w:sz w:val="20"/>
                  <w:szCs w:val="20"/>
                </w:rPr>
                <w:t>Bydlení venkovské</w:t>
              </w:r>
            </w:ins>
          </w:p>
        </w:tc>
        <w:tc>
          <w:tcPr>
            <w:tcW w:w="1574" w:type="dxa"/>
            <w:vAlign w:val="center"/>
          </w:tcPr>
          <w:p w14:paraId="5232793B" w14:textId="0669E285" w:rsidR="00664B9C" w:rsidRPr="0033346B" w:rsidRDefault="00664B9C" w:rsidP="00664B9C">
            <w:pPr>
              <w:spacing w:after="0"/>
              <w:jc w:val="center"/>
              <w:rPr>
                <w:rFonts w:ascii="Arial" w:hAnsi="Arial" w:cs="Arial"/>
                <w:sz w:val="20"/>
                <w:szCs w:val="20"/>
              </w:rPr>
            </w:pPr>
            <w:r w:rsidRPr="0033346B">
              <w:rPr>
                <w:rFonts w:ascii="Arial" w:hAnsi="Arial" w:cs="Arial"/>
                <w:sz w:val="20"/>
                <w:szCs w:val="20"/>
              </w:rPr>
              <w:t>1</w:t>
            </w:r>
          </w:p>
        </w:tc>
        <w:tc>
          <w:tcPr>
            <w:tcW w:w="1264" w:type="dxa"/>
            <w:shd w:val="clear" w:color="auto" w:fill="auto"/>
            <w:noWrap/>
            <w:vAlign w:val="center"/>
          </w:tcPr>
          <w:p w14:paraId="7561B04F" w14:textId="379E371A" w:rsidR="00664B9C" w:rsidRPr="0033346B" w:rsidRDefault="00664B9C" w:rsidP="00664B9C">
            <w:pPr>
              <w:spacing w:after="0"/>
              <w:jc w:val="right"/>
              <w:rPr>
                <w:rFonts w:ascii="Arial" w:hAnsi="Arial" w:cs="Arial"/>
                <w:sz w:val="20"/>
                <w:szCs w:val="20"/>
              </w:rPr>
            </w:pPr>
            <w:r w:rsidRPr="0033346B">
              <w:rPr>
                <w:rFonts w:ascii="Arial" w:hAnsi="Arial" w:cs="Arial"/>
                <w:sz w:val="20"/>
                <w:szCs w:val="20"/>
              </w:rPr>
              <w:t>0,1</w:t>
            </w:r>
            <w:r w:rsidR="00C32E87" w:rsidRPr="0033346B">
              <w:rPr>
                <w:rFonts w:ascii="Arial" w:hAnsi="Arial" w:cs="Arial"/>
                <w:sz w:val="20"/>
                <w:szCs w:val="20"/>
              </w:rPr>
              <w:t>25</w:t>
            </w:r>
          </w:p>
        </w:tc>
      </w:tr>
    </w:tbl>
    <w:p w14:paraId="513B8B9B" w14:textId="77777777"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153" w:name="_Toc330537432"/>
      <w:bookmarkStart w:id="154" w:name="_Toc330541182"/>
      <w:bookmarkStart w:id="155" w:name="_Toc166864327"/>
      <w:r w:rsidRPr="001A267F">
        <w:rPr>
          <w:sz w:val="22"/>
          <w:szCs w:val="22"/>
        </w:rPr>
        <w:t>Plochy rekreace</w:t>
      </w:r>
      <w:bookmarkEnd w:id="153"/>
      <w:bookmarkEnd w:id="154"/>
      <w:bookmarkEnd w:id="155"/>
    </w:p>
    <w:p w14:paraId="74678CC7" w14:textId="7C9AFFC6"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w:t>
      </w:r>
      <w:r w:rsidR="00A87500">
        <w:rPr>
          <w:rFonts w:ascii="Arial" w:hAnsi="Arial" w:cs="Arial"/>
          <w:sz w:val="22"/>
          <w:szCs w:val="22"/>
        </w:rPr>
        <w:t xml:space="preserve"> </w:t>
      </w:r>
      <w:r w:rsidRPr="001A267F">
        <w:rPr>
          <w:rFonts w:ascii="Arial" w:hAnsi="Arial" w:cs="Arial"/>
          <w:sz w:val="22"/>
          <w:szCs w:val="22"/>
        </w:rPr>
        <w:t>územním plánu je vymezena tato zastavitelná plocha:</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051"/>
      </w:tblGrid>
      <w:tr w:rsidR="007837BA" w:rsidRPr="001A267F" w14:paraId="17B6A240" w14:textId="77777777" w:rsidTr="00E54395">
        <w:trPr>
          <w:trHeight w:val="255"/>
        </w:trPr>
        <w:tc>
          <w:tcPr>
            <w:tcW w:w="1716" w:type="dxa"/>
            <w:shd w:val="clear" w:color="auto" w:fill="auto"/>
            <w:noWrap/>
            <w:vAlign w:val="center"/>
          </w:tcPr>
          <w:p w14:paraId="43909578"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1CC2FB15"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051" w:type="dxa"/>
            <w:shd w:val="clear" w:color="auto" w:fill="auto"/>
            <w:noWrap/>
            <w:vAlign w:val="center"/>
          </w:tcPr>
          <w:p w14:paraId="7F2709F9" w14:textId="248A7821"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w:t>
            </w:r>
            <w:r w:rsidR="00E54395">
              <w:rPr>
                <w:rFonts w:ascii="Arial" w:hAnsi="Arial" w:cs="Arial"/>
                <w:b/>
                <w:bCs/>
                <w:sz w:val="20"/>
                <w:szCs w:val="20"/>
              </w:rPr>
              <w:t xml:space="preserve"> </w:t>
            </w:r>
            <w:r w:rsidRPr="001A267F">
              <w:rPr>
                <w:rFonts w:ascii="Arial" w:hAnsi="Arial" w:cs="Arial"/>
                <w:b/>
                <w:bCs/>
                <w:sz w:val="20"/>
                <w:szCs w:val="20"/>
              </w:rPr>
              <w:t>ha</w:t>
            </w:r>
          </w:p>
        </w:tc>
      </w:tr>
      <w:tr w:rsidR="007837BA" w:rsidRPr="001A267F" w14:paraId="311522DE" w14:textId="77777777" w:rsidTr="00B53B5E">
        <w:trPr>
          <w:trHeight w:val="255"/>
        </w:trPr>
        <w:tc>
          <w:tcPr>
            <w:tcW w:w="1716" w:type="dxa"/>
            <w:shd w:val="clear" w:color="auto" w:fill="auto"/>
            <w:noWrap/>
            <w:vAlign w:val="center"/>
          </w:tcPr>
          <w:p w14:paraId="547B306A" w14:textId="3839BD31" w:rsidR="007837BA" w:rsidRPr="0033346B" w:rsidRDefault="007837BA" w:rsidP="007837BA">
            <w:pPr>
              <w:spacing w:after="0"/>
              <w:jc w:val="center"/>
              <w:rPr>
                <w:rFonts w:ascii="Arial" w:hAnsi="Arial" w:cs="Arial"/>
                <w:sz w:val="20"/>
                <w:szCs w:val="20"/>
              </w:rPr>
            </w:pPr>
            <w:del w:id="156" w:author="Jakub Kura [2]" w:date="2024-03-07T16:16:00Z">
              <w:r w:rsidRPr="0033346B" w:rsidDel="006F521B">
                <w:rPr>
                  <w:rFonts w:ascii="Arial" w:hAnsi="Arial" w:cs="Arial"/>
                  <w:sz w:val="20"/>
                  <w:szCs w:val="20"/>
                </w:rPr>
                <w:delText>Z18/RI</w:delText>
              </w:r>
            </w:del>
            <w:ins w:id="157" w:author="Jakub Kura [2]" w:date="2024-03-07T16:16:00Z">
              <w:r w:rsidR="006F521B">
                <w:rPr>
                  <w:rFonts w:ascii="Arial" w:hAnsi="Arial" w:cs="Arial"/>
                  <w:sz w:val="20"/>
                  <w:szCs w:val="20"/>
                </w:rPr>
                <w:t>Z.18</w:t>
              </w:r>
            </w:ins>
          </w:p>
        </w:tc>
        <w:tc>
          <w:tcPr>
            <w:tcW w:w="5245" w:type="dxa"/>
            <w:shd w:val="clear" w:color="auto" w:fill="auto"/>
            <w:noWrap/>
            <w:vAlign w:val="center"/>
          </w:tcPr>
          <w:p w14:paraId="14FD3112" w14:textId="581A9EAB" w:rsidR="007837BA" w:rsidRPr="0033346B" w:rsidRDefault="007837BA" w:rsidP="007837BA">
            <w:pPr>
              <w:spacing w:after="0"/>
              <w:rPr>
                <w:rFonts w:ascii="Arial" w:hAnsi="Arial" w:cs="Arial"/>
                <w:sz w:val="20"/>
                <w:szCs w:val="20"/>
              </w:rPr>
            </w:pPr>
            <w:del w:id="158" w:author="Jakub Kura [2]" w:date="2024-03-07T16:16:00Z">
              <w:r w:rsidRPr="0033346B" w:rsidDel="006F521B">
                <w:rPr>
                  <w:rFonts w:ascii="Arial" w:hAnsi="Arial" w:cs="Arial"/>
                  <w:sz w:val="20"/>
                  <w:szCs w:val="20"/>
                </w:rPr>
                <w:delText>Plochy staveb pro rodinnou rekreaci</w:delText>
              </w:r>
            </w:del>
            <w:ins w:id="159" w:author="Jakub Kura [2]" w:date="2024-03-07T16:16:00Z">
              <w:r w:rsidR="006F521B">
                <w:rPr>
                  <w:rFonts w:ascii="Arial" w:hAnsi="Arial" w:cs="Arial"/>
                  <w:sz w:val="20"/>
                  <w:szCs w:val="20"/>
                </w:rPr>
                <w:t>Rekreace individuální</w:t>
              </w:r>
            </w:ins>
          </w:p>
        </w:tc>
        <w:tc>
          <w:tcPr>
            <w:tcW w:w="2051" w:type="dxa"/>
            <w:shd w:val="clear" w:color="auto" w:fill="auto"/>
            <w:noWrap/>
            <w:vAlign w:val="center"/>
          </w:tcPr>
          <w:p w14:paraId="50503BDB"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0,308</w:t>
            </w:r>
          </w:p>
        </w:tc>
      </w:tr>
    </w:tbl>
    <w:p w14:paraId="12E75E1E" w14:textId="77777777"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160" w:name="_Toc330537433"/>
      <w:bookmarkStart w:id="161" w:name="_Toc330541183"/>
      <w:bookmarkStart w:id="162" w:name="_Toc166864328"/>
      <w:r w:rsidRPr="001A267F">
        <w:rPr>
          <w:sz w:val="22"/>
          <w:szCs w:val="22"/>
        </w:rPr>
        <w:t>Plochy občanského vybavení</w:t>
      </w:r>
      <w:bookmarkEnd w:id="160"/>
      <w:bookmarkEnd w:id="161"/>
      <w:bookmarkEnd w:id="162"/>
    </w:p>
    <w:p w14:paraId="5112529B" w14:textId="6E8A2DFD"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w:t>
      </w:r>
      <w:r w:rsidR="00A87500">
        <w:rPr>
          <w:rFonts w:ascii="Arial" w:hAnsi="Arial" w:cs="Arial"/>
          <w:sz w:val="22"/>
          <w:szCs w:val="22"/>
        </w:rPr>
        <w:t xml:space="preserve"> </w:t>
      </w:r>
      <w:r w:rsidRPr="001A267F">
        <w:rPr>
          <w:rFonts w:ascii="Arial" w:hAnsi="Arial" w:cs="Arial"/>
          <w:sz w:val="22"/>
          <w:szCs w:val="22"/>
        </w:rPr>
        <w:t>územním plánu jsou vymezeny tyto zastavitelné plochy:</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051"/>
      </w:tblGrid>
      <w:tr w:rsidR="007837BA" w:rsidRPr="001A267F" w14:paraId="6F7C4DA8" w14:textId="77777777" w:rsidTr="00F00459">
        <w:trPr>
          <w:trHeight w:val="255"/>
        </w:trPr>
        <w:tc>
          <w:tcPr>
            <w:tcW w:w="1716" w:type="dxa"/>
            <w:shd w:val="clear" w:color="auto" w:fill="auto"/>
            <w:noWrap/>
            <w:vAlign w:val="center"/>
          </w:tcPr>
          <w:p w14:paraId="46F7D681"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2CECF6AB"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051" w:type="dxa"/>
            <w:shd w:val="clear" w:color="auto" w:fill="auto"/>
            <w:noWrap/>
            <w:vAlign w:val="center"/>
          </w:tcPr>
          <w:p w14:paraId="19BFD5DD" w14:textId="0AE29393"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w:t>
            </w:r>
            <w:r w:rsidR="00F00459">
              <w:rPr>
                <w:rFonts w:ascii="Arial" w:hAnsi="Arial" w:cs="Arial"/>
                <w:b/>
                <w:bCs/>
                <w:sz w:val="20"/>
                <w:szCs w:val="20"/>
              </w:rPr>
              <w:t xml:space="preserve"> </w:t>
            </w:r>
            <w:r w:rsidRPr="001A267F">
              <w:rPr>
                <w:rFonts w:ascii="Arial" w:hAnsi="Arial" w:cs="Arial"/>
                <w:b/>
                <w:bCs/>
                <w:sz w:val="20"/>
                <w:szCs w:val="20"/>
              </w:rPr>
              <w:t>ha</w:t>
            </w:r>
          </w:p>
        </w:tc>
      </w:tr>
      <w:tr w:rsidR="007837BA" w:rsidRPr="001A267F" w14:paraId="58DAA442" w14:textId="77777777" w:rsidTr="00B53B5E">
        <w:trPr>
          <w:trHeight w:val="255"/>
        </w:trPr>
        <w:tc>
          <w:tcPr>
            <w:tcW w:w="1716" w:type="dxa"/>
            <w:shd w:val="clear" w:color="auto" w:fill="auto"/>
            <w:noWrap/>
            <w:vAlign w:val="center"/>
          </w:tcPr>
          <w:p w14:paraId="0EBC2616" w14:textId="79F092D7" w:rsidR="007837BA" w:rsidRPr="0033346B" w:rsidRDefault="007837BA" w:rsidP="007837BA">
            <w:pPr>
              <w:spacing w:after="0"/>
              <w:jc w:val="center"/>
              <w:rPr>
                <w:rFonts w:ascii="Arial" w:hAnsi="Arial" w:cs="Arial"/>
                <w:sz w:val="20"/>
                <w:szCs w:val="20"/>
              </w:rPr>
            </w:pPr>
            <w:del w:id="163" w:author="Jakub Kura [2]" w:date="2024-03-07T16:16:00Z">
              <w:r w:rsidRPr="0033346B" w:rsidDel="006F521B">
                <w:rPr>
                  <w:rFonts w:ascii="Arial" w:hAnsi="Arial" w:cs="Arial"/>
                  <w:sz w:val="20"/>
                  <w:szCs w:val="20"/>
                </w:rPr>
                <w:delText>Z19/OM</w:delText>
              </w:r>
            </w:del>
            <w:ins w:id="164" w:author="Jakub Kura [2]" w:date="2024-03-07T16:16:00Z">
              <w:r w:rsidR="006F521B">
                <w:rPr>
                  <w:rFonts w:ascii="Arial" w:hAnsi="Arial" w:cs="Arial"/>
                  <w:sz w:val="20"/>
                  <w:szCs w:val="20"/>
                </w:rPr>
                <w:t>Z.19</w:t>
              </w:r>
            </w:ins>
          </w:p>
        </w:tc>
        <w:tc>
          <w:tcPr>
            <w:tcW w:w="5245" w:type="dxa"/>
            <w:shd w:val="clear" w:color="auto" w:fill="auto"/>
            <w:noWrap/>
            <w:vAlign w:val="center"/>
          </w:tcPr>
          <w:p w14:paraId="630DDDCD" w14:textId="0F56146E" w:rsidR="007837BA" w:rsidRPr="0033346B" w:rsidRDefault="007837BA" w:rsidP="007837BA">
            <w:pPr>
              <w:spacing w:after="0"/>
              <w:rPr>
                <w:rFonts w:ascii="Arial" w:hAnsi="Arial" w:cs="Arial"/>
                <w:sz w:val="20"/>
                <w:szCs w:val="20"/>
              </w:rPr>
            </w:pPr>
            <w:del w:id="165" w:author="Jakub Kura [2]" w:date="2024-03-07T16:16:00Z">
              <w:r w:rsidRPr="0033346B" w:rsidDel="006F521B">
                <w:rPr>
                  <w:rFonts w:ascii="Arial" w:hAnsi="Arial" w:cs="Arial"/>
                  <w:sz w:val="20"/>
                  <w:szCs w:val="20"/>
                </w:rPr>
                <w:delText>Komerční zařízení malá a střední</w:delText>
              </w:r>
            </w:del>
            <w:ins w:id="166" w:author="Jakub Kura [2]" w:date="2024-03-07T16:17:00Z">
              <w:r w:rsidR="006F521B">
                <w:rPr>
                  <w:rFonts w:ascii="Arial" w:hAnsi="Arial" w:cs="Arial"/>
                  <w:sz w:val="20"/>
                  <w:szCs w:val="20"/>
                </w:rPr>
                <w:t>Občanské vybavení komerční</w:t>
              </w:r>
            </w:ins>
          </w:p>
        </w:tc>
        <w:tc>
          <w:tcPr>
            <w:tcW w:w="2051" w:type="dxa"/>
            <w:shd w:val="clear" w:color="auto" w:fill="auto"/>
            <w:noWrap/>
            <w:vAlign w:val="center"/>
          </w:tcPr>
          <w:p w14:paraId="2602EA13"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0,423</w:t>
            </w:r>
          </w:p>
        </w:tc>
      </w:tr>
      <w:tr w:rsidR="007837BA" w:rsidRPr="001A267F" w14:paraId="3E213AA3" w14:textId="77777777" w:rsidTr="00B53B5E">
        <w:trPr>
          <w:trHeight w:val="255"/>
        </w:trPr>
        <w:tc>
          <w:tcPr>
            <w:tcW w:w="1716" w:type="dxa"/>
            <w:shd w:val="clear" w:color="auto" w:fill="auto"/>
            <w:noWrap/>
            <w:vAlign w:val="center"/>
          </w:tcPr>
          <w:p w14:paraId="56DC4B25" w14:textId="24A8F393" w:rsidR="007837BA" w:rsidRPr="0033346B" w:rsidRDefault="007837BA" w:rsidP="007837BA">
            <w:pPr>
              <w:spacing w:after="0"/>
              <w:jc w:val="center"/>
              <w:rPr>
                <w:rFonts w:ascii="Arial" w:hAnsi="Arial" w:cs="Arial"/>
                <w:sz w:val="20"/>
                <w:szCs w:val="20"/>
              </w:rPr>
            </w:pPr>
            <w:del w:id="167" w:author="Jakub Kura [2]" w:date="2024-03-07T16:16:00Z">
              <w:r w:rsidRPr="0033346B" w:rsidDel="006F521B">
                <w:rPr>
                  <w:rFonts w:ascii="Arial" w:hAnsi="Arial" w:cs="Arial"/>
                  <w:sz w:val="20"/>
                  <w:szCs w:val="20"/>
                </w:rPr>
                <w:delText>Z20/OS</w:delText>
              </w:r>
            </w:del>
            <w:ins w:id="168" w:author="Jakub Kura [2]" w:date="2024-03-07T16:16:00Z">
              <w:r w:rsidR="006F521B">
                <w:rPr>
                  <w:rFonts w:ascii="Arial" w:hAnsi="Arial" w:cs="Arial"/>
                  <w:sz w:val="20"/>
                  <w:szCs w:val="20"/>
                </w:rPr>
                <w:t>Z.20</w:t>
              </w:r>
            </w:ins>
          </w:p>
        </w:tc>
        <w:tc>
          <w:tcPr>
            <w:tcW w:w="5245" w:type="dxa"/>
            <w:shd w:val="clear" w:color="auto" w:fill="auto"/>
            <w:noWrap/>
            <w:vAlign w:val="center"/>
          </w:tcPr>
          <w:p w14:paraId="5C3BBC1B" w14:textId="1600B46B" w:rsidR="007837BA" w:rsidRPr="0033346B" w:rsidRDefault="007837BA" w:rsidP="007837BA">
            <w:pPr>
              <w:spacing w:after="0"/>
              <w:rPr>
                <w:rFonts w:ascii="Arial" w:hAnsi="Arial" w:cs="Arial"/>
                <w:sz w:val="20"/>
                <w:szCs w:val="20"/>
              </w:rPr>
            </w:pPr>
            <w:del w:id="169" w:author="Jakub Kura [2]" w:date="2024-03-07T16:16:00Z">
              <w:r w:rsidRPr="0033346B" w:rsidDel="006F521B">
                <w:rPr>
                  <w:rFonts w:ascii="Arial" w:hAnsi="Arial" w:cs="Arial"/>
                  <w:sz w:val="20"/>
                  <w:szCs w:val="20"/>
                </w:rPr>
                <w:delText>Tělovýchovná a sportovní zařízení</w:delText>
              </w:r>
            </w:del>
            <w:ins w:id="170" w:author="Jakub Kura [2]" w:date="2024-03-07T16:16:00Z">
              <w:r w:rsidR="006F521B">
                <w:rPr>
                  <w:rFonts w:ascii="Arial" w:hAnsi="Arial" w:cs="Arial"/>
                  <w:sz w:val="20"/>
                  <w:szCs w:val="20"/>
                </w:rPr>
                <w:t>Občanské vybavení – sport</w:t>
              </w:r>
            </w:ins>
          </w:p>
        </w:tc>
        <w:tc>
          <w:tcPr>
            <w:tcW w:w="2051" w:type="dxa"/>
            <w:shd w:val="clear" w:color="auto" w:fill="auto"/>
            <w:noWrap/>
            <w:vAlign w:val="center"/>
          </w:tcPr>
          <w:p w14:paraId="7AAC46B3"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0,640</w:t>
            </w:r>
          </w:p>
        </w:tc>
      </w:tr>
      <w:tr w:rsidR="007837BA" w:rsidRPr="001A267F" w14:paraId="439B9499" w14:textId="77777777" w:rsidTr="00B53B5E">
        <w:trPr>
          <w:trHeight w:val="285"/>
        </w:trPr>
        <w:tc>
          <w:tcPr>
            <w:tcW w:w="1716" w:type="dxa"/>
            <w:shd w:val="clear" w:color="auto" w:fill="auto"/>
            <w:noWrap/>
            <w:vAlign w:val="center"/>
          </w:tcPr>
          <w:p w14:paraId="1BD35190" w14:textId="2D7E2278" w:rsidR="007837BA" w:rsidRPr="0033346B" w:rsidRDefault="007837BA" w:rsidP="007837BA">
            <w:pPr>
              <w:spacing w:after="0"/>
              <w:jc w:val="center"/>
              <w:rPr>
                <w:rFonts w:ascii="Arial" w:hAnsi="Arial" w:cs="Arial"/>
                <w:sz w:val="20"/>
                <w:szCs w:val="20"/>
              </w:rPr>
            </w:pPr>
            <w:del w:id="171" w:author="Jakub Kura [2]" w:date="2024-03-07T16:16:00Z">
              <w:r w:rsidRPr="0033346B" w:rsidDel="006F521B">
                <w:rPr>
                  <w:rFonts w:ascii="Arial" w:hAnsi="Arial" w:cs="Arial"/>
                  <w:sz w:val="20"/>
                  <w:szCs w:val="20"/>
                </w:rPr>
                <w:delText>Z21/OS</w:delText>
              </w:r>
            </w:del>
            <w:ins w:id="172" w:author="Jakub Kura [2]" w:date="2024-03-07T16:16:00Z">
              <w:r w:rsidR="006F521B">
                <w:rPr>
                  <w:rFonts w:ascii="Arial" w:hAnsi="Arial" w:cs="Arial"/>
                  <w:sz w:val="20"/>
                  <w:szCs w:val="20"/>
                </w:rPr>
                <w:t>Z.21</w:t>
              </w:r>
            </w:ins>
          </w:p>
        </w:tc>
        <w:tc>
          <w:tcPr>
            <w:tcW w:w="5245" w:type="dxa"/>
            <w:shd w:val="clear" w:color="auto" w:fill="auto"/>
            <w:noWrap/>
            <w:vAlign w:val="center"/>
          </w:tcPr>
          <w:p w14:paraId="14ECCCB1" w14:textId="01C07B85" w:rsidR="007837BA" w:rsidRPr="0033346B" w:rsidRDefault="007837BA" w:rsidP="007837BA">
            <w:pPr>
              <w:spacing w:after="0"/>
              <w:rPr>
                <w:rFonts w:ascii="Arial" w:hAnsi="Arial" w:cs="Arial"/>
                <w:sz w:val="20"/>
                <w:szCs w:val="20"/>
              </w:rPr>
            </w:pPr>
            <w:del w:id="173" w:author="Jakub Kura [2]" w:date="2024-03-07T16:16:00Z">
              <w:r w:rsidRPr="0033346B" w:rsidDel="006F521B">
                <w:rPr>
                  <w:rFonts w:ascii="Arial" w:hAnsi="Arial" w:cs="Arial"/>
                  <w:sz w:val="20"/>
                  <w:szCs w:val="20"/>
                </w:rPr>
                <w:delText>Tělovýchovná a sportovní zařízení</w:delText>
              </w:r>
            </w:del>
            <w:ins w:id="174" w:author="Jakub Kura [2]" w:date="2024-03-07T16:16:00Z">
              <w:r w:rsidR="006F521B">
                <w:rPr>
                  <w:rFonts w:ascii="Arial" w:hAnsi="Arial" w:cs="Arial"/>
                  <w:sz w:val="20"/>
                  <w:szCs w:val="20"/>
                </w:rPr>
                <w:t>Občanské vybavení – sport</w:t>
              </w:r>
            </w:ins>
          </w:p>
        </w:tc>
        <w:tc>
          <w:tcPr>
            <w:tcW w:w="2051" w:type="dxa"/>
            <w:shd w:val="clear" w:color="auto" w:fill="auto"/>
            <w:noWrap/>
            <w:vAlign w:val="center"/>
          </w:tcPr>
          <w:p w14:paraId="5B7571CC"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0,364</w:t>
            </w:r>
          </w:p>
        </w:tc>
      </w:tr>
    </w:tbl>
    <w:p w14:paraId="42A0843A" w14:textId="3B513E0F" w:rsidR="007837BA" w:rsidRPr="001A267F" w:rsidRDefault="007837BA" w:rsidP="007837BA">
      <w:pPr>
        <w:pStyle w:val="Nadpis1"/>
        <w:numPr>
          <w:ilvl w:val="2"/>
          <w:numId w:val="1"/>
        </w:numPr>
        <w:tabs>
          <w:tab w:val="clear" w:pos="1224"/>
          <w:tab w:val="num" w:pos="1560"/>
        </w:tabs>
        <w:spacing w:after="0"/>
        <w:ind w:hanging="232"/>
        <w:jc w:val="both"/>
        <w:rPr>
          <w:sz w:val="22"/>
          <w:szCs w:val="22"/>
        </w:rPr>
      </w:pPr>
      <w:bookmarkStart w:id="175" w:name="_Toc330537434"/>
      <w:bookmarkStart w:id="176" w:name="_Toc330541184"/>
      <w:bookmarkStart w:id="177" w:name="_Toc166864329"/>
      <w:r w:rsidRPr="001A267F">
        <w:rPr>
          <w:sz w:val="22"/>
          <w:szCs w:val="22"/>
        </w:rPr>
        <w:t>Plochy veřejných prostranství</w:t>
      </w:r>
      <w:bookmarkEnd w:id="175"/>
      <w:bookmarkEnd w:id="176"/>
      <w:bookmarkEnd w:id="177"/>
    </w:p>
    <w:p w14:paraId="22FD8C53" w14:textId="7FB45C9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w:t>
      </w:r>
      <w:r w:rsidR="00A87500">
        <w:rPr>
          <w:rFonts w:ascii="Arial" w:hAnsi="Arial" w:cs="Arial"/>
          <w:sz w:val="22"/>
          <w:szCs w:val="22"/>
        </w:rPr>
        <w:t xml:space="preserve"> </w:t>
      </w:r>
      <w:r w:rsidRPr="001A267F">
        <w:rPr>
          <w:rFonts w:ascii="Arial" w:hAnsi="Arial" w:cs="Arial"/>
          <w:sz w:val="22"/>
          <w:szCs w:val="22"/>
        </w:rPr>
        <w:t>územním plánu jsou vymezeny tyto zastavitelné plochy: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7B6F40F8" w14:textId="77777777" w:rsidTr="003610B0">
        <w:trPr>
          <w:trHeight w:val="255"/>
          <w:tblHeader/>
        </w:trPr>
        <w:tc>
          <w:tcPr>
            <w:tcW w:w="1716" w:type="dxa"/>
            <w:shd w:val="clear" w:color="auto" w:fill="auto"/>
            <w:noWrap/>
            <w:vAlign w:val="center"/>
          </w:tcPr>
          <w:p w14:paraId="73FD0B2A"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4DA2413E"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64ADD272" w14:textId="7082DF5C"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w:t>
            </w:r>
            <w:r w:rsidR="00FD4442">
              <w:rPr>
                <w:rFonts w:ascii="Arial" w:hAnsi="Arial" w:cs="Arial"/>
                <w:b/>
                <w:bCs/>
                <w:sz w:val="20"/>
                <w:szCs w:val="20"/>
              </w:rPr>
              <w:t> </w:t>
            </w:r>
            <w:r w:rsidRPr="001A267F">
              <w:rPr>
                <w:rFonts w:ascii="Arial" w:hAnsi="Arial" w:cs="Arial"/>
                <w:b/>
                <w:bCs/>
                <w:sz w:val="20"/>
                <w:szCs w:val="20"/>
              </w:rPr>
              <w:t>ha</w:t>
            </w:r>
          </w:p>
        </w:tc>
      </w:tr>
      <w:tr w:rsidR="007837BA" w:rsidRPr="001A267F" w14:paraId="1FCB2489" w14:textId="77777777" w:rsidTr="00B53B5E">
        <w:trPr>
          <w:trHeight w:val="255"/>
        </w:trPr>
        <w:tc>
          <w:tcPr>
            <w:tcW w:w="1716" w:type="dxa"/>
            <w:shd w:val="clear" w:color="auto" w:fill="auto"/>
            <w:noWrap/>
            <w:vAlign w:val="center"/>
          </w:tcPr>
          <w:p w14:paraId="761C56F6" w14:textId="13116DF8" w:rsidR="007837BA" w:rsidRPr="0033346B" w:rsidRDefault="007837BA" w:rsidP="007837BA">
            <w:pPr>
              <w:spacing w:after="0"/>
              <w:jc w:val="center"/>
              <w:rPr>
                <w:rFonts w:ascii="Arial" w:hAnsi="Arial" w:cs="Arial"/>
                <w:sz w:val="20"/>
                <w:szCs w:val="20"/>
              </w:rPr>
            </w:pPr>
            <w:del w:id="178" w:author="Jakub Kura [2]" w:date="2024-03-07T16:17:00Z">
              <w:r w:rsidRPr="0033346B" w:rsidDel="006F521B">
                <w:rPr>
                  <w:rFonts w:ascii="Arial" w:hAnsi="Arial" w:cs="Arial"/>
                  <w:sz w:val="20"/>
                  <w:szCs w:val="20"/>
                </w:rPr>
                <w:delText>Z22/PV</w:delText>
              </w:r>
            </w:del>
            <w:ins w:id="179" w:author="Jakub Kura [2]" w:date="2024-03-07T16:17:00Z">
              <w:r w:rsidR="006F521B">
                <w:rPr>
                  <w:rFonts w:ascii="Arial" w:hAnsi="Arial" w:cs="Arial"/>
                  <w:sz w:val="20"/>
                  <w:szCs w:val="20"/>
                </w:rPr>
                <w:t>Z.22</w:t>
              </w:r>
            </w:ins>
          </w:p>
        </w:tc>
        <w:tc>
          <w:tcPr>
            <w:tcW w:w="5245" w:type="dxa"/>
            <w:shd w:val="clear" w:color="auto" w:fill="auto"/>
            <w:noWrap/>
            <w:vAlign w:val="center"/>
          </w:tcPr>
          <w:p w14:paraId="384118B9" w14:textId="5E048E67" w:rsidR="007837BA" w:rsidRPr="0033346B" w:rsidRDefault="007837BA" w:rsidP="007837BA">
            <w:pPr>
              <w:spacing w:after="0"/>
              <w:rPr>
                <w:rFonts w:ascii="Arial" w:hAnsi="Arial" w:cs="Arial"/>
                <w:sz w:val="20"/>
                <w:szCs w:val="20"/>
              </w:rPr>
            </w:pPr>
            <w:del w:id="180" w:author="Jakub Kura [2]" w:date="2024-03-07T16:17:00Z">
              <w:r w:rsidRPr="0033346B" w:rsidDel="006F521B">
                <w:rPr>
                  <w:rFonts w:ascii="Arial" w:hAnsi="Arial" w:cs="Arial"/>
                  <w:sz w:val="20"/>
                  <w:szCs w:val="20"/>
                </w:rPr>
                <w:delText>Veřejná prostranství</w:delText>
              </w:r>
            </w:del>
            <w:ins w:id="181" w:author="Jakub Kura [2]" w:date="2024-03-07T16:17:00Z">
              <w:r w:rsidR="006F521B" w:rsidRPr="0033346B">
                <w:rPr>
                  <w:rFonts w:ascii="Arial" w:hAnsi="Arial" w:cs="Arial"/>
                  <w:sz w:val="20"/>
                  <w:szCs w:val="20"/>
                </w:rPr>
                <w:t>Veřejná prostranství</w:t>
              </w:r>
              <w:r w:rsidR="006F521B">
                <w:rPr>
                  <w:rFonts w:ascii="Arial" w:hAnsi="Arial" w:cs="Arial"/>
                  <w:sz w:val="20"/>
                  <w:szCs w:val="20"/>
                </w:rPr>
                <w:t xml:space="preserve"> všeobecná</w:t>
              </w:r>
            </w:ins>
          </w:p>
        </w:tc>
        <w:tc>
          <w:tcPr>
            <w:tcW w:w="2268" w:type="dxa"/>
            <w:shd w:val="clear" w:color="auto" w:fill="auto"/>
            <w:noWrap/>
            <w:vAlign w:val="center"/>
          </w:tcPr>
          <w:p w14:paraId="345E46B4"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0,325</w:t>
            </w:r>
          </w:p>
        </w:tc>
      </w:tr>
      <w:tr w:rsidR="007837BA" w:rsidRPr="001A267F" w14:paraId="3EC1168A" w14:textId="77777777" w:rsidTr="00B53B5E">
        <w:trPr>
          <w:trHeight w:val="255"/>
        </w:trPr>
        <w:tc>
          <w:tcPr>
            <w:tcW w:w="1716" w:type="dxa"/>
            <w:shd w:val="clear" w:color="auto" w:fill="auto"/>
            <w:noWrap/>
            <w:vAlign w:val="center"/>
          </w:tcPr>
          <w:p w14:paraId="4F4557A3" w14:textId="52D7346E" w:rsidR="007837BA" w:rsidRPr="0033346B" w:rsidRDefault="007837BA" w:rsidP="007837BA">
            <w:pPr>
              <w:spacing w:after="0"/>
              <w:jc w:val="center"/>
              <w:rPr>
                <w:rFonts w:ascii="Arial" w:hAnsi="Arial" w:cs="Arial"/>
                <w:sz w:val="20"/>
                <w:szCs w:val="20"/>
              </w:rPr>
            </w:pPr>
            <w:del w:id="182" w:author="Jakub Kura [2]" w:date="2024-03-07T16:17:00Z">
              <w:r w:rsidRPr="0033346B" w:rsidDel="006F521B">
                <w:rPr>
                  <w:rFonts w:ascii="Arial" w:hAnsi="Arial" w:cs="Arial"/>
                  <w:sz w:val="20"/>
                  <w:szCs w:val="20"/>
                </w:rPr>
                <w:delText>Z23/PV</w:delText>
              </w:r>
            </w:del>
            <w:ins w:id="183" w:author="Jakub Kura [2]" w:date="2024-03-07T16:17:00Z">
              <w:r w:rsidR="006F521B">
                <w:rPr>
                  <w:rFonts w:ascii="Arial" w:hAnsi="Arial" w:cs="Arial"/>
                  <w:sz w:val="20"/>
                  <w:szCs w:val="20"/>
                </w:rPr>
                <w:t>Z.23</w:t>
              </w:r>
            </w:ins>
          </w:p>
        </w:tc>
        <w:tc>
          <w:tcPr>
            <w:tcW w:w="5245" w:type="dxa"/>
            <w:shd w:val="clear" w:color="auto" w:fill="auto"/>
            <w:noWrap/>
            <w:vAlign w:val="center"/>
          </w:tcPr>
          <w:p w14:paraId="323FE713" w14:textId="5425BB85" w:rsidR="007837BA" w:rsidRPr="0033346B" w:rsidRDefault="007837BA" w:rsidP="007837BA">
            <w:pPr>
              <w:spacing w:after="0"/>
              <w:rPr>
                <w:rFonts w:ascii="Arial" w:hAnsi="Arial" w:cs="Arial"/>
                <w:sz w:val="20"/>
                <w:szCs w:val="20"/>
              </w:rPr>
            </w:pPr>
            <w:del w:id="184" w:author="Jakub Kura [2]" w:date="2024-03-07T16:17:00Z">
              <w:r w:rsidRPr="0033346B" w:rsidDel="006F521B">
                <w:rPr>
                  <w:rFonts w:ascii="Arial" w:hAnsi="Arial" w:cs="Arial"/>
                  <w:sz w:val="20"/>
                  <w:szCs w:val="20"/>
                </w:rPr>
                <w:delText>Veřejná prostranství</w:delText>
              </w:r>
            </w:del>
            <w:ins w:id="185" w:author="Jakub Kura [2]" w:date="2024-03-07T16:17:00Z">
              <w:r w:rsidR="006F521B" w:rsidRPr="0033346B">
                <w:rPr>
                  <w:rFonts w:ascii="Arial" w:hAnsi="Arial" w:cs="Arial"/>
                  <w:sz w:val="20"/>
                  <w:szCs w:val="20"/>
                </w:rPr>
                <w:t>Veřejná prostranství</w:t>
              </w:r>
              <w:r w:rsidR="006F521B">
                <w:rPr>
                  <w:rFonts w:ascii="Arial" w:hAnsi="Arial" w:cs="Arial"/>
                  <w:sz w:val="20"/>
                  <w:szCs w:val="20"/>
                </w:rPr>
                <w:t xml:space="preserve"> všeobecná</w:t>
              </w:r>
            </w:ins>
          </w:p>
        </w:tc>
        <w:tc>
          <w:tcPr>
            <w:tcW w:w="2268" w:type="dxa"/>
            <w:shd w:val="clear" w:color="auto" w:fill="auto"/>
            <w:noWrap/>
            <w:vAlign w:val="center"/>
          </w:tcPr>
          <w:p w14:paraId="58909C17"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0,205</w:t>
            </w:r>
          </w:p>
        </w:tc>
      </w:tr>
      <w:tr w:rsidR="007837BA" w:rsidRPr="001A267F" w14:paraId="4B6FC5F6" w14:textId="77777777" w:rsidTr="00B53B5E">
        <w:trPr>
          <w:trHeight w:val="255"/>
        </w:trPr>
        <w:tc>
          <w:tcPr>
            <w:tcW w:w="1716" w:type="dxa"/>
            <w:shd w:val="clear" w:color="auto" w:fill="auto"/>
            <w:noWrap/>
            <w:vAlign w:val="center"/>
          </w:tcPr>
          <w:p w14:paraId="108A9376" w14:textId="1AE1693B" w:rsidR="007837BA" w:rsidRPr="0033346B" w:rsidRDefault="007837BA" w:rsidP="007837BA">
            <w:pPr>
              <w:spacing w:after="0"/>
              <w:jc w:val="center"/>
              <w:rPr>
                <w:rFonts w:ascii="Arial" w:hAnsi="Arial" w:cs="Arial"/>
                <w:sz w:val="20"/>
                <w:szCs w:val="20"/>
              </w:rPr>
            </w:pPr>
            <w:del w:id="186" w:author="Jakub Kura [2]" w:date="2024-03-07T16:17:00Z">
              <w:r w:rsidRPr="0033346B" w:rsidDel="006F521B">
                <w:rPr>
                  <w:rFonts w:ascii="Arial" w:hAnsi="Arial" w:cs="Arial"/>
                  <w:sz w:val="20"/>
                  <w:szCs w:val="20"/>
                </w:rPr>
                <w:delText>Z24/PV</w:delText>
              </w:r>
            </w:del>
            <w:ins w:id="187" w:author="Jakub Kura [2]" w:date="2024-03-07T16:17:00Z">
              <w:r w:rsidR="006F521B">
                <w:rPr>
                  <w:rFonts w:ascii="Arial" w:hAnsi="Arial" w:cs="Arial"/>
                  <w:sz w:val="20"/>
                  <w:szCs w:val="20"/>
                </w:rPr>
                <w:t>Z.24</w:t>
              </w:r>
            </w:ins>
          </w:p>
        </w:tc>
        <w:tc>
          <w:tcPr>
            <w:tcW w:w="5245" w:type="dxa"/>
            <w:shd w:val="clear" w:color="auto" w:fill="auto"/>
            <w:noWrap/>
            <w:vAlign w:val="center"/>
          </w:tcPr>
          <w:p w14:paraId="2F47DBDA" w14:textId="75E2611E" w:rsidR="007837BA" w:rsidRPr="0033346B" w:rsidRDefault="007837BA" w:rsidP="007837BA">
            <w:pPr>
              <w:spacing w:after="0"/>
              <w:rPr>
                <w:rFonts w:ascii="Arial" w:hAnsi="Arial" w:cs="Arial"/>
                <w:sz w:val="20"/>
                <w:szCs w:val="20"/>
              </w:rPr>
            </w:pPr>
            <w:del w:id="188" w:author="Jakub Kura [2]" w:date="2024-03-07T16:17:00Z">
              <w:r w:rsidRPr="0033346B" w:rsidDel="006F521B">
                <w:rPr>
                  <w:rFonts w:ascii="Arial" w:hAnsi="Arial" w:cs="Arial"/>
                  <w:sz w:val="20"/>
                  <w:szCs w:val="20"/>
                </w:rPr>
                <w:delText>Veřejná prostranství</w:delText>
              </w:r>
            </w:del>
            <w:ins w:id="189" w:author="Jakub Kura [2]" w:date="2024-03-07T16:17:00Z">
              <w:r w:rsidR="006F521B" w:rsidRPr="0033346B">
                <w:rPr>
                  <w:rFonts w:ascii="Arial" w:hAnsi="Arial" w:cs="Arial"/>
                  <w:sz w:val="20"/>
                  <w:szCs w:val="20"/>
                </w:rPr>
                <w:t>Veřejná prostranství</w:t>
              </w:r>
              <w:r w:rsidR="006F521B">
                <w:rPr>
                  <w:rFonts w:ascii="Arial" w:hAnsi="Arial" w:cs="Arial"/>
                  <w:sz w:val="20"/>
                  <w:szCs w:val="20"/>
                </w:rPr>
                <w:t xml:space="preserve"> všeobecná</w:t>
              </w:r>
            </w:ins>
          </w:p>
        </w:tc>
        <w:tc>
          <w:tcPr>
            <w:tcW w:w="2268" w:type="dxa"/>
            <w:shd w:val="clear" w:color="auto" w:fill="auto"/>
            <w:noWrap/>
            <w:vAlign w:val="center"/>
          </w:tcPr>
          <w:p w14:paraId="72CA06B2"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0,506</w:t>
            </w:r>
          </w:p>
        </w:tc>
      </w:tr>
      <w:tr w:rsidR="007837BA" w:rsidRPr="001A267F" w14:paraId="192A97FE" w14:textId="77777777" w:rsidTr="00B53B5E">
        <w:trPr>
          <w:trHeight w:val="255"/>
        </w:trPr>
        <w:tc>
          <w:tcPr>
            <w:tcW w:w="1716" w:type="dxa"/>
            <w:shd w:val="clear" w:color="auto" w:fill="auto"/>
            <w:noWrap/>
            <w:vAlign w:val="center"/>
          </w:tcPr>
          <w:p w14:paraId="1A0A4C68" w14:textId="62AAED5F" w:rsidR="007837BA" w:rsidRPr="0033346B" w:rsidRDefault="007837BA" w:rsidP="007837BA">
            <w:pPr>
              <w:spacing w:after="0"/>
              <w:jc w:val="center"/>
              <w:rPr>
                <w:rFonts w:ascii="Arial" w:hAnsi="Arial" w:cs="Arial"/>
                <w:sz w:val="20"/>
                <w:szCs w:val="20"/>
              </w:rPr>
            </w:pPr>
            <w:del w:id="190" w:author="Jakub Kura [2]" w:date="2024-03-07T16:17:00Z">
              <w:r w:rsidRPr="0033346B" w:rsidDel="006F521B">
                <w:rPr>
                  <w:rFonts w:ascii="Arial" w:hAnsi="Arial" w:cs="Arial"/>
                  <w:sz w:val="20"/>
                  <w:szCs w:val="20"/>
                </w:rPr>
                <w:delText>Z25/PV</w:delText>
              </w:r>
            </w:del>
            <w:ins w:id="191" w:author="Jakub Kura [2]" w:date="2024-03-07T16:17:00Z">
              <w:r w:rsidR="006F521B">
                <w:rPr>
                  <w:rFonts w:ascii="Arial" w:hAnsi="Arial" w:cs="Arial"/>
                  <w:sz w:val="20"/>
                  <w:szCs w:val="20"/>
                </w:rPr>
                <w:t>Z.25</w:t>
              </w:r>
            </w:ins>
          </w:p>
        </w:tc>
        <w:tc>
          <w:tcPr>
            <w:tcW w:w="5245" w:type="dxa"/>
            <w:shd w:val="clear" w:color="auto" w:fill="auto"/>
            <w:noWrap/>
            <w:vAlign w:val="center"/>
          </w:tcPr>
          <w:p w14:paraId="1821E3B0" w14:textId="7BD0D7C4" w:rsidR="007837BA" w:rsidRPr="0033346B" w:rsidRDefault="007837BA" w:rsidP="007837BA">
            <w:pPr>
              <w:spacing w:after="0"/>
              <w:rPr>
                <w:rFonts w:ascii="Arial" w:hAnsi="Arial" w:cs="Arial"/>
                <w:sz w:val="20"/>
                <w:szCs w:val="20"/>
              </w:rPr>
            </w:pPr>
            <w:del w:id="192" w:author="Jakub Kura [2]" w:date="2024-03-07T16:17:00Z">
              <w:r w:rsidRPr="0033346B" w:rsidDel="006F521B">
                <w:rPr>
                  <w:rFonts w:ascii="Arial" w:hAnsi="Arial" w:cs="Arial"/>
                  <w:sz w:val="20"/>
                  <w:szCs w:val="20"/>
                </w:rPr>
                <w:delText>Veřejná prostranství</w:delText>
              </w:r>
            </w:del>
            <w:ins w:id="193" w:author="Jakub Kura [2]" w:date="2024-03-07T16:17:00Z">
              <w:r w:rsidR="006F521B" w:rsidRPr="0033346B">
                <w:rPr>
                  <w:rFonts w:ascii="Arial" w:hAnsi="Arial" w:cs="Arial"/>
                  <w:sz w:val="20"/>
                  <w:szCs w:val="20"/>
                </w:rPr>
                <w:t>Veřejná prostranství</w:t>
              </w:r>
              <w:r w:rsidR="006F521B">
                <w:rPr>
                  <w:rFonts w:ascii="Arial" w:hAnsi="Arial" w:cs="Arial"/>
                  <w:sz w:val="20"/>
                  <w:szCs w:val="20"/>
                </w:rPr>
                <w:t xml:space="preserve"> všeobecná</w:t>
              </w:r>
            </w:ins>
          </w:p>
        </w:tc>
        <w:tc>
          <w:tcPr>
            <w:tcW w:w="2268" w:type="dxa"/>
            <w:shd w:val="clear" w:color="auto" w:fill="auto"/>
            <w:noWrap/>
            <w:vAlign w:val="center"/>
          </w:tcPr>
          <w:p w14:paraId="6728895D"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0,259</w:t>
            </w:r>
          </w:p>
        </w:tc>
      </w:tr>
      <w:tr w:rsidR="007837BA" w:rsidRPr="001A267F" w14:paraId="2BFE4873" w14:textId="77777777" w:rsidTr="00B53B5E">
        <w:trPr>
          <w:trHeight w:val="255"/>
        </w:trPr>
        <w:tc>
          <w:tcPr>
            <w:tcW w:w="1716" w:type="dxa"/>
            <w:shd w:val="clear" w:color="auto" w:fill="auto"/>
            <w:noWrap/>
            <w:vAlign w:val="center"/>
          </w:tcPr>
          <w:p w14:paraId="1215B1A2" w14:textId="67652175" w:rsidR="007837BA" w:rsidRPr="0033346B" w:rsidRDefault="007837BA" w:rsidP="007837BA">
            <w:pPr>
              <w:spacing w:after="0"/>
              <w:jc w:val="center"/>
              <w:rPr>
                <w:rFonts w:ascii="Arial" w:hAnsi="Arial" w:cs="Arial"/>
                <w:sz w:val="20"/>
                <w:szCs w:val="20"/>
              </w:rPr>
            </w:pPr>
            <w:del w:id="194" w:author="Jakub Kura [2]" w:date="2024-03-07T16:17:00Z">
              <w:r w:rsidRPr="0033346B" w:rsidDel="006F521B">
                <w:rPr>
                  <w:rFonts w:ascii="Arial" w:hAnsi="Arial" w:cs="Arial"/>
                  <w:sz w:val="20"/>
                  <w:szCs w:val="20"/>
                </w:rPr>
                <w:delText>Z92/PV</w:delText>
              </w:r>
            </w:del>
            <w:ins w:id="195" w:author="Jakub Kura [2]" w:date="2024-03-07T16:17:00Z">
              <w:r w:rsidR="006F521B">
                <w:rPr>
                  <w:rFonts w:ascii="Arial" w:hAnsi="Arial" w:cs="Arial"/>
                  <w:sz w:val="20"/>
                  <w:szCs w:val="20"/>
                </w:rPr>
                <w:t>Z.92</w:t>
              </w:r>
            </w:ins>
          </w:p>
        </w:tc>
        <w:tc>
          <w:tcPr>
            <w:tcW w:w="5245" w:type="dxa"/>
            <w:shd w:val="clear" w:color="auto" w:fill="auto"/>
            <w:noWrap/>
            <w:vAlign w:val="center"/>
          </w:tcPr>
          <w:p w14:paraId="654C5CD4" w14:textId="2C2381A7" w:rsidR="007837BA" w:rsidRPr="0033346B" w:rsidRDefault="007837BA" w:rsidP="007837BA">
            <w:pPr>
              <w:spacing w:after="0"/>
              <w:rPr>
                <w:rFonts w:ascii="Arial" w:hAnsi="Arial" w:cs="Arial"/>
                <w:sz w:val="20"/>
                <w:szCs w:val="20"/>
              </w:rPr>
            </w:pPr>
            <w:del w:id="196" w:author="Jakub Kura [2]" w:date="2024-03-07T16:17:00Z">
              <w:r w:rsidRPr="0033346B" w:rsidDel="006F521B">
                <w:rPr>
                  <w:rFonts w:ascii="Arial" w:hAnsi="Arial" w:cs="Arial"/>
                  <w:sz w:val="20"/>
                  <w:szCs w:val="20"/>
                </w:rPr>
                <w:delText>Veřejná prostranství</w:delText>
              </w:r>
            </w:del>
            <w:ins w:id="197" w:author="Jakub Kura [2]" w:date="2024-03-07T16:17:00Z">
              <w:r w:rsidR="006F521B" w:rsidRPr="0033346B">
                <w:rPr>
                  <w:rFonts w:ascii="Arial" w:hAnsi="Arial" w:cs="Arial"/>
                  <w:sz w:val="20"/>
                  <w:szCs w:val="20"/>
                </w:rPr>
                <w:t>Veřejná prostranství</w:t>
              </w:r>
              <w:r w:rsidR="006F521B">
                <w:rPr>
                  <w:rFonts w:ascii="Arial" w:hAnsi="Arial" w:cs="Arial"/>
                  <w:sz w:val="20"/>
                  <w:szCs w:val="20"/>
                </w:rPr>
                <w:t xml:space="preserve"> všeobecná</w:t>
              </w:r>
            </w:ins>
          </w:p>
        </w:tc>
        <w:tc>
          <w:tcPr>
            <w:tcW w:w="2268" w:type="dxa"/>
            <w:shd w:val="clear" w:color="auto" w:fill="auto"/>
            <w:noWrap/>
            <w:vAlign w:val="center"/>
          </w:tcPr>
          <w:p w14:paraId="3D922E12" w14:textId="67BFC4AE" w:rsidR="007837BA" w:rsidRPr="0033346B" w:rsidRDefault="0035388F" w:rsidP="007837BA">
            <w:pPr>
              <w:spacing w:after="0"/>
              <w:jc w:val="right"/>
              <w:rPr>
                <w:rFonts w:ascii="Arial" w:hAnsi="Arial" w:cs="Arial"/>
                <w:sz w:val="20"/>
                <w:szCs w:val="20"/>
              </w:rPr>
            </w:pPr>
            <w:r w:rsidRPr="0033346B">
              <w:rPr>
                <w:rFonts w:ascii="Arial" w:hAnsi="Arial" w:cs="Arial"/>
                <w:sz w:val="20"/>
                <w:szCs w:val="20"/>
              </w:rPr>
              <w:t>0,220</w:t>
            </w:r>
          </w:p>
        </w:tc>
      </w:tr>
      <w:tr w:rsidR="007837BA" w:rsidRPr="001A267F" w14:paraId="0521ABC8" w14:textId="77777777" w:rsidTr="00B53B5E">
        <w:trPr>
          <w:trHeight w:val="255"/>
        </w:trPr>
        <w:tc>
          <w:tcPr>
            <w:tcW w:w="1716" w:type="dxa"/>
            <w:shd w:val="clear" w:color="auto" w:fill="auto"/>
            <w:noWrap/>
            <w:vAlign w:val="center"/>
          </w:tcPr>
          <w:p w14:paraId="552E2A6F" w14:textId="28EF7BB5" w:rsidR="007837BA" w:rsidRPr="0033346B" w:rsidRDefault="007837BA" w:rsidP="007837BA">
            <w:pPr>
              <w:spacing w:after="0"/>
              <w:jc w:val="center"/>
              <w:rPr>
                <w:rFonts w:ascii="Arial" w:hAnsi="Arial" w:cs="Arial"/>
                <w:sz w:val="20"/>
                <w:szCs w:val="20"/>
              </w:rPr>
            </w:pPr>
            <w:del w:id="198" w:author="Jakub Kura [2]" w:date="2024-03-07T16:17:00Z">
              <w:r w:rsidRPr="0033346B" w:rsidDel="006F521B">
                <w:rPr>
                  <w:rFonts w:ascii="Arial" w:hAnsi="Arial" w:cs="Arial"/>
                  <w:sz w:val="20"/>
                  <w:szCs w:val="20"/>
                </w:rPr>
                <w:delText>Z93/PV</w:delText>
              </w:r>
            </w:del>
            <w:ins w:id="199" w:author="Jakub Kura [2]" w:date="2024-03-07T16:17:00Z">
              <w:r w:rsidR="006F521B">
                <w:rPr>
                  <w:rFonts w:ascii="Arial" w:hAnsi="Arial" w:cs="Arial"/>
                  <w:sz w:val="20"/>
                  <w:szCs w:val="20"/>
                </w:rPr>
                <w:t>Z.93</w:t>
              </w:r>
            </w:ins>
          </w:p>
        </w:tc>
        <w:tc>
          <w:tcPr>
            <w:tcW w:w="5245" w:type="dxa"/>
            <w:shd w:val="clear" w:color="auto" w:fill="auto"/>
            <w:noWrap/>
            <w:vAlign w:val="center"/>
          </w:tcPr>
          <w:p w14:paraId="671EC92D" w14:textId="354ADA7B" w:rsidR="007837BA" w:rsidRPr="0033346B" w:rsidRDefault="007837BA" w:rsidP="007837BA">
            <w:pPr>
              <w:spacing w:after="0"/>
              <w:rPr>
                <w:rFonts w:ascii="Arial" w:hAnsi="Arial" w:cs="Arial"/>
                <w:sz w:val="20"/>
                <w:szCs w:val="20"/>
              </w:rPr>
            </w:pPr>
            <w:del w:id="200" w:author="Jakub Kura [2]" w:date="2024-03-07T16:17:00Z">
              <w:r w:rsidRPr="0033346B" w:rsidDel="006F521B">
                <w:rPr>
                  <w:rFonts w:ascii="Arial" w:hAnsi="Arial" w:cs="Arial"/>
                  <w:sz w:val="20"/>
                  <w:szCs w:val="20"/>
                </w:rPr>
                <w:delText>Veřejná prostranství</w:delText>
              </w:r>
            </w:del>
            <w:ins w:id="201" w:author="Jakub Kura [2]" w:date="2024-03-07T16:17:00Z">
              <w:r w:rsidR="006F521B" w:rsidRPr="0033346B">
                <w:rPr>
                  <w:rFonts w:ascii="Arial" w:hAnsi="Arial" w:cs="Arial"/>
                  <w:sz w:val="20"/>
                  <w:szCs w:val="20"/>
                </w:rPr>
                <w:t>Veřejná prostranství</w:t>
              </w:r>
              <w:r w:rsidR="006F521B">
                <w:rPr>
                  <w:rFonts w:ascii="Arial" w:hAnsi="Arial" w:cs="Arial"/>
                  <w:sz w:val="20"/>
                  <w:szCs w:val="20"/>
                </w:rPr>
                <w:t xml:space="preserve"> všeobecná</w:t>
              </w:r>
            </w:ins>
          </w:p>
        </w:tc>
        <w:tc>
          <w:tcPr>
            <w:tcW w:w="2268" w:type="dxa"/>
            <w:shd w:val="clear" w:color="auto" w:fill="auto"/>
            <w:noWrap/>
            <w:vAlign w:val="center"/>
          </w:tcPr>
          <w:p w14:paraId="2318AFEC"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0,278</w:t>
            </w:r>
          </w:p>
        </w:tc>
      </w:tr>
    </w:tbl>
    <w:p w14:paraId="77C7D039" w14:textId="77777777"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202" w:name="_Toc330537435"/>
      <w:bookmarkStart w:id="203" w:name="_Toc330541185"/>
      <w:bookmarkStart w:id="204" w:name="_Toc166864330"/>
      <w:r w:rsidRPr="001A267F">
        <w:rPr>
          <w:sz w:val="22"/>
          <w:szCs w:val="22"/>
        </w:rPr>
        <w:t>Plochy smíšené obytné</w:t>
      </w:r>
      <w:bookmarkEnd w:id="202"/>
      <w:bookmarkEnd w:id="203"/>
      <w:bookmarkEnd w:id="204"/>
    </w:p>
    <w:p w14:paraId="478C203B" w14:textId="151DAC8D"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w:t>
      </w:r>
      <w:r w:rsidR="00A87500">
        <w:rPr>
          <w:rFonts w:ascii="Arial" w:hAnsi="Arial" w:cs="Arial"/>
          <w:sz w:val="22"/>
          <w:szCs w:val="22"/>
        </w:rPr>
        <w:t xml:space="preserve"> </w:t>
      </w:r>
      <w:r w:rsidRPr="001A267F">
        <w:rPr>
          <w:rFonts w:ascii="Arial" w:hAnsi="Arial" w:cs="Arial"/>
          <w:sz w:val="22"/>
          <w:szCs w:val="22"/>
        </w:rPr>
        <w:t>územním plánu jsou vymezeny tyto zastavitelné plochy:</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536"/>
        <w:gridCol w:w="1574"/>
        <w:gridCol w:w="1470"/>
      </w:tblGrid>
      <w:tr w:rsidR="007837BA" w:rsidRPr="001A267F" w14:paraId="12D037CF" w14:textId="77777777" w:rsidTr="00F00459">
        <w:trPr>
          <w:trHeight w:val="255"/>
          <w:tblHeader/>
        </w:trPr>
        <w:tc>
          <w:tcPr>
            <w:tcW w:w="1716" w:type="dxa"/>
            <w:shd w:val="clear" w:color="auto" w:fill="auto"/>
            <w:noWrap/>
            <w:vAlign w:val="center"/>
          </w:tcPr>
          <w:p w14:paraId="65BD4548"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4536" w:type="dxa"/>
            <w:shd w:val="clear" w:color="auto" w:fill="auto"/>
            <w:noWrap/>
            <w:vAlign w:val="center"/>
          </w:tcPr>
          <w:p w14:paraId="2917D0CC"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1574" w:type="dxa"/>
            <w:vAlign w:val="center"/>
          </w:tcPr>
          <w:p w14:paraId="11B1DC55"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Předpokládaná kapacita plochy (počet hlavních objektů)</w:t>
            </w:r>
          </w:p>
        </w:tc>
        <w:tc>
          <w:tcPr>
            <w:tcW w:w="1470" w:type="dxa"/>
            <w:shd w:val="clear" w:color="auto" w:fill="auto"/>
            <w:noWrap/>
            <w:vAlign w:val="center"/>
          </w:tcPr>
          <w:p w14:paraId="6F5E6186" w14:textId="74E5805E"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w:t>
            </w:r>
            <w:r w:rsidR="00F00459">
              <w:rPr>
                <w:rFonts w:ascii="Arial" w:hAnsi="Arial" w:cs="Arial"/>
                <w:b/>
                <w:bCs/>
                <w:sz w:val="20"/>
                <w:szCs w:val="20"/>
              </w:rPr>
              <w:t xml:space="preserve"> </w:t>
            </w:r>
            <w:r w:rsidRPr="001A267F">
              <w:rPr>
                <w:rFonts w:ascii="Arial" w:hAnsi="Arial" w:cs="Arial"/>
                <w:b/>
                <w:bCs/>
                <w:sz w:val="20"/>
                <w:szCs w:val="20"/>
              </w:rPr>
              <w:t>ha</w:t>
            </w:r>
          </w:p>
        </w:tc>
      </w:tr>
      <w:tr w:rsidR="007837BA" w:rsidRPr="001A267F" w14:paraId="6993B63C" w14:textId="77777777" w:rsidTr="00B53B5E">
        <w:trPr>
          <w:trHeight w:val="255"/>
        </w:trPr>
        <w:tc>
          <w:tcPr>
            <w:tcW w:w="1716" w:type="dxa"/>
            <w:shd w:val="clear" w:color="auto" w:fill="auto"/>
            <w:noWrap/>
            <w:vAlign w:val="center"/>
          </w:tcPr>
          <w:p w14:paraId="58F9C9DA" w14:textId="6E4649A4" w:rsidR="007837BA" w:rsidRPr="0033346B" w:rsidRDefault="007837BA" w:rsidP="007837BA">
            <w:pPr>
              <w:spacing w:after="0"/>
              <w:jc w:val="center"/>
              <w:rPr>
                <w:rFonts w:ascii="Arial" w:hAnsi="Arial" w:cs="Arial"/>
                <w:sz w:val="20"/>
                <w:szCs w:val="20"/>
              </w:rPr>
            </w:pPr>
            <w:del w:id="205" w:author="Jakub Kura [2]" w:date="2024-03-07T16:17:00Z">
              <w:r w:rsidRPr="0033346B" w:rsidDel="006F521B">
                <w:rPr>
                  <w:rFonts w:ascii="Arial" w:hAnsi="Arial" w:cs="Arial"/>
                  <w:sz w:val="20"/>
                  <w:szCs w:val="20"/>
                </w:rPr>
                <w:delText>Z29/SV</w:delText>
              </w:r>
            </w:del>
            <w:ins w:id="206" w:author="Jakub Kura [2]" w:date="2024-03-07T16:19:00Z">
              <w:r w:rsidR="006F521B">
                <w:rPr>
                  <w:rFonts w:ascii="Arial" w:hAnsi="Arial" w:cs="Arial"/>
                  <w:sz w:val="20"/>
                  <w:szCs w:val="20"/>
                </w:rPr>
                <w:t>Z.29</w:t>
              </w:r>
            </w:ins>
          </w:p>
        </w:tc>
        <w:tc>
          <w:tcPr>
            <w:tcW w:w="4536" w:type="dxa"/>
            <w:shd w:val="clear" w:color="auto" w:fill="auto"/>
            <w:noWrap/>
            <w:vAlign w:val="center"/>
          </w:tcPr>
          <w:p w14:paraId="01C19F3E" w14:textId="126E1B29" w:rsidR="007837BA" w:rsidRPr="0033346B" w:rsidRDefault="007837BA" w:rsidP="007837BA">
            <w:pPr>
              <w:spacing w:after="0"/>
              <w:rPr>
                <w:rFonts w:ascii="Arial" w:hAnsi="Arial" w:cs="Arial"/>
                <w:sz w:val="20"/>
                <w:szCs w:val="20"/>
              </w:rPr>
            </w:pPr>
            <w:del w:id="207" w:author="Jakub Kura [2]" w:date="2024-03-07T16:19:00Z">
              <w:r w:rsidRPr="0033346B" w:rsidDel="006F521B">
                <w:rPr>
                  <w:rFonts w:ascii="Arial" w:hAnsi="Arial" w:cs="Arial"/>
                  <w:sz w:val="20"/>
                  <w:szCs w:val="20"/>
                </w:rPr>
                <w:delText xml:space="preserve">Plochy smíšené obytné </w:delText>
              </w:r>
              <w:r w:rsidR="004F6A0A" w:rsidRPr="0033346B" w:rsidDel="006F521B">
                <w:rPr>
                  <w:rFonts w:ascii="Arial" w:hAnsi="Arial" w:cs="Arial"/>
                  <w:sz w:val="20"/>
                  <w:szCs w:val="20"/>
                </w:rPr>
                <w:delText xml:space="preserve">- </w:delText>
              </w:r>
              <w:r w:rsidRPr="0033346B" w:rsidDel="006F521B">
                <w:rPr>
                  <w:rFonts w:ascii="Arial" w:hAnsi="Arial" w:cs="Arial"/>
                  <w:sz w:val="20"/>
                  <w:szCs w:val="20"/>
                </w:rPr>
                <w:delText>venkovské</w:delText>
              </w:r>
            </w:del>
            <w:ins w:id="208" w:author="Jakub Kura [2]" w:date="2024-03-07T16:19:00Z">
              <w:r w:rsidR="006F521B">
                <w:rPr>
                  <w:rFonts w:ascii="Arial" w:hAnsi="Arial" w:cs="Arial"/>
                  <w:sz w:val="20"/>
                  <w:szCs w:val="20"/>
                </w:rPr>
                <w:t>Smíšené obytné ve</w:t>
              </w:r>
            </w:ins>
            <w:ins w:id="209" w:author="Jakub Kura [2]" w:date="2024-03-07T16:20:00Z">
              <w:r w:rsidR="006F521B">
                <w:rPr>
                  <w:rFonts w:ascii="Arial" w:hAnsi="Arial" w:cs="Arial"/>
                  <w:sz w:val="20"/>
                  <w:szCs w:val="20"/>
                </w:rPr>
                <w:t>n</w:t>
              </w:r>
            </w:ins>
            <w:ins w:id="210" w:author="Jakub Kura [2]" w:date="2024-03-07T16:19:00Z">
              <w:r w:rsidR="006F521B">
                <w:rPr>
                  <w:rFonts w:ascii="Arial" w:hAnsi="Arial" w:cs="Arial"/>
                  <w:sz w:val="20"/>
                  <w:szCs w:val="20"/>
                </w:rPr>
                <w:t>kovské</w:t>
              </w:r>
            </w:ins>
          </w:p>
        </w:tc>
        <w:tc>
          <w:tcPr>
            <w:tcW w:w="1574" w:type="dxa"/>
            <w:vAlign w:val="center"/>
          </w:tcPr>
          <w:p w14:paraId="7C06C857"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1</w:t>
            </w:r>
          </w:p>
        </w:tc>
        <w:tc>
          <w:tcPr>
            <w:tcW w:w="1470" w:type="dxa"/>
            <w:shd w:val="clear" w:color="auto" w:fill="auto"/>
            <w:noWrap/>
            <w:vAlign w:val="center"/>
          </w:tcPr>
          <w:p w14:paraId="2B40A200"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0,959</w:t>
            </w:r>
          </w:p>
        </w:tc>
      </w:tr>
      <w:tr w:rsidR="007837BA" w:rsidRPr="001A267F" w14:paraId="7315B40E" w14:textId="77777777" w:rsidTr="00B53B5E">
        <w:trPr>
          <w:trHeight w:val="255"/>
        </w:trPr>
        <w:tc>
          <w:tcPr>
            <w:tcW w:w="1716" w:type="dxa"/>
            <w:shd w:val="clear" w:color="auto" w:fill="auto"/>
            <w:noWrap/>
            <w:vAlign w:val="center"/>
          </w:tcPr>
          <w:p w14:paraId="62C30CA3" w14:textId="57FD4BF2" w:rsidR="007837BA" w:rsidRPr="0033346B" w:rsidRDefault="007837BA" w:rsidP="007837BA">
            <w:pPr>
              <w:spacing w:after="0"/>
              <w:jc w:val="center"/>
              <w:rPr>
                <w:rFonts w:ascii="Arial" w:hAnsi="Arial" w:cs="Arial"/>
                <w:sz w:val="20"/>
                <w:szCs w:val="20"/>
              </w:rPr>
            </w:pPr>
            <w:del w:id="211" w:author="Jakub Kura [2]" w:date="2024-03-07T16:17:00Z">
              <w:r w:rsidRPr="0033346B" w:rsidDel="006F521B">
                <w:rPr>
                  <w:rFonts w:ascii="Arial" w:hAnsi="Arial" w:cs="Arial"/>
                  <w:sz w:val="20"/>
                  <w:szCs w:val="20"/>
                </w:rPr>
                <w:lastRenderedPageBreak/>
                <w:delText>Z30/SV</w:delText>
              </w:r>
            </w:del>
            <w:ins w:id="212" w:author="Jakub Kura [2]" w:date="2024-03-07T16:19:00Z">
              <w:r w:rsidR="006F521B">
                <w:rPr>
                  <w:rFonts w:ascii="Arial" w:hAnsi="Arial" w:cs="Arial"/>
                  <w:sz w:val="20"/>
                  <w:szCs w:val="20"/>
                </w:rPr>
                <w:t>Z.</w:t>
              </w:r>
            </w:ins>
            <w:ins w:id="213" w:author="Jakub Kura [2]" w:date="2024-03-07T16:20:00Z">
              <w:r w:rsidR="006F521B">
                <w:rPr>
                  <w:rFonts w:ascii="Arial" w:hAnsi="Arial" w:cs="Arial"/>
                  <w:sz w:val="20"/>
                  <w:szCs w:val="20"/>
                </w:rPr>
                <w:t>30</w:t>
              </w:r>
            </w:ins>
          </w:p>
        </w:tc>
        <w:tc>
          <w:tcPr>
            <w:tcW w:w="4536" w:type="dxa"/>
            <w:shd w:val="clear" w:color="auto" w:fill="auto"/>
            <w:noWrap/>
            <w:vAlign w:val="center"/>
          </w:tcPr>
          <w:p w14:paraId="6FC8B82E" w14:textId="65483CD7" w:rsidR="007837BA" w:rsidRPr="0033346B" w:rsidRDefault="007837BA" w:rsidP="007837BA">
            <w:pPr>
              <w:spacing w:after="0"/>
              <w:rPr>
                <w:rFonts w:ascii="Arial" w:hAnsi="Arial" w:cs="Arial"/>
                <w:sz w:val="20"/>
                <w:szCs w:val="20"/>
              </w:rPr>
            </w:pPr>
            <w:del w:id="214" w:author="Jakub Kura [2]" w:date="2024-03-07T16:19:00Z">
              <w:r w:rsidRPr="0033346B" w:rsidDel="006F521B">
                <w:rPr>
                  <w:rFonts w:ascii="Arial" w:hAnsi="Arial" w:cs="Arial"/>
                  <w:sz w:val="20"/>
                  <w:szCs w:val="20"/>
                </w:rPr>
                <w:delText>Plochy smíšené obytné</w:delText>
              </w:r>
              <w:r w:rsidR="004F6A0A" w:rsidRPr="0033346B" w:rsidDel="006F521B">
                <w:rPr>
                  <w:rFonts w:ascii="Arial" w:hAnsi="Arial" w:cs="Arial"/>
                  <w:sz w:val="20"/>
                  <w:szCs w:val="20"/>
                </w:rPr>
                <w:delText xml:space="preserve"> - </w:delText>
              </w:r>
              <w:r w:rsidRPr="0033346B" w:rsidDel="006F521B">
                <w:rPr>
                  <w:rFonts w:ascii="Arial" w:hAnsi="Arial" w:cs="Arial"/>
                  <w:sz w:val="20"/>
                  <w:szCs w:val="20"/>
                </w:rPr>
                <w:delText>venkovské</w:delText>
              </w:r>
            </w:del>
            <w:ins w:id="215" w:author="Jakub Kura [2]" w:date="2024-03-07T16:20:00Z">
              <w:r w:rsidR="006F521B">
                <w:rPr>
                  <w:rFonts w:ascii="Arial" w:hAnsi="Arial" w:cs="Arial"/>
                  <w:sz w:val="20"/>
                  <w:szCs w:val="20"/>
                </w:rPr>
                <w:t>Smíšené obytné venkovské</w:t>
              </w:r>
            </w:ins>
          </w:p>
        </w:tc>
        <w:tc>
          <w:tcPr>
            <w:tcW w:w="1574" w:type="dxa"/>
            <w:vAlign w:val="center"/>
          </w:tcPr>
          <w:p w14:paraId="024EBD4B"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1</w:t>
            </w:r>
          </w:p>
        </w:tc>
        <w:tc>
          <w:tcPr>
            <w:tcW w:w="1470" w:type="dxa"/>
            <w:shd w:val="clear" w:color="auto" w:fill="auto"/>
            <w:noWrap/>
            <w:vAlign w:val="center"/>
          </w:tcPr>
          <w:p w14:paraId="21C08E09"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0,819</w:t>
            </w:r>
          </w:p>
        </w:tc>
      </w:tr>
      <w:tr w:rsidR="007837BA" w:rsidRPr="001A267F" w14:paraId="2FE28980" w14:textId="77777777" w:rsidTr="00B53B5E">
        <w:trPr>
          <w:trHeight w:val="255"/>
        </w:trPr>
        <w:tc>
          <w:tcPr>
            <w:tcW w:w="1716" w:type="dxa"/>
            <w:shd w:val="clear" w:color="auto" w:fill="auto"/>
            <w:noWrap/>
            <w:vAlign w:val="center"/>
          </w:tcPr>
          <w:p w14:paraId="22A96430" w14:textId="50263BE9" w:rsidR="007837BA" w:rsidRPr="0033346B" w:rsidRDefault="007837BA" w:rsidP="007837BA">
            <w:pPr>
              <w:spacing w:after="0"/>
              <w:jc w:val="center"/>
              <w:rPr>
                <w:rFonts w:ascii="Arial" w:hAnsi="Arial" w:cs="Arial"/>
                <w:sz w:val="20"/>
                <w:szCs w:val="20"/>
              </w:rPr>
            </w:pPr>
            <w:del w:id="216" w:author="Jakub Kura [2]" w:date="2024-03-07T16:17:00Z">
              <w:r w:rsidRPr="0033346B" w:rsidDel="006F521B">
                <w:rPr>
                  <w:rFonts w:ascii="Arial" w:hAnsi="Arial" w:cs="Arial"/>
                  <w:sz w:val="20"/>
                  <w:szCs w:val="20"/>
                </w:rPr>
                <w:delText>Z32/SV</w:delText>
              </w:r>
            </w:del>
            <w:ins w:id="217" w:author="Jakub Kura [2]" w:date="2024-03-07T16:19:00Z">
              <w:r w:rsidR="006F521B">
                <w:rPr>
                  <w:rFonts w:ascii="Arial" w:hAnsi="Arial" w:cs="Arial"/>
                  <w:sz w:val="20"/>
                  <w:szCs w:val="20"/>
                </w:rPr>
                <w:t>Z.</w:t>
              </w:r>
            </w:ins>
            <w:ins w:id="218" w:author="Jakub Kura [2]" w:date="2024-03-07T16:20:00Z">
              <w:r w:rsidR="006F521B">
                <w:rPr>
                  <w:rFonts w:ascii="Arial" w:hAnsi="Arial" w:cs="Arial"/>
                  <w:sz w:val="20"/>
                  <w:szCs w:val="20"/>
                </w:rPr>
                <w:t>32</w:t>
              </w:r>
            </w:ins>
          </w:p>
        </w:tc>
        <w:tc>
          <w:tcPr>
            <w:tcW w:w="4536" w:type="dxa"/>
            <w:shd w:val="clear" w:color="auto" w:fill="auto"/>
            <w:noWrap/>
            <w:vAlign w:val="center"/>
          </w:tcPr>
          <w:p w14:paraId="57755CE1" w14:textId="15BBC9BC" w:rsidR="007837BA" w:rsidRPr="0033346B" w:rsidRDefault="007837BA" w:rsidP="007837BA">
            <w:pPr>
              <w:spacing w:after="0"/>
              <w:rPr>
                <w:rFonts w:ascii="Arial" w:hAnsi="Arial" w:cs="Arial"/>
                <w:sz w:val="20"/>
                <w:szCs w:val="20"/>
              </w:rPr>
            </w:pPr>
            <w:del w:id="219" w:author="Jakub Kura [2]" w:date="2024-03-07T16:19:00Z">
              <w:r w:rsidRPr="0033346B" w:rsidDel="006F521B">
                <w:rPr>
                  <w:rFonts w:ascii="Arial" w:hAnsi="Arial" w:cs="Arial"/>
                  <w:sz w:val="20"/>
                  <w:szCs w:val="20"/>
                </w:rPr>
                <w:delText xml:space="preserve">Plochy smíšené obytné </w:delText>
              </w:r>
              <w:r w:rsidR="004F6A0A" w:rsidRPr="0033346B" w:rsidDel="006F521B">
                <w:rPr>
                  <w:rFonts w:ascii="Arial" w:hAnsi="Arial" w:cs="Arial"/>
                  <w:sz w:val="20"/>
                  <w:szCs w:val="20"/>
                </w:rPr>
                <w:delText xml:space="preserve">- </w:delText>
              </w:r>
              <w:r w:rsidRPr="0033346B" w:rsidDel="006F521B">
                <w:rPr>
                  <w:rFonts w:ascii="Arial" w:hAnsi="Arial" w:cs="Arial"/>
                  <w:sz w:val="20"/>
                  <w:szCs w:val="20"/>
                </w:rPr>
                <w:delText>venkovské</w:delText>
              </w:r>
            </w:del>
            <w:ins w:id="220" w:author="Jakub Kura [2]" w:date="2024-03-07T16:20:00Z">
              <w:r w:rsidR="006F521B">
                <w:rPr>
                  <w:rFonts w:ascii="Arial" w:hAnsi="Arial" w:cs="Arial"/>
                  <w:sz w:val="20"/>
                  <w:szCs w:val="20"/>
                </w:rPr>
                <w:t>Smíšené obytné venkovské</w:t>
              </w:r>
            </w:ins>
          </w:p>
        </w:tc>
        <w:tc>
          <w:tcPr>
            <w:tcW w:w="1574" w:type="dxa"/>
            <w:vAlign w:val="center"/>
          </w:tcPr>
          <w:p w14:paraId="4C78FC9A"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2</w:t>
            </w:r>
          </w:p>
        </w:tc>
        <w:tc>
          <w:tcPr>
            <w:tcW w:w="1470" w:type="dxa"/>
            <w:shd w:val="clear" w:color="auto" w:fill="auto"/>
            <w:noWrap/>
            <w:vAlign w:val="center"/>
          </w:tcPr>
          <w:p w14:paraId="587F8A1E"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0,460</w:t>
            </w:r>
          </w:p>
        </w:tc>
      </w:tr>
      <w:tr w:rsidR="007837BA" w:rsidRPr="001A267F" w14:paraId="2451DE8C" w14:textId="77777777" w:rsidTr="00B53B5E">
        <w:trPr>
          <w:trHeight w:val="255"/>
        </w:trPr>
        <w:tc>
          <w:tcPr>
            <w:tcW w:w="1716" w:type="dxa"/>
            <w:shd w:val="clear" w:color="auto" w:fill="auto"/>
            <w:noWrap/>
            <w:vAlign w:val="center"/>
          </w:tcPr>
          <w:p w14:paraId="20C1BCDB" w14:textId="09919FFD" w:rsidR="007837BA" w:rsidRPr="00B53B5E" w:rsidRDefault="007837BA" w:rsidP="007837BA">
            <w:pPr>
              <w:spacing w:after="0"/>
              <w:jc w:val="center"/>
              <w:rPr>
                <w:rFonts w:ascii="Arial" w:hAnsi="Arial" w:cs="Arial"/>
                <w:sz w:val="20"/>
                <w:szCs w:val="20"/>
              </w:rPr>
            </w:pPr>
            <w:del w:id="221" w:author="Jakub Kura [2]" w:date="2024-03-07T16:17:00Z">
              <w:r w:rsidRPr="00B53B5E" w:rsidDel="006F521B">
                <w:rPr>
                  <w:rFonts w:ascii="Arial" w:hAnsi="Arial" w:cs="Arial"/>
                  <w:sz w:val="20"/>
                  <w:szCs w:val="20"/>
                </w:rPr>
                <w:delText>Z33/SV</w:delText>
              </w:r>
            </w:del>
            <w:ins w:id="222" w:author="Jakub Kura [2]" w:date="2024-03-07T16:19:00Z">
              <w:r w:rsidR="006F521B" w:rsidRPr="00B53B5E">
                <w:rPr>
                  <w:rFonts w:ascii="Arial" w:hAnsi="Arial" w:cs="Arial"/>
                  <w:sz w:val="20"/>
                  <w:szCs w:val="20"/>
                </w:rPr>
                <w:t>Z.</w:t>
              </w:r>
            </w:ins>
            <w:ins w:id="223" w:author="Jakub Kura [2]" w:date="2024-03-07T16:20:00Z">
              <w:r w:rsidR="006F521B" w:rsidRPr="00B53B5E">
                <w:rPr>
                  <w:rFonts w:ascii="Arial" w:hAnsi="Arial" w:cs="Arial"/>
                  <w:sz w:val="20"/>
                  <w:szCs w:val="20"/>
                </w:rPr>
                <w:t>33</w:t>
              </w:r>
            </w:ins>
          </w:p>
        </w:tc>
        <w:tc>
          <w:tcPr>
            <w:tcW w:w="4536" w:type="dxa"/>
            <w:shd w:val="clear" w:color="auto" w:fill="auto"/>
            <w:noWrap/>
            <w:vAlign w:val="center"/>
          </w:tcPr>
          <w:p w14:paraId="4376F0BB" w14:textId="3536A3C6" w:rsidR="007837BA" w:rsidRPr="00B53B5E" w:rsidRDefault="007837BA" w:rsidP="007837BA">
            <w:pPr>
              <w:spacing w:after="0"/>
              <w:rPr>
                <w:rFonts w:ascii="Arial" w:hAnsi="Arial" w:cs="Arial"/>
                <w:sz w:val="20"/>
                <w:szCs w:val="20"/>
              </w:rPr>
            </w:pPr>
            <w:del w:id="224" w:author="Jakub Kura [2]" w:date="2024-03-07T16:19:00Z">
              <w:r w:rsidRPr="00B53B5E" w:rsidDel="006F521B">
                <w:rPr>
                  <w:rFonts w:ascii="Arial" w:hAnsi="Arial" w:cs="Arial"/>
                  <w:sz w:val="20"/>
                  <w:szCs w:val="20"/>
                </w:rPr>
                <w:delText xml:space="preserve">Plochy smíšené obytné </w:delText>
              </w:r>
              <w:r w:rsidR="004F6A0A" w:rsidRPr="00B53B5E" w:rsidDel="006F521B">
                <w:rPr>
                  <w:rFonts w:ascii="Arial" w:hAnsi="Arial" w:cs="Arial"/>
                  <w:sz w:val="20"/>
                  <w:szCs w:val="20"/>
                </w:rPr>
                <w:delText xml:space="preserve">- </w:delText>
              </w:r>
              <w:r w:rsidRPr="00B53B5E" w:rsidDel="006F521B">
                <w:rPr>
                  <w:rFonts w:ascii="Arial" w:hAnsi="Arial" w:cs="Arial"/>
                  <w:sz w:val="20"/>
                  <w:szCs w:val="20"/>
                </w:rPr>
                <w:delText>venkovské</w:delText>
              </w:r>
            </w:del>
            <w:ins w:id="225" w:author="Jakub Kura [2]" w:date="2024-03-07T16:20:00Z">
              <w:r w:rsidR="006F521B" w:rsidRPr="00B53B5E">
                <w:rPr>
                  <w:rFonts w:ascii="Arial" w:hAnsi="Arial" w:cs="Arial"/>
                  <w:sz w:val="20"/>
                  <w:szCs w:val="20"/>
                </w:rPr>
                <w:t>Smíšené obytné venkovské</w:t>
              </w:r>
            </w:ins>
          </w:p>
        </w:tc>
        <w:tc>
          <w:tcPr>
            <w:tcW w:w="1574" w:type="dxa"/>
            <w:vAlign w:val="center"/>
          </w:tcPr>
          <w:p w14:paraId="44FE013D" w14:textId="77777777" w:rsidR="007837BA" w:rsidRPr="00B53B5E" w:rsidRDefault="007837BA" w:rsidP="007837BA">
            <w:pPr>
              <w:spacing w:after="0"/>
              <w:jc w:val="center"/>
              <w:rPr>
                <w:rFonts w:ascii="Arial" w:hAnsi="Arial" w:cs="Arial"/>
                <w:sz w:val="20"/>
                <w:szCs w:val="20"/>
              </w:rPr>
            </w:pPr>
            <w:r w:rsidRPr="00B53B5E">
              <w:rPr>
                <w:rFonts w:ascii="Arial" w:hAnsi="Arial" w:cs="Arial"/>
                <w:sz w:val="20"/>
                <w:szCs w:val="20"/>
              </w:rPr>
              <w:t>2</w:t>
            </w:r>
          </w:p>
        </w:tc>
        <w:tc>
          <w:tcPr>
            <w:tcW w:w="1470" w:type="dxa"/>
            <w:shd w:val="clear" w:color="auto" w:fill="auto"/>
            <w:noWrap/>
            <w:vAlign w:val="center"/>
          </w:tcPr>
          <w:p w14:paraId="5F8249B0" w14:textId="77777777" w:rsidR="007837BA" w:rsidRPr="00B53B5E" w:rsidRDefault="007837BA" w:rsidP="007837BA">
            <w:pPr>
              <w:spacing w:after="0"/>
              <w:jc w:val="right"/>
              <w:rPr>
                <w:rFonts w:ascii="Arial" w:hAnsi="Arial" w:cs="Arial"/>
                <w:sz w:val="20"/>
                <w:szCs w:val="20"/>
              </w:rPr>
            </w:pPr>
            <w:r w:rsidRPr="00B53B5E">
              <w:rPr>
                <w:rFonts w:ascii="Arial" w:hAnsi="Arial" w:cs="Arial"/>
                <w:sz w:val="20"/>
                <w:szCs w:val="20"/>
              </w:rPr>
              <w:t>0,687</w:t>
            </w:r>
          </w:p>
        </w:tc>
      </w:tr>
      <w:tr w:rsidR="007837BA" w:rsidRPr="001A267F" w14:paraId="0F0AF176" w14:textId="77777777" w:rsidTr="00B53B5E">
        <w:trPr>
          <w:trHeight w:val="255"/>
        </w:trPr>
        <w:tc>
          <w:tcPr>
            <w:tcW w:w="1716" w:type="dxa"/>
            <w:shd w:val="clear" w:color="auto" w:fill="auto"/>
            <w:noWrap/>
            <w:vAlign w:val="center"/>
          </w:tcPr>
          <w:p w14:paraId="73D37321" w14:textId="7BD0A8B2" w:rsidR="007837BA" w:rsidRPr="0033346B" w:rsidRDefault="007837BA" w:rsidP="007837BA">
            <w:pPr>
              <w:spacing w:after="0"/>
              <w:jc w:val="center"/>
              <w:rPr>
                <w:rFonts w:ascii="Arial" w:hAnsi="Arial" w:cs="Arial"/>
                <w:sz w:val="20"/>
                <w:szCs w:val="20"/>
              </w:rPr>
            </w:pPr>
            <w:del w:id="226" w:author="Jakub Kura [2]" w:date="2024-03-07T16:17:00Z">
              <w:r w:rsidRPr="0033346B" w:rsidDel="006F521B">
                <w:rPr>
                  <w:rFonts w:ascii="Arial" w:hAnsi="Arial" w:cs="Arial"/>
                  <w:sz w:val="20"/>
                  <w:szCs w:val="20"/>
                </w:rPr>
                <w:delText>Z34/SV</w:delText>
              </w:r>
            </w:del>
            <w:ins w:id="227" w:author="Jakub Kura [2]" w:date="2024-03-07T16:19:00Z">
              <w:r w:rsidR="006F521B">
                <w:rPr>
                  <w:rFonts w:ascii="Arial" w:hAnsi="Arial" w:cs="Arial"/>
                  <w:sz w:val="20"/>
                  <w:szCs w:val="20"/>
                </w:rPr>
                <w:t>Z.</w:t>
              </w:r>
            </w:ins>
            <w:ins w:id="228" w:author="Jakub Kura [2]" w:date="2024-03-07T16:20:00Z">
              <w:r w:rsidR="006F521B">
                <w:rPr>
                  <w:rFonts w:ascii="Arial" w:hAnsi="Arial" w:cs="Arial"/>
                  <w:sz w:val="20"/>
                  <w:szCs w:val="20"/>
                </w:rPr>
                <w:t>34</w:t>
              </w:r>
            </w:ins>
          </w:p>
        </w:tc>
        <w:tc>
          <w:tcPr>
            <w:tcW w:w="4536" w:type="dxa"/>
            <w:shd w:val="clear" w:color="auto" w:fill="auto"/>
            <w:noWrap/>
            <w:vAlign w:val="center"/>
          </w:tcPr>
          <w:p w14:paraId="11F4A3C4" w14:textId="26FB314A" w:rsidR="007837BA" w:rsidRPr="0033346B" w:rsidRDefault="007837BA" w:rsidP="007837BA">
            <w:pPr>
              <w:spacing w:after="0"/>
              <w:rPr>
                <w:rFonts w:ascii="Arial" w:hAnsi="Arial" w:cs="Arial"/>
                <w:sz w:val="20"/>
                <w:szCs w:val="20"/>
              </w:rPr>
            </w:pPr>
            <w:del w:id="229" w:author="Jakub Kura [2]" w:date="2024-03-07T16:19:00Z">
              <w:r w:rsidRPr="0033346B" w:rsidDel="006F521B">
                <w:rPr>
                  <w:rFonts w:ascii="Arial" w:hAnsi="Arial" w:cs="Arial"/>
                  <w:sz w:val="20"/>
                  <w:szCs w:val="20"/>
                </w:rPr>
                <w:delText xml:space="preserve">Plochy smíšené obytné </w:delText>
              </w:r>
              <w:r w:rsidR="004F6A0A" w:rsidRPr="0033346B" w:rsidDel="006F521B">
                <w:rPr>
                  <w:rFonts w:ascii="Arial" w:hAnsi="Arial" w:cs="Arial"/>
                  <w:sz w:val="20"/>
                  <w:szCs w:val="20"/>
                </w:rPr>
                <w:delText xml:space="preserve">- </w:delText>
              </w:r>
              <w:r w:rsidRPr="0033346B" w:rsidDel="006F521B">
                <w:rPr>
                  <w:rFonts w:ascii="Arial" w:hAnsi="Arial" w:cs="Arial"/>
                  <w:sz w:val="20"/>
                  <w:szCs w:val="20"/>
                </w:rPr>
                <w:delText>venkovské</w:delText>
              </w:r>
            </w:del>
            <w:ins w:id="230" w:author="Jakub Kura [2]" w:date="2024-03-07T16:20:00Z">
              <w:r w:rsidR="006F521B">
                <w:rPr>
                  <w:rFonts w:ascii="Arial" w:hAnsi="Arial" w:cs="Arial"/>
                  <w:sz w:val="20"/>
                  <w:szCs w:val="20"/>
                </w:rPr>
                <w:t>Smíšené obytné venkovské</w:t>
              </w:r>
            </w:ins>
          </w:p>
        </w:tc>
        <w:tc>
          <w:tcPr>
            <w:tcW w:w="1574" w:type="dxa"/>
            <w:vAlign w:val="center"/>
          </w:tcPr>
          <w:p w14:paraId="713B4388"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3</w:t>
            </w:r>
          </w:p>
        </w:tc>
        <w:tc>
          <w:tcPr>
            <w:tcW w:w="1470" w:type="dxa"/>
            <w:shd w:val="clear" w:color="auto" w:fill="auto"/>
            <w:noWrap/>
            <w:vAlign w:val="center"/>
          </w:tcPr>
          <w:p w14:paraId="099AB47E" w14:textId="42E93595" w:rsidR="00CD6EF6" w:rsidRPr="0033346B" w:rsidRDefault="0087064B" w:rsidP="007B3B6F">
            <w:pPr>
              <w:spacing w:after="0"/>
              <w:jc w:val="right"/>
              <w:rPr>
                <w:rFonts w:ascii="Arial" w:hAnsi="Arial" w:cs="Arial"/>
                <w:sz w:val="20"/>
                <w:szCs w:val="20"/>
              </w:rPr>
            </w:pPr>
            <w:r w:rsidRPr="0033346B">
              <w:rPr>
                <w:rFonts w:ascii="Arial" w:hAnsi="Arial" w:cs="Arial"/>
                <w:sz w:val="20"/>
                <w:szCs w:val="20"/>
              </w:rPr>
              <w:t>0,</w:t>
            </w:r>
            <w:r w:rsidR="00FD4442" w:rsidRPr="0033346B">
              <w:rPr>
                <w:rFonts w:ascii="Arial" w:hAnsi="Arial" w:cs="Arial"/>
                <w:sz w:val="20"/>
                <w:szCs w:val="20"/>
              </w:rPr>
              <w:t>792</w:t>
            </w:r>
          </w:p>
        </w:tc>
      </w:tr>
      <w:tr w:rsidR="007837BA" w:rsidRPr="001A267F" w14:paraId="198486FD" w14:textId="77777777" w:rsidTr="00B53B5E">
        <w:trPr>
          <w:trHeight w:val="255"/>
        </w:trPr>
        <w:tc>
          <w:tcPr>
            <w:tcW w:w="1716" w:type="dxa"/>
            <w:shd w:val="clear" w:color="auto" w:fill="auto"/>
            <w:noWrap/>
            <w:vAlign w:val="center"/>
          </w:tcPr>
          <w:p w14:paraId="31DDEB5F" w14:textId="6A240AEF" w:rsidR="007837BA" w:rsidRPr="0033346B" w:rsidRDefault="007837BA" w:rsidP="007837BA">
            <w:pPr>
              <w:spacing w:after="0"/>
              <w:jc w:val="center"/>
              <w:rPr>
                <w:rFonts w:ascii="Arial" w:hAnsi="Arial" w:cs="Arial"/>
                <w:sz w:val="20"/>
                <w:szCs w:val="20"/>
              </w:rPr>
            </w:pPr>
            <w:del w:id="231" w:author="Jakub Kura [2]" w:date="2024-03-07T16:17:00Z">
              <w:r w:rsidRPr="0033346B" w:rsidDel="006F521B">
                <w:rPr>
                  <w:rFonts w:ascii="Arial" w:hAnsi="Arial" w:cs="Arial"/>
                  <w:sz w:val="20"/>
                  <w:szCs w:val="20"/>
                </w:rPr>
                <w:delText>Z35/SV</w:delText>
              </w:r>
            </w:del>
            <w:ins w:id="232" w:author="Jakub Kura [2]" w:date="2024-03-07T16:19:00Z">
              <w:r w:rsidR="006F521B">
                <w:rPr>
                  <w:rFonts w:ascii="Arial" w:hAnsi="Arial" w:cs="Arial"/>
                  <w:sz w:val="20"/>
                  <w:szCs w:val="20"/>
                </w:rPr>
                <w:t>Z.</w:t>
              </w:r>
            </w:ins>
            <w:ins w:id="233" w:author="Jakub Kura [2]" w:date="2024-03-07T16:20:00Z">
              <w:r w:rsidR="006F521B">
                <w:rPr>
                  <w:rFonts w:ascii="Arial" w:hAnsi="Arial" w:cs="Arial"/>
                  <w:sz w:val="20"/>
                  <w:szCs w:val="20"/>
                </w:rPr>
                <w:t>35</w:t>
              </w:r>
            </w:ins>
          </w:p>
        </w:tc>
        <w:tc>
          <w:tcPr>
            <w:tcW w:w="4536" w:type="dxa"/>
            <w:shd w:val="clear" w:color="auto" w:fill="auto"/>
            <w:noWrap/>
            <w:vAlign w:val="center"/>
          </w:tcPr>
          <w:p w14:paraId="299B7B7F" w14:textId="2F064C4A" w:rsidR="007837BA" w:rsidRPr="0033346B" w:rsidRDefault="007837BA" w:rsidP="007837BA">
            <w:pPr>
              <w:spacing w:after="0"/>
              <w:rPr>
                <w:rFonts w:ascii="Arial" w:hAnsi="Arial" w:cs="Arial"/>
                <w:sz w:val="20"/>
                <w:szCs w:val="20"/>
              </w:rPr>
            </w:pPr>
            <w:del w:id="234" w:author="Jakub Kura [2]" w:date="2024-03-07T16:19:00Z">
              <w:r w:rsidRPr="0033346B" w:rsidDel="006F521B">
                <w:rPr>
                  <w:rFonts w:ascii="Arial" w:hAnsi="Arial" w:cs="Arial"/>
                  <w:sz w:val="20"/>
                  <w:szCs w:val="20"/>
                </w:rPr>
                <w:delText xml:space="preserve">Plochy smíšené obytné </w:delText>
              </w:r>
              <w:r w:rsidR="004F6A0A" w:rsidRPr="0033346B" w:rsidDel="006F521B">
                <w:rPr>
                  <w:rFonts w:ascii="Arial" w:hAnsi="Arial" w:cs="Arial"/>
                  <w:sz w:val="20"/>
                  <w:szCs w:val="20"/>
                </w:rPr>
                <w:delText xml:space="preserve">- </w:delText>
              </w:r>
              <w:r w:rsidRPr="0033346B" w:rsidDel="006F521B">
                <w:rPr>
                  <w:rFonts w:ascii="Arial" w:hAnsi="Arial" w:cs="Arial"/>
                  <w:sz w:val="20"/>
                  <w:szCs w:val="20"/>
                </w:rPr>
                <w:delText>venkovské</w:delText>
              </w:r>
            </w:del>
            <w:ins w:id="235" w:author="Jakub Kura [2]" w:date="2024-03-07T16:20:00Z">
              <w:r w:rsidR="006F521B">
                <w:rPr>
                  <w:rFonts w:ascii="Arial" w:hAnsi="Arial" w:cs="Arial"/>
                  <w:sz w:val="20"/>
                  <w:szCs w:val="20"/>
                </w:rPr>
                <w:t>Smíšené obytné venkovské</w:t>
              </w:r>
            </w:ins>
          </w:p>
        </w:tc>
        <w:tc>
          <w:tcPr>
            <w:tcW w:w="1574" w:type="dxa"/>
            <w:vAlign w:val="center"/>
          </w:tcPr>
          <w:p w14:paraId="4CDD84C3" w14:textId="77777777" w:rsidR="007837BA" w:rsidRPr="0033346B" w:rsidRDefault="007837BA" w:rsidP="007837BA">
            <w:pPr>
              <w:spacing w:after="0"/>
              <w:jc w:val="center"/>
              <w:rPr>
                <w:rFonts w:ascii="Arial" w:hAnsi="Arial" w:cs="Arial"/>
                <w:sz w:val="20"/>
                <w:szCs w:val="20"/>
              </w:rPr>
            </w:pPr>
            <w:r w:rsidRPr="0033346B">
              <w:rPr>
                <w:rFonts w:ascii="Arial" w:hAnsi="Arial" w:cs="Arial"/>
                <w:sz w:val="20"/>
                <w:szCs w:val="20"/>
              </w:rPr>
              <w:t>2</w:t>
            </w:r>
          </w:p>
        </w:tc>
        <w:tc>
          <w:tcPr>
            <w:tcW w:w="1470" w:type="dxa"/>
            <w:shd w:val="clear" w:color="auto" w:fill="auto"/>
            <w:noWrap/>
            <w:vAlign w:val="center"/>
          </w:tcPr>
          <w:p w14:paraId="693B0D92"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0,478</w:t>
            </w:r>
          </w:p>
        </w:tc>
      </w:tr>
      <w:tr w:rsidR="007837BA" w:rsidRPr="001A267F" w14:paraId="43DF1D73" w14:textId="77777777" w:rsidTr="00B53B5E">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B4F6F" w14:textId="73B716B4" w:rsidR="007837BA" w:rsidRPr="0033346B" w:rsidRDefault="007837BA" w:rsidP="007837BA">
            <w:pPr>
              <w:spacing w:after="0"/>
              <w:jc w:val="center"/>
              <w:rPr>
                <w:rFonts w:ascii="Arial" w:hAnsi="Arial" w:cs="Arial"/>
                <w:sz w:val="20"/>
                <w:szCs w:val="20"/>
              </w:rPr>
            </w:pPr>
            <w:bookmarkStart w:id="236" w:name="_Toc330541186"/>
            <w:del w:id="237" w:author="Jakub Kura [2]" w:date="2024-03-07T16:17:00Z">
              <w:r w:rsidRPr="0033346B" w:rsidDel="006F521B">
                <w:rPr>
                  <w:rFonts w:ascii="Arial" w:hAnsi="Arial" w:cs="Arial"/>
                  <w:sz w:val="20"/>
                  <w:szCs w:val="20"/>
                </w:rPr>
                <w:delText>Z108/SV</w:delText>
              </w:r>
            </w:del>
            <w:ins w:id="238" w:author="Jakub Kura [2]" w:date="2024-03-07T16:19:00Z">
              <w:r w:rsidR="006F521B">
                <w:rPr>
                  <w:rFonts w:ascii="Arial" w:hAnsi="Arial" w:cs="Arial"/>
                  <w:sz w:val="20"/>
                  <w:szCs w:val="20"/>
                </w:rPr>
                <w:t>Z.</w:t>
              </w:r>
            </w:ins>
            <w:ins w:id="239" w:author="Jakub Kura [2]" w:date="2024-03-07T16:20:00Z">
              <w:r w:rsidR="006F521B">
                <w:rPr>
                  <w:rFonts w:ascii="Arial" w:hAnsi="Arial" w:cs="Arial"/>
                  <w:sz w:val="20"/>
                  <w:szCs w:val="20"/>
                </w:rPr>
                <w:t>108</w:t>
              </w:r>
            </w:ins>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31FA7" w14:textId="5DD7E427" w:rsidR="007837BA" w:rsidRPr="0033346B" w:rsidRDefault="007837BA" w:rsidP="007837BA">
            <w:pPr>
              <w:spacing w:after="0"/>
              <w:rPr>
                <w:rFonts w:ascii="Arial" w:hAnsi="Arial" w:cs="Arial"/>
                <w:sz w:val="20"/>
                <w:szCs w:val="20"/>
              </w:rPr>
            </w:pPr>
            <w:del w:id="240" w:author="Jakub Kura [2]" w:date="2024-03-07T16:19:00Z">
              <w:r w:rsidRPr="0033346B" w:rsidDel="006F521B">
                <w:rPr>
                  <w:rFonts w:ascii="Arial" w:hAnsi="Arial" w:cs="Arial"/>
                  <w:sz w:val="20"/>
                  <w:szCs w:val="20"/>
                </w:rPr>
                <w:delText>Plochy smíšené obytné - venkovské</w:delText>
              </w:r>
            </w:del>
            <w:ins w:id="241" w:author="Jakub Kura [2]" w:date="2024-03-07T16:20:00Z">
              <w:r w:rsidR="006F521B">
                <w:rPr>
                  <w:rFonts w:ascii="Arial" w:hAnsi="Arial" w:cs="Arial"/>
                  <w:sz w:val="20"/>
                  <w:szCs w:val="20"/>
                </w:rPr>
                <w:t>Smíšené obytné venkovské</w:t>
              </w:r>
            </w:ins>
          </w:p>
        </w:tc>
        <w:tc>
          <w:tcPr>
            <w:tcW w:w="1574" w:type="dxa"/>
            <w:tcBorders>
              <w:top w:val="single" w:sz="4" w:space="0" w:color="auto"/>
              <w:left w:val="single" w:sz="4" w:space="0" w:color="auto"/>
              <w:bottom w:val="single" w:sz="4" w:space="0" w:color="auto"/>
              <w:right w:val="single" w:sz="4" w:space="0" w:color="auto"/>
            </w:tcBorders>
            <w:vAlign w:val="center"/>
          </w:tcPr>
          <w:p w14:paraId="27C22AB4" w14:textId="77777777" w:rsidR="007837BA" w:rsidRPr="0033346B" w:rsidDel="00AD0D51" w:rsidRDefault="007837BA" w:rsidP="007837BA">
            <w:pPr>
              <w:spacing w:after="0"/>
              <w:jc w:val="center"/>
              <w:rPr>
                <w:rFonts w:ascii="Arial" w:hAnsi="Arial" w:cs="Arial"/>
                <w:sz w:val="20"/>
                <w:szCs w:val="20"/>
              </w:rPr>
            </w:pPr>
            <w:r w:rsidRPr="0033346B">
              <w:rPr>
                <w:rFonts w:ascii="Arial" w:hAnsi="Arial" w:cs="Arial"/>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CF77B" w14:textId="77777777" w:rsidR="007837BA" w:rsidRPr="0033346B" w:rsidDel="00AD0D51" w:rsidRDefault="007837BA" w:rsidP="007837BA">
            <w:pPr>
              <w:spacing w:after="0"/>
              <w:jc w:val="right"/>
              <w:rPr>
                <w:rFonts w:ascii="Arial" w:hAnsi="Arial" w:cs="Arial"/>
                <w:sz w:val="20"/>
                <w:szCs w:val="20"/>
              </w:rPr>
            </w:pPr>
            <w:r w:rsidRPr="0033346B">
              <w:rPr>
                <w:rFonts w:ascii="Arial" w:hAnsi="Arial" w:cs="Arial"/>
                <w:sz w:val="20"/>
                <w:szCs w:val="20"/>
              </w:rPr>
              <w:t>0,850</w:t>
            </w:r>
          </w:p>
        </w:tc>
      </w:tr>
      <w:tr w:rsidR="005823FC" w:rsidRPr="001A267F" w14:paraId="485EE6EA" w14:textId="77777777" w:rsidTr="00B53B5E">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8AFE" w14:textId="173AA456" w:rsidR="005823FC" w:rsidRPr="0033346B" w:rsidRDefault="005823FC" w:rsidP="005823FC">
            <w:pPr>
              <w:spacing w:after="0"/>
              <w:jc w:val="center"/>
              <w:rPr>
                <w:rFonts w:ascii="Arial" w:hAnsi="Arial" w:cs="Arial"/>
                <w:sz w:val="20"/>
                <w:szCs w:val="20"/>
              </w:rPr>
            </w:pPr>
            <w:del w:id="242" w:author="Jakub Kura [2]" w:date="2024-03-07T16:17:00Z">
              <w:r w:rsidRPr="0033346B" w:rsidDel="006F521B">
                <w:rPr>
                  <w:rFonts w:ascii="Arial" w:hAnsi="Arial" w:cs="Arial"/>
                  <w:sz w:val="20"/>
                  <w:szCs w:val="20"/>
                </w:rPr>
                <w:delText>Z</w:delText>
              </w:r>
              <w:r w:rsidR="00E40192" w:rsidRPr="0033346B" w:rsidDel="006F521B">
                <w:rPr>
                  <w:rFonts w:ascii="Arial" w:hAnsi="Arial" w:cs="Arial"/>
                  <w:sz w:val="20"/>
                  <w:szCs w:val="20"/>
                </w:rPr>
                <w:delText>112</w:delText>
              </w:r>
              <w:r w:rsidRPr="0033346B" w:rsidDel="006F521B">
                <w:rPr>
                  <w:rFonts w:ascii="Arial" w:hAnsi="Arial" w:cs="Arial"/>
                  <w:sz w:val="20"/>
                  <w:szCs w:val="20"/>
                </w:rPr>
                <w:delText>/SV</w:delText>
              </w:r>
            </w:del>
            <w:ins w:id="243" w:author="Jakub Kura [2]" w:date="2024-03-07T16:19:00Z">
              <w:r w:rsidR="006F521B">
                <w:rPr>
                  <w:rFonts w:ascii="Arial" w:hAnsi="Arial" w:cs="Arial"/>
                  <w:sz w:val="20"/>
                  <w:szCs w:val="20"/>
                </w:rPr>
                <w:t>Z.</w:t>
              </w:r>
            </w:ins>
            <w:ins w:id="244" w:author="Jakub Kura [2]" w:date="2024-03-07T16:20:00Z">
              <w:r w:rsidR="006F521B">
                <w:rPr>
                  <w:rFonts w:ascii="Arial" w:hAnsi="Arial" w:cs="Arial"/>
                  <w:sz w:val="20"/>
                  <w:szCs w:val="20"/>
                </w:rPr>
                <w:t>112</w:t>
              </w:r>
            </w:ins>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F08BD" w14:textId="65C6A7C3" w:rsidR="005823FC" w:rsidRPr="0033346B" w:rsidRDefault="005823FC" w:rsidP="005823FC">
            <w:pPr>
              <w:spacing w:after="0"/>
              <w:rPr>
                <w:rFonts w:ascii="Arial" w:hAnsi="Arial" w:cs="Arial"/>
                <w:sz w:val="20"/>
                <w:szCs w:val="20"/>
              </w:rPr>
            </w:pPr>
            <w:del w:id="245" w:author="Jakub Kura [2]" w:date="2024-03-07T16:19:00Z">
              <w:r w:rsidRPr="0033346B" w:rsidDel="006F521B">
                <w:rPr>
                  <w:rFonts w:ascii="Arial" w:hAnsi="Arial" w:cs="Arial"/>
                  <w:sz w:val="20"/>
                  <w:szCs w:val="20"/>
                </w:rPr>
                <w:delText>Plochy smíšené obytné - venkovské</w:delText>
              </w:r>
            </w:del>
            <w:ins w:id="246" w:author="Jakub Kura [2]" w:date="2024-03-07T16:20:00Z">
              <w:r w:rsidR="006F521B">
                <w:rPr>
                  <w:rFonts w:ascii="Arial" w:hAnsi="Arial" w:cs="Arial"/>
                  <w:sz w:val="20"/>
                  <w:szCs w:val="20"/>
                </w:rPr>
                <w:t>Smíšené obytné venkovské</w:t>
              </w:r>
            </w:ins>
          </w:p>
        </w:tc>
        <w:tc>
          <w:tcPr>
            <w:tcW w:w="1574" w:type="dxa"/>
            <w:tcBorders>
              <w:top w:val="single" w:sz="4" w:space="0" w:color="auto"/>
              <w:left w:val="single" w:sz="4" w:space="0" w:color="auto"/>
              <w:bottom w:val="single" w:sz="4" w:space="0" w:color="auto"/>
              <w:right w:val="single" w:sz="4" w:space="0" w:color="auto"/>
            </w:tcBorders>
            <w:vAlign w:val="center"/>
          </w:tcPr>
          <w:p w14:paraId="193F2C08" w14:textId="77EC3952" w:rsidR="005823FC" w:rsidRPr="0033346B" w:rsidRDefault="005823FC" w:rsidP="005823FC">
            <w:pPr>
              <w:spacing w:after="0"/>
              <w:jc w:val="center"/>
              <w:rPr>
                <w:rFonts w:ascii="Arial" w:hAnsi="Arial" w:cs="Arial"/>
                <w:sz w:val="20"/>
                <w:szCs w:val="20"/>
              </w:rPr>
            </w:pPr>
            <w:r w:rsidRPr="0033346B">
              <w:rPr>
                <w:rFonts w:ascii="Arial" w:hAnsi="Arial" w:cs="Arial"/>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8DBA4" w14:textId="0343A83E" w:rsidR="005823FC" w:rsidRPr="0033346B" w:rsidRDefault="00E40192" w:rsidP="005823FC">
            <w:pPr>
              <w:spacing w:after="0"/>
              <w:jc w:val="right"/>
              <w:rPr>
                <w:rFonts w:ascii="Arial" w:hAnsi="Arial" w:cs="Arial"/>
                <w:sz w:val="20"/>
                <w:szCs w:val="20"/>
              </w:rPr>
            </w:pPr>
            <w:r w:rsidRPr="0033346B">
              <w:rPr>
                <w:rFonts w:ascii="Arial" w:hAnsi="Arial" w:cs="Arial"/>
                <w:sz w:val="20"/>
                <w:szCs w:val="20"/>
              </w:rPr>
              <w:t>0,296</w:t>
            </w:r>
          </w:p>
        </w:tc>
      </w:tr>
    </w:tbl>
    <w:p w14:paraId="6179909A" w14:textId="77777777"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247" w:name="_Toc166864331"/>
      <w:r w:rsidRPr="001A267F">
        <w:rPr>
          <w:sz w:val="22"/>
          <w:szCs w:val="22"/>
        </w:rPr>
        <w:t>Plochy dopravní infrastruktury</w:t>
      </w:r>
      <w:bookmarkEnd w:id="236"/>
      <w:bookmarkEnd w:id="247"/>
    </w:p>
    <w:p w14:paraId="0FAD5D42"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 územním plánu je vymezena tato zastavitelná plocha: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335"/>
      </w:tblGrid>
      <w:tr w:rsidR="007837BA" w:rsidRPr="001A267F" w14:paraId="7620F5C5" w14:textId="77777777" w:rsidTr="00F00459">
        <w:trPr>
          <w:trHeight w:val="255"/>
          <w:tblHeader/>
        </w:trPr>
        <w:tc>
          <w:tcPr>
            <w:tcW w:w="1716" w:type="dxa"/>
            <w:shd w:val="clear" w:color="auto" w:fill="auto"/>
            <w:noWrap/>
            <w:vAlign w:val="center"/>
          </w:tcPr>
          <w:p w14:paraId="08DF6361"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7CF42EC4"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335" w:type="dxa"/>
            <w:shd w:val="clear" w:color="auto" w:fill="auto"/>
            <w:noWrap/>
            <w:vAlign w:val="center"/>
          </w:tcPr>
          <w:p w14:paraId="3EB30DB0"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1CF70EB5" w14:textId="77777777" w:rsidTr="00B53B5E">
        <w:trPr>
          <w:trHeight w:val="255"/>
        </w:trPr>
        <w:tc>
          <w:tcPr>
            <w:tcW w:w="1716" w:type="dxa"/>
            <w:shd w:val="clear" w:color="auto" w:fill="auto"/>
            <w:noWrap/>
            <w:vAlign w:val="center"/>
          </w:tcPr>
          <w:p w14:paraId="698188CA" w14:textId="64748C96" w:rsidR="007837BA" w:rsidRPr="0033346B" w:rsidRDefault="007837BA" w:rsidP="007837BA">
            <w:pPr>
              <w:spacing w:after="0"/>
              <w:jc w:val="center"/>
              <w:rPr>
                <w:rFonts w:ascii="Arial" w:hAnsi="Arial" w:cs="Arial"/>
                <w:sz w:val="20"/>
                <w:szCs w:val="20"/>
              </w:rPr>
            </w:pPr>
            <w:del w:id="248" w:author="Jakub Kura [2]" w:date="2024-03-07T16:17:00Z">
              <w:r w:rsidRPr="0033346B" w:rsidDel="006F521B">
                <w:rPr>
                  <w:rFonts w:ascii="Arial" w:hAnsi="Arial" w:cs="Arial"/>
                  <w:sz w:val="20"/>
                  <w:szCs w:val="20"/>
                </w:rPr>
                <w:delText>Z36/DS</w:delText>
              </w:r>
            </w:del>
            <w:ins w:id="249" w:author="Jakub Kura [2]" w:date="2024-03-07T16:19:00Z">
              <w:r w:rsidR="006F521B">
                <w:rPr>
                  <w:rFonts w:ascii="Arial" w:hAnsi="Arial" w:cs="Arial"/>
                  <w:sz w:val="20"/>
                  <w:szCs w:val="20"/>
                </w:rPr>
                <w:t>Z.36</w:t>
              </w:r>
            </w:ins>
          </w:p>
        </w:tc>
        <w:tc>
          <w:tcPr>
            <w:tcW w:w="5245" w:type="dxa"/>
            <w:shd w:val="clear" w:color="auto" w:fill="auto"/>
            <w:noWrap/>
            <w:vAlign w:val="center"/>
          </w:tcPr>
          <w:p w14:paraId="2969A1E6" w14:textId="3C96460B" w:rsidR="007837BA" w:rsidRPr="0033346B" w:rsidRDefault="007837BA" w:rsidP="007837BA">
            <w:pPr>
              <w:spacing w:after="0"/>
              <w:rPr>
                <w:rFonts w:ascii="Arial" w:hAnsi="Arial" w:cs="Arial"/>
                <w:sz w:val="20"/>
                <w:szCs w:val="20"/>
              </w:rPr>
            </w:pPr>
            <w:del w:id="250" w:author="Jakub Kura [2]" w:date="2024-03-07T16:19:00Z">
              <w:r w:rsidRPr="0033346B" w:rsidDel="006F521B">
                <w:rPr>
                  <w:rFonts w:ascii="Arial" w:hAnsi="Arial" w:cs="Arial"/>
                  <w:sz w:val="20"/>
                  <w:szCs w:val="20"/>
                </w:rPr>
                <w:delText>Dopravní infrastruktura -silniční</w:delText>
              </w:r>
            </w:del>
            <w:ins w:id="251" w:author="Jakub Kura [2]" w:date="2024-03-07T16:19:00Z">
              <w:r w:rsidR="006F521B">
                <w:rPr>
                  <w:rFonts w:ascii="Arial" w:hAnsi="Arial" w:cs="Arial"/>
                  <w:sz w:val="20"/>
                  <w:szCs w:val="20"/>
                </w:rPr>
                <w:t>Doprava silniční</w:t>
              </w:r>
            </w:ins>
          </w:p>
        </w:tc>
        <w:tc>
          <w:tcPr>
            <w:tcW w:w="2335" w:type="dxa"/>
            <w:shd w:val="clear" w:color="auto" w:fill="auto"/>
            <w:noWrap/>
            <w:vAlign w:val="center"/>
          </w:tcPr>
          <w:p w14:paraId="5474B957"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8,061</w:t>
            </w:r>
          </w:p>
        </w:tc>
      </w:tr>
      <w:tr w:rsidR="007837BA" w:rsidRPr="001A267F" w14:paraId="4A77C3F3" w14:textId="77777777" w:rsidTr="00B53B5E">
        <w:trPr>
          <w:trHeight w:val="255"/>
        </w:trPr>
        <w:tc>
          <w:tcPr>
            <w:tcW w:w="1716" w:type="dxa"/>
            <w:shd w:val="clear" w:color="auto" w:fill="auto"/>
            <w:noWrap/>
            <w:vAlign w:val="center"/>
          </w:tcPr>
          <w:p w14:paraId="4CFBEFE6" w14:textId="2C5AA499" w:rsidR="007837BA" w:rsidRPr="0033346B" w:rsidRDefault="007837BA" w:rsidP="007837BA">
            <w:pPr>
              <w:spacing w:after="0"/>
              <w:jc w:val="center"/>
              <w:rPr>
                <w:rFonts w:ascii="Arial" w:hAnsi="Arial" w:cs="Arial"/>
                <w:sz w:val="20"/>
                <w:szCs w:val="20"/>
              </w:rPr>
            </w:pPr>
            <w:del w:id="252" w:author="Jakub Kura [2]" w:date="2024-03-07T16:17:00Z">
              <w:r w:rsidRPr="0033346B" w:rsidDel="006F521B">
                <w:rPr>
                  <w:rFonts w:ascii="Arial" w:hAnsi="Arial" w:cs="Arial"/>
                  <w:sz w:val="20"/>
                  <w:szCs w:val="20"/>
                </w:rPr>
                <w:delText>Z94/DS</w:delText>
              </w:r>
            </w:del>
            <w:ins w:id="253" w:author="Jakub Kura [2]" w:date="2024-03-07T16:19:00Z">
              <w:r w:rsidR="006F521B">
                <w:rPr>
                  <w:rFonts w:ascii="Arial" w:hAnsi="Arial" w:cs="Arial"/>
                  <w:sz w:val="20"/>
                  <w:szCs w:val="20"/>
                </w:rPr>
                <w:t>Z.94</w:t>
              </w:r>
            </w:ins>
          </w:p>
        </w:tc>
        <w:tc>
          <w:tcPr>
            <w:tcW w:w="5245" w:type="dxa"/>
            <w:shd w:val="clear" w:color="auto" w:fill="auto"/>
            <w:noWrap/>
            <w:vAlign w:val="center"/>
          </w:tcPr>
          <w:p w14:paraId="782F2298" w14:textId="0026088E" w:rsidR="007837BA" w:rsidRPr="0033346B" w:rsidRDefault="007837BA" w:rsidP="007837BA">
            <w:pPr>
              <w:spacing w:after="0"/>
              <w:rPr>
                <w:rFonts w:ascii="Arial" w:hAnsi="Arial" w:cs="Arial"/>
                <w:sz w:val="20"/>
                <w:szCs w:val="20"/>
              </w:rPr>
            </w:pPr>
            <w:del w:id="254" w:author="Jakub Kura [2]" w:date="2024-03-07T16:19:00Z">
              <w:r w:rsidRPr="0033346B" w:rsidDel="006F521B">
                <w:rPr>
                  <w:rFonts w:ascii="Arial" w:hAnsi="Arial" w:cs="Arial"/>
                  <w:sz w:val="20"/>
                  <w:szCs w:val="20"/>
                </w:rPr>
                <w:delText>Dopravní infrastruktura - silniční</w:delText>
              </w:r>
            </w:del>
            <w:ins w:id="255" w:author="Jakub Kura [2]" w:date="2024-03-07T16:19:00Z">
              <w:r w:rsidR="006F521B">
                <w:rPr>
                  <w:rFonts w:ascii="Arial" w:hAnsi="Arial" w:cs="Arial"/>
                  <w:sz w:val="20"/>
                  <w:szCs w:val="20"/>
                </w:rPr>
                <w:t>Doprava silniční</w:t>
              </w:r>
            </w:ins>
          </w:p>
        </w:tc>
        <w:tc>
          <w:tcPr>
            <w:tcW w:w="2335" w:type="dxa"/>
            <w:shd w:val="clear" w:color="auto" w:fill="auto"/>
            <w:noWrap/>
            <w:vAlign w:val="center"/>
          </w:tcPr>
          <w:p w14:paraId="434F0B78" w14:textId="77777777" w:rsidR="007837BA" w:rsidRPr="0033346B" w:rsidDel="006229D1" w:rsidRDefault="007837BA" w:rsidP="007837BA">
            <w:pPr>
              <w:spacing w:after="0"/>
              <w:jc w:val="right"/>
              <w:rPr>
                <w:rFonts w:ascii="Arial" w:hAnsi="Arial" w:cs="Arial"/>
                <w:sz w:val="20"/>
                <w:szCs w:val="20"/>
              </w:rPr>
            </w:pPr>
            <w:r w:rsidRPr="0033346B">
              <w:rPr>
                <w:rFonts w:ascii="Arial" w:hAnsi="Arial" w:cs="Arial"/>
                <w:sz w:val="20"/>
                <w:szCs w:val="20"/>
              </w:rPr>
              <w:t>0,710</w:t>
            </w:r>
          </w:p>
        </w:tc>
      </w:tr>
      <w:tr w:rsidR="007837BA" w:rsidRPr="001A267F" w14:paraId="1DCB3103" w14:textId="77777777" w:rsidTr="00B53B5E">
        <w:trPr>
          <w:trHeight w:val="255"/>
        </w:trPr>
        <w:tc>
          <w:tcPr>
            <w:tcW w:w="1716" w:type="dxa"/>
            <w:shd w:val="clear" w:color="auto" w:fill="auto"/>
            <w:noWrap/>
            <w:vAlign w:val="center"/>
          </w:tcPr>
          <w:p w14:paraId="6FA51472" w14:textId="0ED25D96" w:rsidR="007837BA" w:rsidRPr="0033346B" w:rsidRDefault="007837BA" w:rsidP="007837BA">
            <w:pPr>
              <w:spacing w:after="0"/>
              <w:jc w:val="center"/>
              <w:rPr>
                <w:rFonts w:ascii="Arial" w:hAnsi="Arial" w:cs="Arial"/>
                <w:sz w:val="20"/>
                <w:szCs w:val="20"/>
              </w:rPr>
            </w:pPr>
            <w:del w:id="256" w:author="Jakub Kura [2]" w:date="2024-03-07T16:17:00Z">
              <w:r w:rsidRPr="0033346B" w:rsidDel="006F521B">
                <w:rPr>
                  <w:rFonts w:ascii="Arial" w:hAnsi="Arial" w:cs="Arial"/>
                  <w:sz w:val="20"/>
                  <w:szCs w:val="20"/>
                </w:rPr>
                <w:delText>Z95/DS</w:delText>
              </w:r>
            </w:del>
            <w:ins w:id="257" w:author="Jakub Kura [2]" w:date="2024-03-07T16:19:00Z">
              <w:r w:rsidR="006F521B">
                <w:rPr>
                  <w:rFonts w:ascii="Arial" w:hAnsi="Arial" w:cs="Arial"/>
                  <w:sz w:val="20"/>
                  <w:szCs w:val="20"/>
                </w:rPr>
                <w:t>Z.95</w:t>
              </w:r>
            </w:ins>
          </w:p>
        </w:tc>
        <w:tc>
          <w:tcPr>
            <w:tcW w:w="5245" w:type="dxa"/>
            <w:shd w:val="clear" w:color="auto" w:fill="auto"/>
            <w:noWrap/>
            <w:vAlign w:val="center"/>
          </w:tcPr>
          <w:p w14:paraId="2B0E4B15" w14:textId="038FD77F" w:rsidR="007837BA" w:rsidRPr="0033346B" w:rsidRDefault="007837BA" w:rsidP="007837BA">
            <w:pPr>
              <w:spacing w:after="0"/>
              <w:rPr>
                <w:rFonts w:ascii="Arial" w:hAnsi="Arial" w:cs="Arial"/>
                <w:sz w:val="20"/>
                <w:szCs w:val="20"/>
              </w:rPr>
            </w:pPr>
            <w:del w:id="258" w:author="Jakub Kura [2]" w:date="2024-03-07T16:19:00Z">
              <w:r w:rsidRPr="0033346B" w:rsidDel="006F521B">
                <w:rPr>
                  <w:rFonts w:ascii="Arial" w:hAnsi="Arial" w:cs="Arial"/>
                  <w:sz w:val="20"/>
                  <w:szCs w:val="20"/>
                </w:rPr>
                <w:delText>Dopravní infrastruktura - silniční</w:delText>
              </w:r>
            </w:del>
            <w:ins w:id="259" w:author="Jakub Kura [2]" w:date="2024-03-07T16:19:00Z">
              <w:r w:rsidR="006F521B">
                <w:rPr>
                  <w:rFonts w:ascii="Arial" w:hAnsi="Arial" w:cs="Arial"/>
                  <w:sz w:val="20"/>
                  <w:szCs w:val="20"/>
                </w:rPr>
                <w:t>Doprava silniční</w:t>
              </w:r>
            </w:ins>
          </w:p>
        </w:tc>
        <w:tc>
          <w:tcPr>
            <w:tcW w:w="2335" w:type="dxa"/>
            <w:shd w:val="clear" w:color="auto" w:fill="auto"/>
            <w:noWrap/>
            <w:vAlign w:val="center"/>
          </w:tcPr>
          <w:p w14:paraId="5E632D3C" w14:textId="77777777" w:rsidR="007837BA" w:rsidRPr="0033346B" w:rsidDel="006229D1" w:rsidRDefault="007837BA" w:rsidP="007837BA">
            <w:pPr>
              <w:spacing w:after="0"/>
              <w:jc w:val="right"/>
              <w:rPr>
                <w:rFonts w:ascii="Arial" w:hAnsi="Arial" w:cs="Arial"/>
                <w:sz w:val="20"/>
                <w:szCs w:val="20"/>
              </w:rPr>
            </w:pPr>
            <w:r w:rsidRPr="0033346B">
              <w:rPr>
                <w:rFonts w:ascii="Arial" w:hAnsi="Arial" w:cs="Arial"/>
                <w:sz w:val="20"/>
                <w:szCs w:val="20"/>
              </w:rPr>
              <w:t>0,420</w:t>
            </w:r>
          </w:p>
        </w:tc>
      </w:tr>
    </w:tbl>
    <w:p w14:paraId="17240E3E" w14:textId="77777777"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260" w:name="_Toc330537437"/>
      <w:bookmarkStart w:id="261" w:name="_Toc330541187"/>
      <w:bookmarkStart w:id="262" w:name="_Toc166864332"/>
      <w:r w:rsidRPr="001A267F">
        <w:rPr>
          <w:sz w:val="22"/>
          <w:szCs w:val="22"/>
        </w:rPr>
        <w:t>Plochy technické infrastruktury</w:t>
      </w:r>
      <w:bookmarkEnd w:id="260"/>
      <w:bookmarkEnd w:id="261"/>
      <w:bookmarkEnd w:id="262"/>
    </w:p>
    <w:p w14:paraId="5D43254E"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 územním plánu je vymezena tato zastavitelná plocha:</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3C45F8F0" w14:textId="77777777" w:rsidTr="003610B0">
        <w:trPr>
          <w:trHeight w:val="255"/>
        </w:trPr>
        <w:tc>
          <w:tcPr>
            <w:tcW w:w="1716" w:type="dxa"/>
            <w:shd w:val="clear" w:color="auto" w:fill="auto"/>
            <w:noWrap/>
            <w:vAlign w:val="center"/>
          </w:tcPr>
          <w:p w14:paraId="73FB17CB"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02CCCD9F"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05F8FE71"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18ADF03E" w14:textId="77777777" w:rsidTr="00B53B5E">
        <w:trPr>
          <w:trHeight w:val="255"/>
        </w:trPr>
        <w:tc>
          <w:tcPr>
            <w:tcW w:w="1716" w:type="dxa"/>
            <w:shd w:val="clear" w:color="auto" w:fill="auto"/>
            <w:noWrap/>
            <w:vAlign w:val="center"/>
          </w:tcPr>
          <w:p w14:paraId="636BEF62" w14:textId="58571E27" w:rsidR="007837BA" w:rsidRPr="0033346B" w:rsidRDefault="007837BA" w:rsidP="007837BA">
            <w:pPr>
              <w:spacing w:after="0"/>
              <w:jc w:val="center"/>
              <w:rPr>
                <w:rFonts w:ascii="Arial" w:hAnsi="Arial" w:cs="Arial"/>
                <w:sz w:val="20"/>
                <w:szCs w:val="20"/>
              </w:rPr>
            </w:pPr>
            <w:del w:id="263" w:author="Jakub Kura [2]" w:date="2024-03-07T16:17:00Z">
              <w:r w:rsidRPr="0033346B" w:rsidDel="006F521B">
                <w:rPr>
                  <w:rFonts w:ascii="Arial" w:hAnsi="Arial" w:cs="Arial"/>
                  <w:sz w:val="20"/>
                  <w:szCs w:val="20"/>
                </w:rPr>
                <w:delText>Z37/TI</w:delText>
              </w:r>
            </w:del>
            <w:ins w:id="264" w:author="Jakub Kura [2]" w:date="2024-03-07T16:18:00Z">
              <w:r w:rsidR="006F521B">
                <w:rPr>
                  <w:rFonts w:ascii="Arial" w:hAnsi="Arial" w:cs="Arial"/>
                  <w:sz w:val="20"/>
                  <w:szCs w:val="20"/>
                </w:rPr>
                <w:t>Z.37</w:t>
              </w:r>
            </w:ins>
          </w:p>
        </w:tc>
        <w:tc>
          <w:tcPr>
            <w:tcW w:w="5245" w:type="dxa"/>
            <w:shd w:val="clear" w:color="auto" w:fill="auto"/>
            <w:noWrap/>
            <w:vAlign w:val="center"/>
          </w:tcPr>
          <w:p w14:paraId="3ECB7C36" w14:textId="294E10A4" w:rsidR="007837BA" w:rsidRPr="0033346B" w:rsidRDefault="007837BA" w:rsidP="007837BA">
            <w:pPr>
              <w:spacing w:after="0"/>
              <w:rPr>
                <w:rFonts w:ascii="Arial" w:hAnsi="Arial" w:cs="Arial"/>
                <w:sz w:val="20"/>
                <w:szCs w:val="20"/>
              </w:rPr>
            </w:pPr>
            <w:del w:id="265" w:author="Jakub Kura [2]" w:date="2024-03-07T16:17:00Z">
              <w:r w:rsidRPr="0033346B" w:rsidDel="006F521B">
                <w:rPr>
                  <w:rFonts w:ascii="Arial" w:hAnsi="Arial" w:cs="Arial"/>
                  <w:sz w:val="20"/>
                  <w:szCs w:val="20"/>
                </w:rPr>
                <w:delText>Technická infrastruktura - inženýrské sítě</w:delText>
              </w:r>
            </w:del>
            <w:ins w:id="266" w:author="Jakub Kura [2]" w:date="2024-03-07T16:17:00Z">
              <w:r w:rsidR="006F521B">
                <w:rPr>
                  <w:rFonts w:ascii="Arial" w:hAnsi="Arial" w:cs="Arial"/>
                  <w:sz w:val="20"/>
                  <w:szCs w:val="20"/>
                </w:rPr>
                <w:t>Technická inf</w:t>
              </w:r>
            </w:ins>
            <w:ins w:id="267" w:author="Jakub Kura [2]" w:date="2024-03-07T16:18:00Z">
              <w:r w:rsidR="006F521B">
                <w:rPr>
                  <w:rFonts w:ascii="Arial" w:hAnsi="Arial" w:cs="Arial"/>
                  <w:sz w:val="20"/>
                  <w:szCs w:val="20"/>
                </w:rPr>
                <w:t>rastruktura všeobecná</w:t>
              </w:r>
            </w:ins>
          </w:p>
        </w:tc>
        <w:tc>
          <w:tcPr>
            <w:tcW w:w="2268" w:type="dxa"/>
            <w:shd w:val="clear" w:color="auto" w:fill="auto"/>
            <w:noWrap/>
            <w:vAlign w:val="center"/>
          </w:tcPr>
          <w:p w14:paraId="1F68F5E4"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0,209</w:t>
            </w:r>
          </w:p>
        </w:tc>
      </w:tr>
    </w:tbl>
    <w:p w14:paraId="63E627C7" w14:textId="2D8A6D6D"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268" w:name="_Toc330537438"/>
      <w:bookmarkStart w:id="269" w:name="_Toc330541188"/>
      <w:bookmarkStart w:id="270" w:name="_Toc166864333"/>
      <w:r w:rsidRPr="001A267F">
        <w:rPr>
          <w:sz w:val="22"/>
          <w:szCs w:val="22"/>
        </w:rPr>
        <w:t>Plochy výroby a skladování</w:t>
      </w:r>
      <w:bookmarkEnd w:id="268"/>
      <w:bookmarkEnd w:id="269"/>
      <w:bookmarkEnd w:id="270"/>
    </w:p>
    <w:p w14:paraId="0F90F269"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 územním plánu jsou vymezeny tyto zastavitelné plochy: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2E14D9C5" w14:textId="77777777" w:rsidTr="003610B0">
        <w:trPr>
          <w:trHeight w:val="255"/>
        </w:trPr>
        <w:tc>
          <w:tcPr>
            <w:tcW w:w="1716" w:type="dxa"/>
            <w:shd w:val="clear" w:color="auto" w:fill="auto"/>
            <w:noWrap/>
            <w:vAlign w:val="center"/>
          </w:tcPr>
          <w:p w14:paraId="46B055F3"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75DE20C4"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659C0912"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7A925F16" w14:textId="77777777" w:rsidTr="003610B0">
        <w:trPr>
          <w:trHeight w:val="255"/>
        </w:trPr>
        <w:tc>
          <w:tcPr>
            <w:tcW w:w="1716" w:type="dxa"/>
            <w:shd w:val="clear" w:color="auto" w:fill="auto"/>
            <w:noWrap/>
            <w:vAlign w:val="center"/>
          </w:tcPr>
          <w:p w14:paraId="70F3396C" w14:textId="73927628" w:rsidR="007837BA" w:rsidRPr="0033346B" w:rsidRDefault="007837BA" w:rsidP="007837BA">
            <w:pPr>
              <w:spacing w:after="0"/>
              <w:jc w:val="center"/>
              <w:rPr>
                <w:rFonts w:ascii="Arial" w:hAnsi="Arial" w:cs="Arial"/>
                <w:sz w:val="20"/>
                <w:szCs w:val="20"/>
              </w:rPr>
            </w:pPr>
            <w:del w:id="271" w:author="Jakub Kura [2]" w:date="2024-03-07T16:17:00Z">
              <w:r w:rsidRPr="0033346B" w:rsidDel="006F521B">
                <w:rPr>
                  <w:rFonts w:ascii="Arial" w:hAnsi="Arial" w:cs="Arial"/>
                  <w:sz w:val="20"/>
                  <w:szCs w:val="20"/>
                </w:rPr>
                <w:delText>Z40/VD</w:delText>
              </w:r>
            </w:del>
            <w:ins w:id="272" w:author="Jakub Kura [2]" w:date="2024-03-07T16:18:00Z">
              <w:r w:rsidR="006F521B">
                <w:rPr>
                  <w:rFonts w:ascii="Arial" w:hAnsi="Arial" w:cs="Arial"/>
                  <w:sz w:val="20"/>
                  <w:szCs w:val="20"/>
                </w:rPr>
                <w:t>Z.40</w:t>
              </w:r>
            </w:ins>
          </w:p>
        </w:tc>
        <w:tc>
          <w:tcPr>
            <w:tcW w:w="5245" w:type="dxa"/>
            <w:shd w:val="clear" w:color="auto" w:fill="auto"/>
            <w:noWrap/>
            <w:vAlign w:val="bottom"/>
          </w:tcPr>
          <w:p w14:paraId="3DEEE2CA" w14:textId="44C3A5AA" w:rsidR="007837BA" w:rsidRPr="0033346B" w:rsidRDefault="007837BA" w:rsidP="007837BA">
            <w:pPr>
              <w:spacing w:after="0"/>
              <w:rPr>
                <w:rFonts w:ascii="Arial" w:hAnsi="Arial" w:cs="Arial"/>
                <w:sz w:val="20"/>
                <w:szCs w:val="20"/>
              </w:rPr>
            </w:pPr>
            <w:del w:id="273" w:author="Jakub Kura [2]" w:date="2024-03-07T16:18:00Z">
              <w:r w:rsidRPr="0033346B" w:rsidDel="006F521B">
                <w:rPr>
                  <w:rFonts w:ascii="Arial" w:hAnsi="Arial" w:cs="Arial"/>
                  <w:sz w:val="20"/>
                  <w:szCs w:val="20"/>
                </w:rPr>
                <w:delText>Drobná a řemeslná výroba</w:delText>
              </w:r>
            </w:del>
            <w:ins w:id="274" w:author="Jakub Kura [2]" w:date="2024-03-07T16:18:00Z">
              <w:r w:rsidR="006F521B">
                <w:rPr>
                  <w:rFonts w:ascii="Arial" w:hAnsi="Arial" w:cs="Arial"/>
                  <w:sz w:val="20"/>
                  <w:szCs w:val="20"/>
                </w:rPr>
                <w:t>Výro</w:t>
              </w:r>
            </w:ins>
            <w:ins w:id="275" w:author="Jakub Kura [2]" w:date="2024-03-07T16:19:00Z">
              <w:r w:rsidR="006F521B">
                <w:rPr>
                  <w:rFonts w:ascii="Arial" w:hAnsi="Arial" w:cs="Arial"/>
                  <w:sz w:val="20"/>
                  <w:szCs w:val="20"/>
                </w:rPr>
                <w:t>ba drobná a služby</w:t>
              </w:r>
            </w:ins>
          </w:p>
        </w:tc>
        <w:tc>
          <w:tcPr>
            <w:tcW w:w="2268" w:type="dxa"/>
            <w:shd w:val="clear" w:color="auto" w:fill="auto"/>
            <w:noWrap/>
            <w:vAlign w:val="bottom"/>
          </w:tcPr>
          <w:p w14:paraId="107F3148"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1,581</w:t>
            </w:r>
          </w:p>
        </w:tc>
      </w:tr>
      <w:tr w:rsidR="007837BA" w:rsidRPr="001A267F" w14:paraId="62D68095" w14:textId="77777777" w:rsidTr="003610B0">
        <w:trPr>
          <w:trHeight w:val="255"/>
        </w:trPr>
        <w:tc>
          <w:tcPr>
            <w:tcW w:w="1716" w:type="dxa"/>
            <w:shd w:val="clear" w:color="auto" w:fill="auto"/>
            <w:noWrap/>
            <w:vAlign w:val="center"/>
          </w:tcPr>
          <w:p w14:paraId="5C56B737" w14:textId="3EE0B284" w:rsidR="007837BA" w:rsidRPr="0033346B" w:rsidRDefault="007837BA" w:rsidP="007837BA">
            <w:pPr>
              <w:spacing w:after="0"/>
              <w:jc w:val="center"/>
              <w:rPr>
                <w:rFonts w:ascii="Arial" w:hAnsi="Arial" w:cs="Arial"/>
                <w:sz w:val="20"/>
                <w:szCs w:val="20"/>
              </w:rPr>
            </w:pPr>
            <w:del w:id="276" w:author="Jakub Kura [2]" w:date="2024-03-07T16:17:00Z">
              <w:r w:rsidRPr="0033346B" w:rsidDel="006F521B">
                <w:rPr>
                  <w:rFonts w:ascii="Arial" w:hAnsi="Arial" w:cs="Arial"/>
                  <w:sz w:val="20"/>
                  <w:szCs w:val="20"/>
                </w:rPr>
                <w:delText>Z41/VD</w:delText>
              </w:r>
            </w:del>
            <w:ins w:id="277" w:author="Jakub Kura [2]" w:date="2024-03-07T16:18:00Z">
              <w:r w:rsidR="006F521B">
                <w:rPr>
                  <w:rFonts w:ascii="Arial" w:hAnsi="Arial" w:cs="Arial"/>
                  <w:sz w:val="20"/>
                  <w:szCs w:val="20"/>
                </w:rPr>
                <w:t>Z.41</w:t>
              </w:r>
            </w:ins>
          </w:p>
        </w:tc>
        <w:tc>
          <w:tcPr>
            <w:tcW w:w="5245" w:type="dxa"/>
            <w:shd w:val="clear" w:color="auto" w:fill="auto"/>
            <w:noWrap/>
            <w:vAlign w:val="bottom"/>
          </w:tcPr>
          <w:p w14:paraId="05BFAC4D" w14:textId="094F9503" w:rsidR="007837BA" w:rsidRPr="0033346B" w:rsidRDefault="007837BA" w:rsidP="007837BA">
            <w:pPr>
              <w:spacing w:after="0"/>
              <w:rPr>
                <w:rFonts w:ascii="Arial" w:hAnsi="Arial" w:cs="Arial"/>
                <w:sz w:val="20"/>
                <w:szCs w:val="20"/>
              </w:rPr>
            </w:pPr>
            <w:del w:id="278" w:author="Jakub Kura [2]" w:date="2024-03-07T16:18:00Z">
              <w:r w:rsidRPr="0033346B" w:rsidDel="006F521B">
                <w:rPr>
                  <w:rFonts w:ascii="Arial" w:hAnsi="Arial" w:cs="Arial"/>
                  <w:sz w:val="20"/>
                  <w:szCs w:val="20"/>
                </w:rPr>
                <w:delText>Drobná a řemeslná výroba</w:delText>
              </w:r>
            </w:del>
            <w:ins w:id="279" w:author="Jakub Kura [2]" w:date="2024-03-07T16:19:00Z">
              <w:r w:rsidR="006F521B">
                <w:rPr>
                  <w:rFonts w:ascii="Arial" w:hAnsi="Arial" w:cs="Arial"/>
                  <w:sz w:val="20"/>
                  <w:szCs w:val="20"/>
                </w:rPr>
                <w:t>Výroba drobná a služby</w:t>
              </w:r>
            </w:ins>
          </w:p>
        </w:tc>
        <w:tc>
          <w:tcPr>
            <w:tcW w:w="2268" w:type="dxa"/>
            <w:shd w:val="clear" w:color="auto" w:fill="auto"/>
            <w:noWrap/>
            <w:vAlign w:val="bottom"/>
          </w:tcPr>
          <w:p w14:paraId="2541A7FE"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0,234</w:t>
            </w:r>
          </w:p>
        </w:tc>
      </w:tr>
      <w:tr w:rsidR="007837BA" w:rsidRPr="001A267F" w14:paraId="6B760F0E" w14:textId="77777777" w:rsidTr="003610B0">
        <w:trPr>
          <w:trHeight w:val="255"/>
        </w:trPr>
        <w:tc>
          <w:tcPr>
            <w:tcW w:w="1716" w:type="dxa"/>
            <w:shd w:val="clear" w:color="auto" w:fill="auto"/>
            <w:noWrap/>
            <w:vAlign w:val="center"/>
          </w:tcPr>
          <w:p w14:paraId="2CC7B07D" w14:textId="6FF2DC0A" w:rsidR="007837BA" w:rsidRPr="0033346B" w:rsidRDefault="007837BA" w:rsidP="007837BA">
            <w:pPr>
              <w:spacing w:after="0"/>
              <w:jc w:val="center"/>
              <w:rPr>
                <w:rFonts w:ascii="Arial" w:hAnsi="Arial" w:cs="Arial"/>
                <w:sz w:val="20"/>
                <w:szCs w:val="20"/>
              </w:rPr>
            </w:pPr>
            <w:del w:id="280" w:author="Jakub Kura [2]" w:date="2024-03-07T16:17:00Z">
              <w:r w:rsidRPr="0033346B" w:rsidDel="006F521B">
                <w:rPr>
                  <w:rFonts w:ascii="Arial" w:hAnsi="Arial" w:cs="Arial"/>
                  <w:sz w:val="20"/>
                  <w:szCs w:val="20"/>
                </w:rPr>
                <w:delText>Z42/VZ</w:delText>
              </w:r>
            </w:del>
            <w:ins w:id="281" w:author="Jakub Kura [2]" w:date="2024-03-07T16:18:00Z">
              <w:r w:rsidR="006F521B">
                <w:rPr>
                  <w:rFonts w:ascii="Arial" w:hAnsi="Arial" w:cs="Arial"/>
                  <w:sz w:val="20"/>
                  <w:szCs w:val="20"/>
                </w:rPr>
                <w:t>Z.42</w:t>
              </w:r>
            </w:ins>
          </w:p>
        </w:tc>
        <w:tc>
          <w:tcPr>
            <w:tcW w:w="5245" w:type="dxa"/>
            <w:shd w:val="clear" w:color="auto" w:fill="auto"/>
            <w:noWrap/>
            <w:vAlign w:val="bottom"/>
          </w:tcPr>
          <w:p w14:paraId="03CA7DC3" w14:textId="4CD0344B" w:rsidR="007837BA" w:rsidRPr="0033346B" w:rsidRDefault="007837BA" w:rsidP="007837BA">
            <w:pPr>
              <w:spacing w:after="0"/>
              <w:rPr>
                <w:rFonts w:ascii="Arial" w:hAnsi="Arial" w:cs="Arial"/>
                <w:sz w:val="20"/>
                <w:szCs w:val="20"/>
              </w:rPr>
            </w:pPr>
            <w:del w:id="282" w:author="Jakub Kura [2]" w:date="2024-03-07T16:18:00Z">
              <w:r w:rsidRPr="0033346B" w:rsidDel="006F521B">
                <w:rPr>
                  <w:rFonts w:ascii="Arial" w:hAnsi="Arial" w:cs="Arial"/>
                  <w:sz w:val="20"/>
                  <w:szCs w:val="20"/>
                </w:rPr>
                <w:delText>Zemědělská výroba</w:delText>
              </w:r>
            </w:del>
            <w:ins w:id="283" w:author="Jakub Kura [2]" w:date="2024-03-07T16:18:00Z">
              <w:r w:rsidR="006F521B">
                <w:rPr>
                  <w:rFonts w:ascii="Arial" w:hAnsi="Arial" w:cs="Arial"/>
                  <w:sz w:val="20"/>
                  <w:szCs w:val="20"/>
                </w:rPr>
                <w:t>Výroba zemědělská a lesnická</w:t>
              </w:r>
            </w:ins>
          </w:p>
        </w:tc>
        <w:tc>
          <w:tcPr>
            <w:tcW w:w="2268" w:type="dxa"/>
            <w:shd w:val="clear" w:color="auto" w:fill="auto"/>
            <w:noWrap/>
            <w:vAlign w:val="bottom"/>
          </w:tcPr>
          <w:p w14:paraId="0A4746DC"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4,836</w:t>
            </w:r>
          </w:p>
        </w:tc>
      </w:tr>
      <w:tr w:rsidR="007837BA" w:rsidRPr="001A267F" w14:paraId="3D02FC0D" w14:textId="77777777" w:rsidTr="003610B0">
        <w:trPr>
          <w:trHeight w:val="255"/>
        </w:trPr>
        <w:tc>
          <w:tcPr>
            <w:tcW w:w="1716" w:type="dxa"/>
            <w:shd w:val="clear" w:color="auto" w:fill="auto"/>
            <w:noWrap/>
            <w:vAlign w:val="center"/>
          </w:tcPr>
          <w:p w14:paraId="2B2C8193" w14:textId="3C063527" w:rsidR="007837BA" w:rsidRPr="0033346B" w:rsidRDefault="007837BA" w:rsidP="007837BA">
            <w:pPr>
              <w:spacing w:after="0"/>
              <w:jc w:val="center"/>
              <w:rPr>
                <w:rFonts w:ascii="Arial" w:hAnsi="Arial" w:cs="Arial"/>
                <w:sz w:val="20"/>
                <w:szCs w:val="20"/>
              </w:rPr>
            </w:pPr>
            <w:del w:id="284" w:author="Jakub Kura [2]" w:date="2024-03-07T16:17:00Z">
              <w:r w:rsidRPr="0033346B" w:rsidDel="006F521B">
                <w:rPr>
                  <w:rFonts w:ascii="Arial" w:hAnsi="Arial" w:cs="Arial"/>
                  <w:sz w:val="20"/>
                  <w:szCs w:val="20"/>
                </w:rPr>
                <w:delText>Z103/VZ</w:delText>
              </w:r>
            </w:del>
            <w:ins w:id="285" w:author="Jakub Kura [2]" w:date="2024-03-07T16:18:00Z">
              <w:r w:rsidR="006F521B">
                <w:rPr>
                  <w:rFonts w:ascii="Arial" w:hAnsi="Arial" w:cs="Arial"/>
                  <w:sz w:val="20"/>
                  <w:szCs w:val="20"/>
                </w:rPr>
                <w:t>Z.103</w:t>
              </w:r>
            </w:ins>
          </w:p>
        </w:tc>
        <w:tc>
          <w:tcPr>
            <w:tcW w:w="5245" w:type="dxa"/>
            <w:shd w:val="clear" w:color="auto" w:fill="auto"/>
            <w:noWrap/>
            <w:vAlign w:val="bottom"/>
          </w:tcPr>
          <w:p w14:paraId="6573B70C" w14:textId="0172D5A7" w:rsidR="007837BA" w:rsidRPr="0033346B" w:rsidRDefault="007837BA" w:rsidP="007837BA">
            <w:pPr>
              <w:spacing w:after="0"/>
              <w:rPr>
                <w:rFonts w:ascii="Arial" w:hAnsi="Arial" w:cs="Arial"/>
                <w:sz w:val="20"/>
                <w:szCs w:val="20"/>
              </w:rPr>
            </w:pPr>
            <w:del w:id="286" w:author="Jakub Kura [2]" w:date="2024-03-07T16:18:00Z">
              <w:r w:rsidRPr="0033346B" w:rsidDel="006F521B">
                <w:rPr>
                  <w:rFonts w:ascii="Arial" w:hAnsi="Arial" w:cs="Arial"/>
                  <w:sz w:val="20"/>
                  <w:szCs w:val="20"/>
                </w:rPr>
                <w:delText>Zemědělská výroba</w:delText>
              </w:r>
            </w:del>
            <w:ins w:id="287" w:author="Jakub Kura [2]" w:date="2024-03-07T16:18:00Z">
              <w:r w:rsidR="006F521B">
                <w:rPr>
                  <w:rFonts w:ascii="Arial" w:hAnsi="Arial" w:cs="Arial"/>
                  <w:sz w:val="20"/>
                  <w:szCs w:val="20"/>
                </w:rPr>
                <w:t>Výroba zemědělská a lesnická</w:t>
              </w:r>
            </w:ins>
          </w:p>
        </w:tc>
        <w:tc>
          <w:tcPr>
            <w:tcW w:w="2268" w:type="dxa"/>
            <w:shd w:val="clear" w:color="auto" w:fill="auto"/>
            <w:noWrap/>
            <w:vAlign w:val="bottom"/>
          </w:tcPr>
          <w:p w14:paraId="23422E9D" w14:textId="3FF5509E" w:rsidR="007837BA" w:rsidRPr="0033346B" w:rsidRDefault="000E79BA" w:rsidP="007837BA">
            <w:pPr>
              <w:spacing w:after="0"/>
              <w:jc w:val="right"/>
              <w:rPr>
                <w:rFonts w:ascii="Arial" w:hAnsi="Arial" w:cs="Arial"/>
                <w:sz w:val="20"/>
                <w:szCs w:val="20"/>
              </w:rPr>
            </w:pPr>
            <w:r w:rsidRPr="0033346B">
              <w:rPr>
                <w:rFonts w:ascii="Arial" w:hAnsi="Arial" w:cs="Arial"/>
                <w:sz w:val="20"/>
                <w:szCs w:val="20"/>
              </w:rPr>
              <w:t>1,030</w:t>
            </w:r>
          </w:p>
        </w:tc>
      </w:tr>
      <w:tr w:rsidR="007837BA" w:rsidRPr="001A267F" w14:paraId="3520ED79" w14:textId="77777777" w:rsidTr="003610B0">
        <w:trPr>
          <w:trHeight w:val="255"/>
        </w:trPr>
        <w:tc>
          <w:tcPr>
            <w:tcW w:w="1716" w:type="dxa"/>
            <w:shd w:val="clear" w:color="auto" w:fill="auto"/>
            <w:noWrap/>
            <w:vAlign w:val="center"/>
          </w:tcPr>
          <w:p w14:paraId="368C4F59" w14:textId="26CA8A6D" w:rsidR="007837BA" w:rsidRPr="0033346B" w:rsidRDefault="007837BA" w:rsidP="007837BA">
            <w:pPr>
              <w:spacing w:after="0"/>
              <w:jc w:val="center"/>
              <w:rPr>
                <w:rFonts w:ascii="Arial" w:hAnsi="Arial" w:cs="Arial"/>
                <w:sz w:val="20"/>
                <w:szCs w:val="20"/>
              </w:rPr>
            </w:pPr>
            <w:del w:id="288" w:author="Jakub Kura [2]" w:date="2024-03-07T16:17:00Z">
              <w:r w:rsidRPr="0033346B" w:rsidDel="006F521B">
                <w:rPr>
                  <w:rFonts w:ascii="Arial" w:hAnsi="Arial" w:cs="Arial"/>
                  <w:sz w:val="20"/>
                  <w:szCs w:val="20"/>
                </w:rPr>
                <w:delText>Z43/VX</w:delText>
              </w:r>
            </w:del>
            <w:ins w:id="289" w:author="Jakub Kura [2]" w:date="2024-03-07T16:18:00Z">
              <w:r w:rsidR="006F521B">
                <w:rPr>
                  <w:rFonts w:ascii="Arial" w:hAnsi="Arial" w:cs="Arial"/>
                  <w:sz w:val="20"/>
                  <w:szCs w:val="20"/>
                </w:rPr>
                <w:t>Z.43</w:t>
              </w:r>
            </w:ins>
          </w:p>
        </w:tc>
        <w:tc>
          <w:tcPr>
            <w:tcW w:w="5245" w:type="dxa"/>
            <w:shd w:val="clear" w:color="auto" w:fill="auto"/>
            <w:noWrap/>
            <w:vAlign w:val="bottom"/>
          </w:tcPr>
          <w:p w14:paraId="3FCCCDE4" w14:textId="36C4374E" w:rsidR="007837BA" w:rsidRPr="0033346B" w:rsidRDefault="007837BA" w:rsidP="007837BA">
            <w:pPr>
              <w:spacing w:after="0"/>
              <w:rPr>
                <w:rFonts w:ascii="Arial" w:hAnsi="Arial" w:cs="Arial"/>
                <w:sz w:val="20"/>
                <w:szCs w:val="20"/>
              </w:rPr>
            </w:pPr>
            <w:del w:id="290" w:author="Jakub Kura [2]" w:date="2024-03-07T16:18:00Z">
              <w:r w:rsidRPr="0033346B" w:rsidDel="006F521B">
                <w:rPr>
                  <w:rFonts w:ascii="Arial" w:hAnsi="Arial" w:cs="Arial"/>
                  <w:sz w:val="20"/>
                  <w:szCs w:val="20"/>
                </w:rPr>
                <w:delText>Výroba se specifickým využitím</w:delText>
              </w:r>
            </w:del>
            <w:ins w:id="291" w:author="Jakub Kura [2]" w:date="2024-03-07T16:18:00Z">
              <w:r w:rsidR="006F521B">
                <w:rPr>
                  <w:rFonts w:ascii="Arial" w:hAnsi="Arial" w:cs="Arial"/>
                  <w:sz w:val="20"/>
                  <w:szCs w:val="20"/>
                </w:rPr>
                <w:t>Výroba energie z obnovitelných zdrojů</w:t>
              </w:r>
            </w:ins>
          </w:p>
        </w:tc>
        <w:tc>
          <w:tcPr>
            <w:tcW w:w="2268" w:type="dxa"/>
            <w:shd w:val="clear" w:color="auto" w:fill="auto"/>
            <w:noWrap/>
            <w:vAlign w:val="bottom"/>
          </w:tcPr>
          <w:p w14:paraId="2F038563" w14:textId="77777777" w:rsidR="007837BA" w:rsidRPr="0033346B" w:rsidRDefault="007837BA" w:rsidP="007837BA">
            <w:pPr>
              <w:spacing w:after="0"/>
              <w:jc w:val="right"/>
              <w:rPr>
                <w:rFonts w:ascii="Arial" w:hAnsi="Arial" w:cs="Arial"/>
                <w:sz w:val="20"/>
                <w:szCs w:val="20"/>
              </w:rPr>
            </w:pPr>
            <w:r w:rsidRPr="0033346B">
              <w:rPr>
                <w:rFonts w:ascii="Arial" w:hAnsi="Arial" w:cs="Arial"/>
                <w:sz w:val="20"/>
                <w:szCs w:val="20"/>
              </w:rPr>
              <w:t>0,217</w:t>
            </w:r>
          </w:p>
        </w:tc>
      </w:tr>
      <w:tr w:rsidR="00242A22" w:rsidRPr="001A267F" w14:paraId="4D841F12" w14:textId="77777777" w:rsidTr="003610B0">
        <w:trPr>
          <w:trHeight w:val="255"/>
        </w:trPr>
        <w:tc>
          <w:tcPr>
            <w:tcW w:w="1716" w:type="dxa"/>
            <w:shd w:val="clear" w:color="auto" w:fill="auto"/>
            <w:noWrap/>
            <w:vAlign w:val="center"/>
          </w:tcPr>
          <w:p w14:paraId="5A3DB7F8" w14:textId="653AD786" w:rsidR="00242A22" w:rsidRPr="0033346B" w:rsidRDefault="00242A22" w:rsidP="00242A22">
            <w:pPr>
              <w:spacing w:after="0"/>
              <w:jc w:val="center"/>
              <w:rPr>
                <w:rFonts w:ascii="Arial" w:hAnsi="Arial" w:cs="Arial"/>
                <w:sz w:val="20"/>
                <w:szCs w:val="20"/>
              </w:rPr>
            </w:pPr>
            <w:del w:id="292" w:author="Jakub Kura [2]" w:date="2024-03-07T16:17:00Z">
              <w:r w:rsidRPr="0033346B" w:rsidDel="006F521B">
                <w:rPr>
                  <w:rFonts w:ascii="Arial" w:hAnsi="Arial" w:cs="Arial"/>
                  <w:sz w:val="20"/>
                  <w:szCs w:val="20"/>
                </w:rPr>
                <w:delText>Z</w:delText>
              </w:r>
              <w:r w:rsidR="00774FB7" w:rsidRPr="0033346B" w:rsidDel="006F521B">
                <w:rPr>
                  <w:rFonts w:ascii="Arial" w:hAnsi="Arial" w:cs="Arial"/>
                  <w:sz w:val="20"/>
                  <w:szCs w:val="20"/>
                </w:rPr>
                <w:delText>109</w:delText>
              </w:r>
              <w:r w:rsidRPr="0033346B" w:rsidDel="006F521B">
                <w:rPr>
                  <w:rFonts w:ascii="Arial" w:hAnsi="Arial" w:cs="Arial"/>
                  <w:sz w:val="20"/>
                  <w:szCs w:val="20"/>
                </w:rPr>
                <w:delText>/ZV</w:delText>
              </w:r>
            </w:del>
            <w:ins w:id="293" w:author="Jakub Kura [2]" w:date="2024-03-07T16:18:00Z">
              <w:r w:rsidR="006F521B">
                <w:rPr>
                  <w:rFonts w:ascii="Arial" w:hAnsi="Arial" w:cs="Arial"/>
                  <w:sz w:val="20"/>
                  <w:szCs w:val="20"/>
                </w:rPr>
                <w:t>Z.109</w:t>
              </w:r>
            </w:ins>
          </w:p>
        </w:tc>
        <w:tc>
          <w:tcPr>
            <w:tcW w:w="5245" w:type="dxa"/>
            <w:shd w:val="clear" w:color="auto" w:fill="auto"/>
            <w:noWrap/>
            <w:vAlign w:val="bottom"/>
          </w:tcPr>
          <w:p w14:paraId="0CC779C4" w14:textId="222A4420" w:rsidR="00242A22" w:rsidRPr="0033346B" w:rsidRDefault="00242A22" w:rsidP="00242A22">
            <w:pPr>
              <w:spacing w:after="0"/>
              <w:rPr>
                <w:rFonts w:ascii="Arial" w:hAnsi="Arial" w:cs="Arial"/>
                <w:sz w:val="20"/>
                <w:szCs w:val="20"/>
              </w:rPr>
            </w:pPr>
            <w:del w:id="294" w:author="Jakub Kura [2]" w:date="2024-03-07T16:18:00Z">
              <w:r w:rsidRPr="0033346B" w:rsidDel="006F521B">
                <w:rPr>
                  <w:rFonts w:ascii="Arial" w:hAnsi="Arial" w:cs="Arial"/>
                  <w:sz w:val="20"/>
                  <w:szCs w:val="20"/>
                </w:rPr>
                <w:delText>Zemědělská výroba</w:delText>
              </w:r>
            </w:del>
            <w:ins w:id="295" w:author="Jakub Kura [2]" w:date="2024-03-07T16:18:00Z">
              <w:r w:rsidR="006F521B">
                <w:rPr>
                  <w:rFonts w:ascii="Arial" w:hAnsi="Arial" w:cs="Arial"/>
                  <w:sz w:val="20"/>
                  <w:szCs w:val="20"/>
                </w:rPr>
                <w:t>Výroba zemědělská a lesnická</w:t>
              </w:r>
            </w:ins>
          </w:p>
        </w:tc>
        <w:tc>
          <w:tcPr>
            <w:tcW w:w="2268" w:type="dxa"/>
            <w:shd w:val="clear" w:color="auto" w:fill="auto"/>
            <w:noWrap/>
            <w:vAlign w:val="bottom"/>
          </w:tcPr>
          <w:p w14:paraId="5B97116B" w14:textId="61EECC4D" w:rsidR="00242A22" w:rsidRPr="0033346B" w:rsidRDefault="00DA34A6" w:rsidP="00242A22">
            <w:pPr>
              <w:spacing w:after="0"/>
              <w:jc w:val="right"/>
              <w:rPr>
                <w:rFonts w:ascii="Arial" w:hAnsi="Arial" w:cs="Arial"/>
                <w:sz w:val="20"/>
                <w:szCs w:val="20"/>
              </w:rPr>
            </w:pPr>
            <w:r w:rsidRPr="0033346B">
              <w:rPr>
                <w:rFonts w:ascii="Arial" w:hAnsi="Arial" w:cs="Arial"/>
                <w:sz w:val="20"/>
                <w:szCs w:val="20"/>
              </w:rPr>
              <w:t>0,540</w:t>
            </w:r>
          </w:p>
        </w:tc>
      </w:tr>
    </w:tbl>
    <w:p w14:paraId="5AEC9AC0" w14:textId="62AC8F66" w:rsidR="00B00748" w:rsidRDefault="00B00748">
      <w:pPr>
        <w:spacing w:after="160" w:line="259" w:lineRule="auto"/>
        <w:rPr>
          <w:rFonts w:ascii="Arial" w:eastAsia="Times New Roman" w:hAnsi="Arial" w:cs="Arial"/>
          <w:b/>
          <w:bCs/>
          <w:kern w:val="32"/>
          <w:lang w:eastAsia="cs-CZ"/>
        </w:rPr>
      </w:pPr>
    </w:p>
    <w:p w14:paraId="4B4311E0" w14:textId="6C0A1C4D" w:rsidR="007837BA" w:rsidRPr="001A267F" w:rsidRDefault="007837BA" w:rsidP="007837BA">
      <w:pPr>
        <w:pStyle w:val="Nadpis1"/>
        <w:numPr>
          <w:ilvl w:val="1"/>
          <w:numId w:val="1"/>
        </w:numPr>
        <w:tabs>
          <w:tab w:val="clear" w:pos="792"/>
          <w:tab w:val="num" w:pos="993"/>
        </w:tabs>
        <w:spacing w:after="0"/>
        <w:ind w:left="788" w:hanging="431"/>
        <w:jc w:val="both"/>
        <w:rPr>
          <w:sz w:val="22"/>
          <w:szCs w:val="22"/>
        </w:rPr>
      </w:pPr>
      <w:bookmarkStart w:id="296" w:name="_Toc166864334"/>
      <w:r w:rsidRPr="001A267F">
        <w:rPr>
          <w:sz w:val="22"/>
          <w:szCs w:val="22"/>
        </w:rPr>
        <w:lastRenderedPageBreak/>
        <w:t>Vymezení ploch přestavby</w:t>
      </w:r>
      <w:bookmarkEnd w:id="296"/>
    </w:p>
    <w:p w14:paraId="3251E636" w14:textId="2676979B" w:rsidR="00EF39C2" w:rsidRDefault="00872E0F" w:rsidP="007837BA">
      <w:pPr>
        <w:pStyle w:val="Nadpis1"/>
        <w:numPr>
          <w:ilvl w:val="2"/>
          <w:numId w:val="1"/>
        </w:numPr>
        <w:tabs>
          <w:tab w:val="clear" w:pos="1224"/>
          <w:tab w:val="num" w:pos="1560"/>
        </w:tabs>
        <w:spacing w:after="0"/>
        <w:ind w:hanging="231"/>
        <w:jc w:val="both"/>
        <w:rPr>
          <w:sz w:val="22"/>
          <w:szCs w:val="22"/>
        </w:rPr>
      </w:pPr>
      <w:bookmarkStart w:id="297" w:name="_Toc330537440"/>
      <w:bookmarkStart w:id="298" w:name="_Toc330541190"/>
      <w:r>
        <w:rPr>
          <w:sz w:val="22"/>
          <w:szCs w:val="22"/>
        </w:rPr>
        <w:t xml:space="preserve"> </w:t>
      </w:r>
      <w:bookmarkStart w:id="299" w:name="_Toc166864335"/>
      <w:r>
        <w:rPr>
          <w:sz w:val="22"/>
          <w:szCs w:val="22"/>
        </w:rPr>
        <w:t>Plochy bydlení</w:t>
      </w:r>
      <w:bookmarkEnd w:id="299"/>
    </w:p>
    <w:p w14:paraId="5D4BB3F6" w14:textId="29F00D3F" w:rsidR="00872E0F" w:rsidRDefault="00872E0F" w:rsidP="00872E0F">
      <w:pPr>
        <w:spacing w:before="240"/>
        <w:rPr>
          <w:rFonts w:ascii="Arial" w:hAnsi="Arial" w:cs="Arial"/>
        </w:rPr>
      </w:pPr>
      <w:r w:rsidRPr="00872E0F">
        <w:rPr>
          <w:rFonts w:ascii="Arial" w:hAnsi="Arial" w:cs="Arial"/>
        </w:rPr>
        <w:t>V územním plánu jsou vymezeny tyto plochy přestavby: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872E0F" w:rsidRPr="001A267F" w14:paraId="78D541D0" w14:textId="77777777" w:rsidTr="00F864D4">
        <w:trPr>
          <w:trHeight w:val="255"/>
          <w:tblHeader/>
        </w:trPr>
        <w:tc>
          <w:tcPr>
            <w:tcW w:w="1716" w:type="dxa"/>
            <w:shd w:val="clear" w:color="auto" w:fill="auto"/>
            <w:noWrap/>
            <w:vAlign w:val="center"/>
          </w:tcPr>
          <w:p w14:paraId="26A05E87" w14:textId="77777777" w:rsidR="00872E0F" w:rsidRPr="001A267F" w:rsidRDefault="00872E0F" w:rsidP="00F864D4">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715739E8" w14:textId="77777777" w:rsidR="00872E0F" w:rsidRPr="001A267F" w:rsidRDefault="00872E0F" w:rsidP="00F864D4">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3A556375" w14:textId="77777777" w:rsidR="00872E0F" w:rsidRPr="001A267F" w:rsidRDefault="00872E0F" w:rsidP="00F864D4">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872E0F" w:rsidRPr="001A267F" w14:paraId="132C7DAE" w14:textId="77777777" w:rsidTr="0023011B">
        <w:trPr>
          <w:trHeight w:val="255"/>
        </w:trPr>
        <w:tc>
          <w:tcPr>
            <w:tcW w:w="1716" w:type="dxa"/>
            <w:shd w:val="clear" w:color="auto" w:fill="auto"/>
            <w:noWrap/>
            <w:vAlign w:val="center"/>
          </w:tcPr>
          <w:p w14:paraId="284ABF40" w14:textId="55F496C6" w:rsidR="00872E0F" w:rsidRPr="00B00748" w:rsidRDefault="00872E0F" w:rsidP="00872E0F">
            <w:pPr>
              <w:spacing w:after="0"/>
              <w:jc w:val="center"/>
              <w:rPr>
                <w:rFonts w:ascii="Arial" w:hAnsi="Arial" w:cs="Arial"/>
                <w:sz w:val="20"/>
                <w:szCs w:val="20"/>
              </w:rPr>
            </w:pPr>
            <w:del w:id="300" w:author="Jakub Kura" w:date="2024-03-08T15:03:00Z">
              <w:r w:rsidRPr="00B00748" w:rsidDel="000C3B34">
                <w:rPr>
                  <w:rFonts w:ascii="Arial" w:hAnsi="Arial" w:cs="Arial"/>
                  <w:sz w:val="20"/>
                  <w:szCs w:val="20"/>
                </w:rPr>
                <w:delText>P</w:delText>
              </w:r>
              <w:r w:rsidR="00394E5F" w:rsidRPr="00B00748" w:rsidDel="000C3B34">
                <w:rPr>
                  <w:rFonts w:ascii="Arial" w:hAnsi="Arial" w:cs="Arial"/>
                  <w:sz w:val="20"/>
                  <w:szCs w:val="20"/>
                </w:rPr>
                <w:delText>115</w:delText>
              </w:r>
              <w:r w:rsidRPr="00B00748" w:rsidDel="000C3B34">
                <w:rPr>
                  <w:rFonts w:ascii="Arial" w:hAnsi="Arial" w:cs="Arial"/>
                  <w:sz w:val="20"/>
                  <w:szCs w:val="20"/>
                </w:rPr>
                <w:delText>/</w:delText>
              </w:r>
              <w:r w:rsidR="00394E5F" w:rsidRPr="00B00748" w:rsidDel="000C3B34">
                <w:rPr>
                  <w:rFonts w:ascii="Arial" w:hAnsi="Arial" w:cs="Arial"/>
                  <w:sz w:val="20"/>
                  <w:szCs w:val="20"/>
                </w:rPr>
                <w:delText>BX</w:delText>
              </w:r>
            </w:del>
            <w:ins w:id="301" w:author="Jakub Kura" w:date="2024-03-08T15:03:00Z">
              <w:r w:rsidR="000C3B34">
                <w:rPr>
                  <w:rFonts w:ascii="Arial" w:hAnsi="Arial" w:cs="Arial"/>
                  <w:sz w:val="20"/>
                  <w:szCs w:val="20"/>
                </w:rPr>
                <w:t>P.115</w:t>
              </w:r>
            </w:ins>
          </w:p>
        </w:tc>
        <w:tc>
          <w:tcPr>
            <w:tcW w:w="5245" w:type="dxa"/>
            <w:shd w:val="clear" w:color="auto" w:fill="auto"/>
            <w:noWrap/>
            <w:vAlign w:val="center"/>
          </w:tcPr>
          <w:p w14:paraId="5697C94C" w14:textId="52562CF7" w:rsidR="00872E0F" w:rsidRPr="00B00748" w:rsidRDefault="00872E0F" w:rsidP="00872E0F">
            <w:pPr>
              <w:spacing w:after="0"/>
              <w:rPr>
                <w:rFonts w:ascii="Arial" w:hAnsi="Arial" w:cs="Arial"/>
                <w:sz w:val="20"/>
                <w:szCs w:val="20"/>
              </w:rPr>
            </w:pPr>
            <w:del w:id="302" w:author="Jakub Kura" w:date="2024-03-08T15:04:00Z">
              <w:r w:rsidRPr="00B00748" w:rsidDel="000C3B34">
                <w:rPr>
                  <w:rFonts w:ascii="Arial" w:hAnsi="Arial" w:cs="Arial"/>
                  <w:sz w:val="20"/>
                  <w:szCs w:val="20"/>
                </w:rPr>
                <w:delText>Bydlení - se specifickým využitím</w:delText>
              </w:r>
            </w:del>
            <w:ins w:id="303" w:author="Jakub Kura" w:date="2024-03-08T15:04:00Z">
              <w:r w:rsidR="000C3B34">
                <w:rPr>
                  <w:rFonts w:ascii="Arial" w:hAnsi="Arial" w:cs="Arial"/>
                  <w:sz w:val="20"/>
                  <w:szCs w:val="20"/>
                </w:rPr>
                <w:t>Bydlení jiné</w:t>
              </w:r>
            </w:ins>
          </w:p>
        </w:tc>
        <w:tc>
          <w:tcPr>
            <w:tcW w:w="2268" w:type="dxa"/>
            <w:shd w:val="clear" w:color="auto" w:fill="auto"/>
            <w:noWrap/>
            <w:vAlign w:val="center"/>
          </w:tcPr>
          <w:p w14:paraId="18125AA7" w14:textId="27863D7B" w:rsidR="00872E0F" w:rsidRPr="00B00748" w:rsidRDefault="00E36ACA" w:rsidP="00872E0F">
            <w:pPr>
              <w:spacing w:after="0"/>
              <w:jc w:val="right"/>
              <w:rPr>
                <w:rFonts w:ascii="Arial" w:hAnsi="Arial" w:cs="Arial"/>
                <w:sz w:val="20"/>
                <w:szCs w:val="20"/>
              </w:rPr>
            </w:pPr>
            <w:r w:rsidRPr="00B00748">
              <w:rPr>
                <w:rFonts w:ascii="Arial" w:hAnsi="Arial" w:cs="Arial"/>
                <w:sz w:val="20"/>
                <w:szCs w:val="20"/>
              </w:rPr>
              <w:t>0,</w:t>
            </w:r>
            <w:r w:rsidR="00371E06" w:rsidRPr="00B00748">
              <w:rPr>
                <w:rFonts w:ascii="Arial" w:hAnsi="Arial" w:cs="Arial"/>
                <w:sz w:val="20"/>
                <w:szCs w:val="20"/>
              </w:rPr>
              <w:t>293</w:t>
            </w:r>
          </w:p>
        </w:tc>
      </w:tr>
      <w:tr w:rsidR="006C6B7D" w:rsidRPr="001A267F" w14:paraId="1D4FE058" w14:textId="77777777" w:rsidTr="0023011B">
        <w:trPr>
          <w:trHeight w:val="255"/>
        </w:trPr>
        <w:tc>
          <w:tcPr>
            <w:tcW w:w="1716" w:type="dxa"/>
            <w:shd w:val="clear" w:color="auto" w:fill="auto"/>
            <w:noWrap/>
            <w:vAlign w:val="center"/>
          </w:tcPr>
          <w:p w14:paraId="6756D144" w14:textId="6B75FCDE" w:rsidR="006C6B7D" w:rsidRPr="00B00748" w:rsidRDefault="006C6B7D" w:rsidP="00872E0F">
            <w:pPr>
              <w:spacing w:after="0"/>
              <w:jc w:val="center"/>
              <w:rPr>
                <w:rFonts w:ascii="Arial" w:hAnsi="Arial" w:cs="Arial"/>
                <w:sz w:val="20"/>
                <w:szCs w:val="20"/>
              </w:rPr>
            </w:pPr>
            <w:del w:id="304" w:author="Jakub Kura" w:date="2024-03-08T15:03:00Z">
              <w:r w:rsidRPr="00B00748" w:rsidDel="000C3B34">
                <w:rPr>
                  <w:rFonts w:ascii="Arial" w:hAnsi="Arial" w:cs="Arial"/>
                  <w:sz w:val="20"/>
                  <w:szCs w:val="20"/>
                </w:rPr>
                <w:delText>P116/BX</w:delText>
              </w:r>
            </w:del>
            <w:ins w:id="305" w:author="Jakub Kura" w:date="2024-03-08T15:03:00Z">
              <w:r w:rsidR="000C3B34">
                <w:rPr>
                  <w:rFonts w:ascii="Arial" w:hAnsi="Arial" w:cs="Arial"/>
                  <w:sz w:val="20"/>
                  <w:szCs w:val="20"/>
                </w:rPr>
                <w:t>P.116</w:t>
              </w:r>
            </w:ins>
          </w:p>
        </w:tc>
        <w:tc>
          <w:tcPr>
            <w:tcW w:w="5245" w:type="dxa"/>
            <w:shd w:val="clear" w:color="auto" w:fill="auto"/>
            <w:noWrap/>
            <w:vAlign w:val="center"/>
          </w:tcPr>
          <w:p w14:paraId="08A71837" w14:textId="546C163F" w:rsidR="006C6B7D" w:rsidRPr="00B00748" w:rsidRDefault="006C6B7D" w:rsidP="00872E0F">
            <w:pPr>
              <w:spacing w:after="0"/>
              <w:rPr>
                <w:rFonts w:ascii="Arial" w:hAnsi="Arial" w:cs="Arial"/>
                <w:sz w:val="20"/>
                <w:szCs w:val="20"/>
              </w:rPr>
            </w:pPr>
            <w:del w:id="306" w:author="Jakub Kura" w:date="2024-03-08T15:04:00Z">
              <w:r w:rsidRPr="00B00748" w:rsidDel="000C3B34">
                <w:rPr>
                  <w:rFonts w:ascii="Arial" w:hAnsi="Arial" w:cs="Arial"/>
                  <w:sz w:val="20"/>
                  <w:szCs w:val="20"/>
                </w:rPr>
                <w:delText>Bydlení - se specifickým využitím</w:delText>
              </w:r>
            </w:del>
            <w:ins w:id="307" w:author="Jakub Kura" w:date="2024-03-08T15:04:00Z">
              <w:r w:rsidR="000C3B34">
                <w:rPr>
                  <w:rFonts w:ascii="Arial" w:hAnsi="Arial" w:cs="Arial"/>
                  <w:sz w:val="20"/>
                  <w:szCs w:val="20"/>
                </w:rPr>
                <w:t>Bydlení jiné</w:t>
              </w:r>
            </w:ins>
          </w:p>
        </w:tc>
        <w:tc>
          <w:tcPr>
            <w:tcW w:w="2268" w:type="dxa"/>
            <w:shd w:val="clear" w:color="auto" w:fill="auto"/>
            <w:noWrap/>
            <w:vAlign w:val="center"/>
          </w:tcPr>
          <w:p w14:paraId="0D58A8C9" w14:textId="3A89EE92" w:rsidR="006C6B7D" w:rsidRPr="00B00748" w:rsidRDefault="006C6B7D" w:rsidP="00872E0F">
            <w:pPr>
              <w:spacing w:after="0"/>
              <w:jc w:val="right"/>
              <w:rPr>
                <w:rFonts w:ascii="Arial" w:hAnsi="Arial" w:cs="Arial"/>
                <w:sz w:val="20"/>
                <w:szCs w:val="20"/>
              </w:rPr>
            </w:pPr>
            <w:r w:rsidRPr="00B00748">
              <w:rPr>
                <w:rFonts w:ascii="Arial" w:hAnsi="Arial" w:cs="Arial"/>
                <w:sz w:val="20"/>
                <w:szCs w:val="20"/>
              </w:rPr>
              <w:t>0,</w:t>
            </w:r>
            <w:r w:rsidR="000857B7" w:rsidRPr="00B00748">
              <w:rPr>
                <w:rFonts w:ascii="Arial" w:hAnsi="Arial" w:cs="Arial"/>
                <w:sz w:val="20"/>
                <w:szCs w:val="20"/>
              </w:rPr>
              <w:t>323</w:t>
            </w:r>
          </w:p>
        </w:tc>
      </w:tr>
    </w:tbl>
    <w:p w14:paraId="67118CD3" w14:textId="006B6016"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308" w:name="_Toc166864336"/>
      <w:r w:rsidRPr="001A267F">
        <w:rPr>
          <w:sz w:val="22"/>
          <w:szCs w:val="22"/>
        </w:rPr>
        <w:t>Plochy veřejných prostranství</w:t>
      </w:r>
      <w:bookmarkEnd w:id="297"/>
      <w:bookmarkEnd w:id="298"/>
      <w:bookmarkEnd w:id="308"/>
    </w:p>
    <w:p w14:paraId="27545B50" w14:textId="77777777" w:rsidR="007837BA" w:rsidRPr="001A267F" w:rsidRDefault="007837BA" w:rsidP="00B672CC">
      <w:pPr>
        <w:spacing w:before="240"/>
        <w:rPr>
          <w:rFonts w:ascii="Arial" w:hAnsi="Arial" w:cs="Arial"/>
        </w:rPr>
      </w:pPr>
      <w:r w:rsidRPr="001A267F">
        <w:rPr>
          <w:rFonts w:ascii="Arial" w:hAnsi="Arial" w:cs="Arial"/>
        </w:rPr>
        <w:t>V územním plánu jsou vymezeny tyto plochy přestavby: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24188A25" w14:textId="77777777" w:rsidTr="003610B0">
        <w:trPr>
          <w:trHeight w:val="255"/>
          <w:tblHeader/>
        </w:trPr>
        <w:tc>
          <w:tcPr>
            <w:tcW w:w="1716" w:type="dxa"/>
            <w:shd w:val="clear" w:color="auto" w:fill="auto"/>
            <w:noWrap/>
            <w:vAlign w:val="center"/>
          </w:tcPr>
          <w:p w14:paraId="6A3FCBAD"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2C758DDB"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34CFD484"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1C31E745" w14:textId="77777777" w:rsidTr="0023011B">
        <w:trPr>
          <w:trHeight w:val="255"/>
        </w:trPr>
        <w:tc>
          <w:tcPr>
            <w:tcW w:w="1716" w:type="dxa"/>
            <w:shd w:val="clear" w:color="auto" w:fill="auto"/>
            <w:noWrap/>
            <w:vAlign w:val="center"/>
          </w:tcPr>
          <w:p w14:paraId="5C787E23" w14:textId="182AB4AB" w:rsidR="007837BA" w:rsidRPr="0023011B" w:rsidRDefault="007837BA" w:rsidP="007837BA">
            <w:pPr>
              <w:spacing w:after="0"/>
              <w:jc w:val="center"/>
              <w:rPr>
                <w:rFonts w:ascii="Arial" w:hAnsi="Arial" w:cs="Arial"/>
                <w:sz w:val="20"/>
                <w:szCs w:val="20"/>
              </w:rPr>
            </w:pPr>
            <w:del w:id="309" w:author="Jakub Kura" w:date="2024-03-08T15:03:00Z">
              <w:r w:rsidRPr="0023011B" w:rsidDel="000C3B34">
                <w:rPr>
                  <w:rFonts w:ascii="Arial" w:hAnsi="Arial" w:cs="Arial"/>
                  <w:sz w:val="20"/>
                  <w:szCs w:val="20"/>
                </w:rPr>
                <w:delText>P26/PV</w:delText>
              </w:r>
            </w:del>
            <w:ins w:id="310" w:author="Jakub Kura" w:date="2024-03-08T15:03:00Z">
              <w:r w:rsidR="000C3B34" w:rsidRPr="0023011B">
                <w:rPr>
                  <w:rFonts w:ascii="Arial" w:hAnsi="Arial" w:cs="Arial"/>
                  <w:sz w:val="20"/>
                  <w:szCs w:val="20"/>
                </w:rPr>
                <w:t>P.26</w:t>
              </w:r>
            </w:ins>
          </w:p>
        </w:tc>
        <w:tc>
          <w:tcPr>
            <w:tcW w:w="5245" w:type="dxa"/>
            <w:shd w:val="clear" w:color="auto" w:fill="auto"/>
            <w:noWrap/>
            <w:vAlign w:val="center"/>
          </w:tcPr>
          <w:p w14:paraId="158BF69C" w14:textId="528322FB" w:rsidR="007837BA" w:rsidRPr="0023011B" w:rsidRDefault="007837BA" w:rsidP="007837BA">
            <w:pPr>
              <w:spacing w:after="0"/>
              <w:rPr>
                <w:rFonts w:ascii="Arial" w:hAnsi="Arial" w:cs="Arial"/>
                <w:sz w:val="20"/>
                <w:szCs w:val="20"/>
              </w:rPr>
            </w:pPr>
            <w:del w:id="311" w:author="Jakub Kura" w:date="2024-03-08T15:04:00Z">
              <w:r w:rsidRPr="0023011B" w:rsidDel="000C3B34">
                <w:rPr>
                  <w:rFonts w:ascii="Arial" w:hAnsi="Arial" w:cs="Arial"/>
                  <w:sz w:val="20"/>
                  <w:szCs w:val="20"/>
                </w:rPr>
                <w:delText>Veřejná prostranství</w:delText>
              </w:r>
            </w:del>
            <w:ins w:id="312" w:author="Jakub Kura" w:date="2024-03-08T15:04:00Z">
              <w:r w:rsidR="000C3B34" w:rsidRPr="0023011B">
                <w:rPr>
                  <w:rFonts w:ascii="Arial" w:hAnsi="Arial" w:cs="Arial"/>
                  <w:sz w:val="20"/>
                  <w:szCs w:val="20"/>
                </w:rPr>
                <w:t>Veřejná prostranství všeobecná</w:t>
              </w:r>
            </w:ins>
          </w:p>
        </w:tc>
        <w:tc>
          <w:tcPr>
            <w:tcW w:w="2268" w:type="dxa"/>
            <w:shd w:val="clear" w:color="auto" w:fill="auto"/>
            <w:noWrap/>
            <w:vAlign w:val="center"/>
          </w:tcPr>
          <w:p w14:paraId="358075BF" w14:textId="77777777" w:rsidR="007837BA" w:rsidRPr="0023011B" w:rsidRDefault="007837BA" w:rsidP="007837BA">
            <w:pPr>
              <w:spacing w:after="0"/>
              <w:jc w:val="right"/>
              <w:rPr>
                <w:rFonts w:ascii="Arial" w:hAnsi="Arial" w:cs="Arial"/>
                <w:sz w:val="20"/>
                <w:szCs w:val="20"/>
              </w:rPr>
            </w:pPr>
            <w:r w:rsidRPr="0023011B">
              <w:rPr>
                <w:rFonts w:ascii="Arial" w:hAnsi="Arial" w:cs="Arial"/>
                <w:sz w:val="20"/>
                <w:szCs w:val="20"/>
              </w:rPr>
              <w:t>0,188</w:t>
            </w:r>
          </w:p>
        </w:tc>
      </w:tr>
      <w:tr w:rsidR="007837BA" w:rsidRPr="001A267F" w14:paraId="081A15B2" w14:textId="77777777" w:rsidTr="0023011B">
        <w:trPr>
          <w:trHeight w:val="255"/>
        </w:trPr>
        <w:tc>
          <w:tcPr>
            <w:tcW w:w="1716" w:type="dxa"/>
            <w:shd w:val="clear" w:color="auto" w:fill="auto"/>
            <w:noWrap/>
            <w:vAlign w:val="center"/>
          </w:tcPr>
          <w:p w14:paraId="41821576" w14:textId="78088247" w:rsidR="007837BA" w:rsidRPr="0023011B" w:rsidRDefault="007837BA" w:rsidP="007837BA">
            <w:pPr>
              <w:spacing w:after="0"/>
              <w:jc w:val="center"/>
              <w:rPr>
                <w:rFonts w:ascii="Arial" w:hAnsi="Arial" w:cs="Arial"/>
                <w:sz w:val="20"/>
                <w:szCs w:val="20"/>
              </w:rPr>
            </w:pPr>
            <w:del w:id="313" w:author="Jakub Kura" w:date="2024-03-08T15:03:00Z">
              <w:r w:rsidRPr="0023011B" w:rsidDel="000C3B34">
                <w:rPr>
                  <w:rFonts w:ascii="Arial" w:hAnsi="Arial" w:cs="Arial"/>
                  <w:sz w:val="20"/>
                  <w:szCs w:val="20"/>
                </w:rPr>
                <w:delText>P27/PV</w:delText>
              </w:r>
            </w:del>
            <w:ins w:id="314" w:author="Jakub Kura" w:date="2024-03-08T15:03:00Z">
              <w:r w:rsidR="000C3B34" w:rsidRPr="0023011B">
                <w:rPr>
                  <w:rFonts w:ascii="Arial" w:hAnsi="Arial" w:cs="Arial"/>
                  <w:sz w:val="20"/>
                  <w:szCs w:val="20"/>
                </w:rPr>
                <w:t>P.27</w:t>
              </w:r>
            </w:ins>
          </w:p>
        </w:tc>
        <w:tc>
          <w:tcPr>
            <w:tcW w:w="5245" w:type="dxa"/>
            <w:shd w:val="clear" w:color="auto" w:fill="auto"/>
            <w:noWrap/>
            <w:vAlign w:val="center"/>
          </w:tcPr>
          <w:p w14:paraId="367E3013" w14:textId="66E4E99A" w:rsidR="007837BA" w:rsidRPr="0023011B" w:rsidRDefault="007837BA" w:rsidP="007837BA">
            <w:pPr>
              <w:spacing w:after="0"/>
              <w:rPr>
                <w:rFonts w:ascii="Arial" w:hAnsi="Arial" w:cs="Arial"/>
                <w:sz w:val="20"/>
                <w:szCs w:val="20"/>
              </w:rPr>
            </w:pPr>
            <w:del w:id="315" w:author="Jakub Kura" w:date="2024-03-08T15:04:00Z">
              <w:r w:rsidRPr="0023011B" w:rsidDel="000C3B34">
                <w:rPr>
                  <w:rFonts w:ascii="Arial" w:hAnsi="Arial" w:cs="Arial"/>
                  <w:sz w:val="20"/>
                  <w:szCs w:val="20"/>
                </w:rPr>
                <w:delText>Veřejná prostranství</w:delText>
              </w:r>
            </w:del>
            <w:ins w:id="316" w:author="Jakub Kura" w:date="2024-03-08T15:05:00Z">
              <w:r w:rsidR="000C3B34" w:rsidRPr="0023011B">
                <w:rPr>
                  <w:rFonts w:ascii="Arial" w:hAnsi="Arial" w:cs="Arial"/>
                  <w:sz w:val="20"/>
                  <w:szCs w:val="20"/>
                </w:rPr>
                <w:t>Veřejná prostranství všeobecná</w:t>
              </w:r>
            </w:ins>
          </w:p>
        </w:tc>
        <w:tc>
          <w:tcPr>
            <w:tcW w:w="2268" w:type="dxa"/>
            <w:shd w:val="clear" w:color="auto" w:fill="auto"/>
            <w:noWrap/>
            <w:vAlign w:val="center"/>
          </w:tcPr>
          <w:p w14:paraId="22072B6F" w14:textId="77777777" w:rsidR="007837BA" w:rsidRPr="0023011B" w:rsidRDefault="007837BA" w:rsidP="007837BA">
            <w:pPr>
              <w:spacing w:after="0"/>
              <w:jc w:val="right"/>
              <w:rPr>
                <w:rFonts w:ascii="Arial" w:hAnsi="Arial" w:cs="Arial"/>
                <w:sz w:val="20"/>
                <w:szCs w:val="20"/>
              </w:rPr>
            </w:pPr>
            <w:r w:rsidRPr="0023011B">
              <w:rPr>
                <w:rFonts w:ascii="Arial" w:hAnsi="Arial" w:cs="Arial"/>
                <w:sz w:val="20"/>
                <w:szCs w:val="20"/>
              </w:rPr>
              <w:t>0,049</w:t>
            </w:r>
          </w:p>
        </w:tc>
      </w:tr>
      <w:tr w:rsidR="007837BA" w:rsidRPr="001A267F" w14:paraId="44F4F80D" w14:textId="77777777" w:rsidTr="0023011B">
        <w:trPr>
          <w:trHeight w:val="255"/>
        </w:trPr>
        <w:tc>
          <w:tcPr>
            <w:tcW w:w="1716" w:type="dxa"/>
            <w:shd w:val="clear" w:color="auto" w:fill="auto"/>
            <w:noWrap/>
            <w:vAlign w:val="center"/>
          </w:tcPr>
          <w:p w14:paraId="6BBF155E" w14:textId="0B74A991" w:rsidR="007837BA" w:rsidRPr="0023011B" w:rsidRDefault="007837BA" w:rsidP="007837BA">
            <w:pPr>
              <w:spacing w:after="0"/>
              <w:jc w:val="center"/>
              <w:rPr>
                <w:rFonts w:ascii="Arial" w:hAnsi="Arial" w:cs="Arial"/>
                <w:sz w:val="20"/>
                <w:szCs w:val="20"/>
              </w:rPr>
            </w:pPr>
            <w:del w:id="317" w:author="Jakub Kura" w:date="2024-03-08T15:03:00Z">
              <w:r w:rsidRPr="0023011B" w:rsidDel="000C3B34">
                <w:rPr>
                  <w:rFonts w:ascii="Arial" w:hAnsi="Arial" w:cs="Arial"/>
                  <w:sz w:val="20"/>
                  <w:szCs w:val="20"/>
                </w:rPr>
                <w:delText>P28/PV</w:delText>
              </w:r>
            </w:del>
            <w:ins w:id="318" w:author="Jakub Kura" w:date="2024-03-08T15:03:00Z">
              <w:r w:rsidR="000C3B34" w:rsidRPr="0023011B">
                <w:rPr>
                  <w:rFonts w:ascii="Arial" w:hAnsi="Arial" w:cs="Arial"/>
                  <w:sz w:val="20"/>
                  <w:szCs w:val="20"/>
                </w:rPr>
                <w:t>P.28</w:t>
              </w:r>
            </w:ins>
          </w:p>
        </w:tc>
        <w:tc>
          <w:tcPr>
            <w:tcW w:w="5245" w:type="dxa"/>
            <w:shd w:val="clear" w:color="auto" w:fill="auto"/>
            <w:noWrap/>
            <w:vAlign w:val="center"/>
          </w:tcPr>
          <w:p w14:paraId="1CA3B0D6" w14:textId="4850C97A" w:rsidR="007837BA" w:rsidRPr="0023011B" w:rsidRDefault="007837BA" w:rsidP="007837BA">
            <w:pPr>
              <w:spacing w:after="0"/>
              <w:rPr>
                <w:rFonts w:ascii="Arial" w:hAnsi="Arial" w:cs="Arial"/>
                <w:sz w:val="20"/>
                <w:szCs w:val="20"/>
              </w:rPr>
            </w:pPr>
            <w:del w:id="319" w:author="Jakub Kura" w:date="2024-03-08T15:04:00Z">
              <w:r w:rsidRPr="0023011B" w:rsidDel="000C3B34">
                <w:rPr>
                  <w:rFonts w:ascii="Arial" w:hAnsi="Arial" w:cs="Arial"/>
                  <w:sz w:val="20"/>
                  <w:szCs w:val="20"/>
                </w:rPr>
                <w:delText>Veřejná prostranství</w:delText>
              </w:r>
            </w:del>
            <w:ins w:id="320" w:author="Jakub Kura" w:date="2024-03-08T15:05:00Z">
              <w:r w:rsidR="000C3B34" w:rsidRPr="0023011B">
                <w:rPr>
                  <w:rFonts w:ascii="Arial" w:hAnsi="Arial" w:cs="Arial"/>
                  <w:sz w:val="20"/>
                  <w:szCs w:val="20"/>
                </w:rPr>
                <w:t>Veřejná prostranství všeobecná</w:t>
              </w:r>
            </w:ins>
          </w:p>
        </w:tc>
        <w:tc>
          <w:tcPr>
            <w:tcW w:w="2268" w:type="dxa"/>
            <w:shd w:val="clear" w:color="auto" w:fill="auto"/>
            <w:noWrap/>
            <w:vAlign w:val="center"/>
          </w:tcPr>
          <w:p w14:paraId="4EC3B49E" w14:textId="77777777" w:rsidR="007837BA" w:rsidRPr="0023011B" w:rsidRDefault="007837BA" w:rsidP="007837BA">
            <w:pPr>
              <w:spacing w:after="0"/>
              <w:jc w:val="right"/>
              <w:rPr>
                <w:rFonts w:ascii="Arial" w:hAnsi="Arial" w:cs="Arial"/>
                <w:sz w:val="20"/>
                <w:szCs w:val="20"/>
              </w:rPr>
            </w:pPr>
            <w:r w:rsidRPr="0023011B">
              <w:rPr>
                <w:rFonts w:ascii="Arial" w:hAnsi="Arial" w:cs="Arial"/>
                <w:sz w:val="20"/>
                <w:szCs w:val="20"/>
              </w:rPr>
              <w:t>0,065</w:t>
            </w:r>
          </w:p>
        </w:tc>
      </w:tr>
    </w:tbl>
    <w:p w14:paraId="04DCDEB9" w14:textId="77777777" w:rsidR="007837BA" w:rsidRPr="001A267F" w:rsidRDefault="007837BA" w:rsidP="007837BA">
      <w:pPr>
        <w:pStyle w:val="Nadpis1"/>
        <w:numPr>
          <w:ilvl w:val="2"/>
          <w:numId w:val="1"/>
        </w:numPr>
        <w:tabs>
          <w:tab w:val="clear" w:pos="1224"/>
          <w:tab w:val="num" w:pos="1560"/>
        </w:tabs>
        <w:spacing w:after="0"/>
        <w:ind w:hanging="231"/>
        <w:jc w:val="both"/>
        <w:rPr>
          <w:sz w:val="22"/>
          <w:szCs w:val="22"/>
        </w:rPr>
      </w:pPr>
      <w:bookmarkStart w:id="321" w:name="_Toc330537441"/>
      <w:bookmarkStart w:id="322" w:name="_Toc330541191"/>
      <w:bookmarkStart w:id="323" w:name="_Toc166864337"/>
      <w:r w:rsidRPr="001A267F">
        <w:rPr>
          <w:sz w:val="22"/>
          <w:szCs w:val="22"/>
        </w:rPr>
        <w:t>Plochy technické infrastruktury</w:t>
      </w:r>
      <w:bookmarkEnd w:id="321"/>
      <w:bookmarkEnd w:id="322"/>
      <w:bookmarkEnd w:id="323"/>
    </w:p>
    <w:p w14:paraId="28590413"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 územním plánu jsou vymezeny tyto plochy přestavby: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7072AB5A" w14:textId="77777777" w:rsidTr="003610B0">
        <w:trPr>
          <w:trHeight w:val="255"/>
        </w:trPr>
        <w:tc>
          <w:tcPr>
            <w:tcW w:w="1716" w:type="dxa"/>
            <w:shd w:val="clear" w:color="auto" w:fill="auto"/>
            <w:noWrap/>
            <w:vAlign w:val="center"/>
          </w:tcPr>
          <w:p w14:paraId="79FE0E76"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227DC299"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4D9F39A1" w14:textId="77777777" w:rsidR="007837BA" w:rsidRPr="001A267F" w:rsidRDefault="007837BA" w:rsidP="007837BA">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15FCF17C" w14:textId="77777777" w:rsidTr="0023011B">
        <w:trPr>
          <w:trHeight w:val="255"/>
        </w:trPr>
        <w:tc>
          <w:tcPr>
            <w:tcW w:w="1716" w:type="dxa"/>
            <w:shd w:val="clear" w:color="auto" w:fill="auto"/>
            <w:noWrap/>
            <w:vAlign w:val="center"/>
          </w:tcPr>
          <w:p w14:paraId="7A24A20A" w14:textId="71DD8044" w:rsidR="007837BA" w:rsidRPr="0023011B" w:rsidRDefault="007837BA" w:rsidP="007837BA">
            <w:pPr>
              <w:spacing w:after="0"/>
              <w:jc w:val="center"/>
              <w:rPr>
                <w:rFonts w:ascii="Arial" w:hAnsi="Arial" w:cs="Arial"/>
                <w:sz w:val="20"/>
                <w:szCs w:val="20"/>
              </w:rPr>
            </w:pPr>
            <w:del w:id="324" w:author="Jakub Kura" w:date="2024-03-08T15:03:00Z">
              <w:r w:rsidRPr="0023011B" w:rsidDel="000C3B34">
                <w:rPr>
                  <w:rFonts w:ascii="Arial" w:hAnsi="Arial" w:cs="Arial"/>
                  <w:sz w:val="20"/>
                  <w:szCs w:val="20"/>
                </w:rPr>
                <w:delText>P38/TI</w:delText>
              </w:r>
            </w:del>
            <w:ins w:id="325" w:author="Jakub Kura" w:date="2024-03-08T15:03:00Z">
              <w:r w:rsidR="000C3B34" w:rsidRPr="0023011B">
                <w:rPr>
                  <w:rFonts w:ascii="Arial" w:hAnsi="Arial" w:cs="Arial"/>
                  <w:sz w:val="20"/>
                  <w:szCs w:val="20"/>
                </w:rPr>
                <w:t>P.38</w:t>
              </w:r>
            </w:ins>
          </w:p>
        </w:tc>
        <w:tc>
          <w:tcPr>
            <w:tcW w:w="5245" w:type="dxa"/>
            <w:shd w:val="clear" w:color="auto" w:fill="auto"/>
            <w:noWrap/>
            <w:vAlign w:val="center"/>
          </w:tcPr>
          <w:p w14:paraId="6A694DB2" w14:textId="19EA6312" w:rsidR="007837BA" w:rsidRPr="0023011B" w:rsidRDefault="007837BA" w:rsidP="007837BA">
            <w:pPr>
              <w:spacing w:after="0"/>
              <w:rPr>
                <w:rFonts w:ascii="Arial" w:hAnsi="Arial" w:cs="Arial"/>
                <w:sz w:val="20"/>
                <w:szCs w:val="20"/>
              </w:rPr>
            </w:pPr>
            <w:del w:id="326" w:author="Jakub Kura" w:date="2024-03-08T15:03:00Z">
              <w:r w:rsidRPr="0023011B" w:rsidDel="000C3B34">
                <w:rPr>
                  <w:rFonts w:ascii="Arial" w:hAnsi="Arial" w:cs="Arial"/>
                  <w:sz w:val="20"/>
                  <w:szCs w:val="20"/>
                </w:rPr>
                <w:delText>Technická infrastruktura - inženýrské sítě</w:delText>
              </w:r>
            </w:del>
            <w:ins w:id="327" w:author="Jakub Kura" w:date="2024-03-08T15:04:00Z">
              <w:r w:rsidR="000C3B34" w:rsidRPr="0023011B">
                <w:rPr>
                  <w:rFonts w:ascii="Arial" w:hAnsi="Arial" w:cs="Arial"/>
                  <w:sz w:val="20"/>
                  <w:szCs w:val="20"/>
                </w:rPr>
                <w:t>Technická infrastruktura všeobecná</w:t>
              </w:r>
            </w:ins>
          </w:p>
        </w:tc>
        <w:tc>
          <w:tcPr>
            <w:tcW w:w="2268" w:type="dxa"/>
            <w:shd w:val="clear" w:color="auto" w:fill="auto"/>
            <w:noWrap/>
            <w:vAlign w:val="center"/>
          </w:tcPr>
          <w:p w14:paraId="64D68D70" w14:textId="77777777" w:rsidR="007837BA" w:rsidRPr="0023011B" w:rsidRDefault="007837BA" w:rsidP="007837BA">
            <w:pPr>
              <w:spacing w:after="0"/>
              <w:jc w:val="right"/>
              <w:rPr>
                <w:rFonts w:ascii="Arial" w:hAnsi="Arial" w:cs="Arial"/>
                <w:sz w:val="20"/>
                <w:szCs w:val="20"/>
              </w:rPr>
            </w:pPr>
            <w:r w:rsidRPr="0023011B">
              <w:rPr>
                <w:rFonts w:ascii="Arial" w:hAnsi="Arial" w:cs="Arial"/>
                <w:sz w:val="20"/>
                <w:szCs w:val="20"/>
              </w:rPr>
              <w:t>0,165</w:t>
            </w:r>
          </w:p>
        </w:tc>
      </w:tr>
      <w:tr w:rsidR="007837BA" w:rsidRPr="001A267F" w14:paraId="428D5807" w14:textId="77777777" w:rsidTr="0023011B">
        <w:trPr>
          <w:trHeight w:val="255"/>
        </w:trPr>
        <w:tc>
          <w:tcPr>
            <w:tcW w:w="1716" w:type="dxa"/>
            <w:shd w:val="clear" w:color="auto" w:fill="auto"/>
            <w:noWrap/>
            <w:vAlign w:val="center"/>
          </w:tcPr>
          <w:p w14:paraId="23C8D5D3" w14:textId="58322F98" w:rsidR="007837BA" w:rsidRPr="0023011B" w:rsidRDefault="007837BA" w:rsidP="007837BA">
            <w:pPr>
              <w:spacing w:after="0"/>
              <w:jc w:val="center"/>
              <w:rPr>
                <w:rFonts w:ascii="Arial" w:hAnsi="Arial" w:cs="Arial"/>
                <w:sz w:val="20"/>
                <w:szCs w:val="20"/>
              </w:rPr>
            </w:pPr>
            <w:del w:id="328" w:author="Jakub Kura" w:date="2024-03-08T15:03:00Z">
              <w:r w:rsidRPr="0023011B" w:rsidDel="000C3B34">
                <w:rPr>
                  <w:rFonts w:ascii="Arial" w:hAnsi="Arial" w:cs="Arial"/>
                  <w:sz w:val="20"/>
                  <w:szCs w:val="20"/>
                </w:rPr>
                <w:delText>P39/TO</w:delText>
              </w:r>
            </w:del>
            <w:ins w:id="329" w:author="Jakub Kura" w:date="2024-03-08T15:03:00Z">
              <w:r w:rsidR="000C3B34" w:rsidRPr="0023011B">
                <w:rPr>
                  <w:rFonts w:ascii="Arial" w:hAnsi="Arial" w:cs="Arial"/>
                  <w:sz w:val="20"/>
                  <w:szCs w:val="20"/>
                </w:rPr>
                <w:t>P.39</w:t>
              </w:r>
            </w:ins>
          </w:p>
        </w:tc>
        <w:tc>
          <w:tcPr>
            <w:tcW w:w="5245" w:type="dxa"/>
            <w:shd w:val="clear" w:color="auto" w:fill="auto"/>
            <w:noWrap/>
            <w:vAlign w:val="center"/>
          </w:tcPr>
          <w:p w14:paraId="6ABFC6D5" w14:textId="280BD4EB" w:rsidR="007837BA" w:rsidRPr="0023011B" w:rsidRDefault="007837BA" w:rsidP="007837BA">
            <w:pPr>
              <w:spacing w:after="0"/>
              <w:rPr>
                <w:rFonts w:ascii="Arial" w:hAnsi="Arial" w:cs="Arial"/>
                <w:sz w:val="20"/>
                <w:szCs w:val="20"/>
              </w:rPr>
            </w:pPr>
            <w:del w:id="330" w:author="Jakub Kura" w:date="2024-03-08T15:03:00Z">
              <w:r w:rsidRPr="0023011B" w:rsidDel="000C3B34">
                <w:rPr>
                  <w:rFonts w:ascii="Arial" w:hAnsi="Arial" w:cs="Arial"/>
                  <w:sz w:val="20"/>
                  <w:szCs w:val="20"/>
                </w:rPr>
                <w:delText>Plochy pro nakládání s odpady</w:delText>
              </w:r>
            </w:del>
            <w:ins w:id="331" w:author="Jakub Kura" w:date="2024-03-08T15:04:00Z">
              <w:r w:rsidR="000C3B34" w:rsidRPr="0023011B">
                <w:rPr>
                  <w:rFonts w:ascii="Arial" w:hAnsi="Arial" w:cs="Arial"/>
                  <w:sz w:val="20"/>
                  <w:szCs w:val="20"/>
                </w:rPr>
                <w:t>Nakládání s odpady</w:t>
              </w:r>
            </w:ins>
          </w:p>
        </w:tc>
        <w:tc>
          <w:tcPr>
            <w:tcW w:w="2268" w:type="dxa"/>
            <w:shd w:val="clear" w:color="auto" w:fill="auto"/>
            <w:noWrap/>
            <w:vAlign w:val="center"/>
          </w:tcPr>
          <w:p w14:paraId="5A3BC8A5" w14:textId="77777777" w:rsidR="007837BA" w:rsidRPr="0023011B" w:rsidRDefault="007837BA" w:rsidP="007837BA">
            <w:pPr>
              <w:spacing w:after="0"/>
              <w:jc w:val="right"/>
              <w:rPr>
                <w:rFonts w:ascii="Arial" w:hAnsi="Arial" w:cs="Arial"/>
                <w:sz w:val="20"/>
                <w:szCs w:val="20"/>
              </w:rPr>
            </w:pPr>
            <w:r w:rsidRPr="0023011B">
              <w:rPr>
                <w:rFonts w:ascii="Arial" w:hAnsi="Arial" w:cs="Arial"/>
                <w:sz w:val="20"/>
                <w:szCs w:val="20"/>
              </w:rPr>
              <w:t>0,230</w:t>
            </w:r>
          </w:p>
        </w:tc>
      </w:tr>
    </w:tbl>
    <w:p w14:paraId="43C515AF" w14:textId="5F84F7D2" w:rsidR="007837BA" w:rsidRPr="001A267F" w:rsidRDefault="007837BA" w:rsidP="00CC6A09">
      <w:pPr>
        <w:pStyle w:val="Nadpis1"/>
        <w:numPr>
          <w:ilvl w:val="2"/>
          <w:numId w:val="1"/>
        </w:numPr>
        <w:tabs>
          <w:tab w:val="clear" w:pos="1224"/>
          <w:tab w:val="num" w:pos="1560"/>
        </w:tabs>
        <w:spacing w:after="0"/>
        <w:ind w:hanging="231"/>
        <w:jc w:val="both"/>
        <w:rPr>
          <w:sz w:val="22"/>
          <w:szCs w:val="22"/>
        </w:rPr>
      </w:pPr>
      <w:bookmarkStart w:id="332" w:name="_Toc166864338"/>
      <w:bookmarkStart w:id="333" w:name="_Toc274123894"/>
      <w:bookmarkStart w:id="334" w:name="_Toc330537442"/>
      <w:bookmarkStart w:id="335" w:name="_Toc330541192"/>
      <w:r w:rsidRPr="001A267F">
        <w:rPr>
          <w:sz w:val="22"/>
          <w:szCs w:val="22"/>
        </w:rPr>
        <w:t>Plochy smíšené obytné - venkovské</w:t>
      </w:r>
      <w:bookmarkEnd w:id="332"/>
    </w:p>
    <w:p w14:paraId="7ADDC2F2"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V územním plánu jsou vymezeny tyto plochy přestavby:</w:t>
      </w:r>
    </w:p>
    <w:tbl>
      <w:tblPr>
        <w:tblW w:w="91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536"/>
        <w:gridCol w:w="1574"/>
        <w:gridCol w:w="1276"/>
      </w:tblGrid>
      <w:tr w:rsidR="007837BA" w:rsidRPr="001A267F" w14:paraId="54A486FC" w14:textId="77777777" w:rsidTr="003610B0">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CBF18" w14:textId="77777777" w:rsidR="007837BA" w:rsidRPr="001A267F" w:rsidRDefault="007837BA" w:rsidP="00CC6A09">
            <w:pPr>
              <w:spacing w:after="0"/>
              <w:jc w:val="center"/>
              <w:rPr>
                <w:sz w:val="20"/>
                <w:szCs w:val="20"/>
              </w:rPr>
            </w:pPr>
            <w:r w:rsidRPr="001A267F">
              <w:rPr>
                <w:rFonts w:ascii="Arial" w:hAnsi="Arial" w:cs="Arial"/>
                <w:b/>
                <w:bCs/>
                <w:sz w:val="20"/>
                <w:szCs w:val="20"/>
              </w:rPr>
              <w:t>Označení plochy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B4E4" w14:textId="77777777" w:rsidR="007837BA" w:rsidRPr="001A267F" w:rsidRDefault="007837BA" w:rsidP="00CC6A09">
            <w:pPr>
              <w:spacing w:after="0"/>
              <w:jc w:val="center"/>
              <w:rPr>
                <w:sz w:val="20"/>
                <w:szCs w:val="20"/>
              </w:rPr>
            </w:pPr>
            <w:r w:rsidRPr="001A267F">
              <w:rPr>
                <w:rFonts w:ascii="Arial" w:hAnsi="Arial" w:cs="Arial"/>
                <w:b/>
                <w:bCs/>
                <w:sz w:val="20"/>
                <w:szCs w:val="20"/>
              </w:rPr>
              <w:t>Způsob využití</w:t>
            </w:r>
          </w:p>
        </w:tc>
        <w:tc>
          <w:tcPr>
            <w:tcW w:w="1574" w:type="dxa"/>
            <w:tcBorders>
              <w:top w:val="single" w:sz="4" w:space="0" w:color="auto"/>
              <w:left w:val="single" w:sz="4" w:space="0" w:color="auto"/>
              <w:bottom w:val="single" w:sz="4" w:space="0" w:color="auto"/>
              <w:right w:val="single" w:sz="4" w:space="0" w:color="auto"/>
            </w:tcBorders>
            <w:vAlign w:val="center"/>
          </w:tcPr>
          <w:p w14:paraId="1CA75902" w14:textId="77777777" w:rsidR="007837BA" w:rsidRPr="001A267F" w:rsidRDefault="007837BA" w:rsidP="00CC6A09">
            <w:pPr>
              <w:spacing w:after="0"/>
              <w:jc w:val="center"/>
              <w:rPr>
                <w:sz w:val="20"/>
                <w:szCs w:val="20"/>
              </w:rPr>
            </w:pPr>
            <w:r w:rsidRPr="001A267F">
              <w:rPr>
                <w:rFonts w:ascii="Arial" w:hAnsi="Arial" w:cs="Arial"/>
                <w:b/>
                <w:bCs/>
                <w:sz w:val="20"/>
                <w:szCs w:val="20"/>
              </w:rPr>
              <w:t>Předpokládaná kapacita plochy (počet hlavních objektů)</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E74D2" w14:textId="77777777" w:rsidR="007837BA" w:rsidRPr="001A267F" w:rsidRDefault="007837BA" w:rsidP="00CC6A09">
            <w:pPr>
              <w:spacing w:after="0"/>
              <w:jc w:val="center"/>
              <w:rPr>
                <w:sz w:val="20"/>
                <w:szCs w:val="20"/>
              </w:rPr>
            </w:pPr>
            <w:r w:rsidRPr="001A267F">
              <w:rPr>
                <w:rFonts w:ascii="Arial" w:hAnsi="Arial" w:cs="Arial"/>
                <w:b/>
                <w:bCs/>
                <w:sz w:val="20"/>
                <w:szCs w:val="20"/>
              </w:rPr>
              <w:t>Výměra plochy v ha</w:t>
            </w:r>
          </w:p>
        </w:tc>
      </w:tr>
      <w:tr w:rsidR="007837BA" w:rsidRPr="001A267F" w14:paraId="4DAC5B81" w14:textId="77777777" w:rsidTr="0023011B">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B6490" w14:textId="56728AEF" w:rsidR="007837BA" w:rsidRPr="00B00748" w:rsidRDefault="007837BA" w:rsidP="00CC6A09">
            <w:pPr>
              <w:spacing w:after="0"/>
              <w:jc w:val="center"/>
              <w:rPr>
                <w:rFonts w:ascii="Arial" w:hAnsi="Arial" w:cs="Arial"/>
                <w:sz w:val="20"/>
                <w:szCs w:val="20"/>
              </w:rPr>
            </w:pPr>
            <w:del w:id="336" w:author="Jakub Kura" w:date="2024-03-08T15:05:00Z">
              <w:r w:rsidRPr="00B00748" w:rsidDel="000C3B34">
                <w:rPr>
                  <w:rFonts w:ascii="Arial" w:hAnsi="Arial" w:cs="Arial"/>
                  <w:sz w:val="20"/>
                  <w:szCs w:val="20"/>
                </w:rPr>
                <w:delText>P102/SV</w:delText>
              </w:r>
            </w:del>
            <w:ins w:id="337" w:author="Jakub Kura" w:date="2024-03-08T15:05:00Z">
              <w:r w:rsidR="000C3B34">
                <w:rPr>
                  <w:rFonts w:ascii="Arial" w:hAnsi="Arial" w:cs="Arial"/>
                  <w:sz w:val="20"/>
                  <w:szCs w:val="20"/>
                </w:rPr>
                <w:t>P.102</w:t>
              </w:r>
            </w:ins>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DBB2E" w14:textId="4E6AE475" w:rsidR="007837BA" w:rsidRPr="00B00748" w:rsidRDefault="007837BA" w:rsidP="00CC6A09">
            <w:pPr>
              <w:spacing w:after="0"/>
              <w:rPr>
                <w:rFonts w:ascii="Arial" w:hAnsi="Arial" w:cs="Arial"/>
                <w:sz w:val="20"/>
                <w:szCs w:val="20"/>
              </w:rPr>
            </w:pPr>
            <w:del w:id="338" w:author="Jakub Kura" w:date="2024-03-08T15:05:00Z">
              <w:r w:rsidRPr="00B00748" w:rsidDel="000C3B34">
                <w:rPr>
                  <w:rFonts w:ascii="Arial" w:hAnsi="Arial" w:cs="Arial"/>
                  <w:bCs/>
                  <w:sz w:val="20"/>
                  <w:szCs w:val="20"/>
                </w:rPr>
                <w:delText>Plochy smíšené obytné - venkovské</w:delText>
              </w:r>
            </w:del>
            <w:ins w:id="339" w:author="Jakub Kura" w:date="2024-03-08T15:05:00Z">
              <w:r w:rsidR="000C3B34">
                <w:rPr>
                  <w:rFonts w:ascii="Arial" w:hAnsi="Arial" w:cs="Arial"/>
                  <w:bCs/>
                  <w:sz w:val="20"/>
                  <w:szCs w:val="20"/>
                </w:rPr>
                <w:t>Smíšené obytné venkovské</w:t>
              </w:r>
            </w:ins>
          </w:p>
        </w:tc>
        <w:tc>
          <w:tcPr>
            <w:tcW w:w="1574" w:type="dxa"/>
            <w:tcBorders>
              <w:top w:val="single" w:sz="4" w:space="0" w:color="auto"/>
              <w:left w:val="single" w:sz="4" w:space="0" w:color="auto"/>
              <w:bottom w:val="single" w:sz="4" w:space="0" w:color="auto"/>
              <w:right w:val="single" w:sz="4" w:space="0" w:color="auto"/>
            </w:tcBorders>
            <w:vAlign w:val="center"/>
          </w:tcPr>
          <w:p w14:paraId="48F2CFDE" w14:textId="77777777" w:rsidR="007837BA" w:rsidRPr="00B00748" w:rsidRDefault="007837BA" w:rsidP="00CC6A09">
            <w:pPr>
              <w:spacing w:after="0"/>
              <w:jc w:val="center"/>
              <w:rPr>
                <w:rFonts w:ascii="Arial" w:hAnsi="Arial" w:cs="Arial"/>
                <w:sz w:val="20"/>
                <w:szCs w:val="20"/>
              </w:rPr>
            </w:pPr>
            <w:r w:rsidRPr="00B00748">
              <w:rPr>
                <w:rFonts w:ascii="Arial" w:hAnsi="Arial" w:cs="Arial"/>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50AA" w14:textId="77777777" w:rsidR="007837BA" w:rsidRPr="00B00748" w:rsidRDefault="007837BA" w:rsidP="00CC6A09">
            <w:pPr>
              <w:spacing w:after="0"/>
              <w:jc w:val="center"/>
              <w:rPr>
                <w:rFonts w:ascii="Arial" w:hAnsi="Arial" w:cs="Arial"/>
                <w:sz w:val="20"/>
                <w:szCs w:val="20"/>
              </w:rPr>
            </w:pPr>
            <w:r w:rsidRPr="00B00748">
              <w:rPr>
                <w:rFonts w:ascii="Arial" w:hAnsi="Arial" w:cs="Arial"/>
                <w:bCs/>
                <w:sz w:val="20"/>
                <w:szCs w:val="20"/>
              </w:rPr>
              <w:t>0,090</w:t>
            </w:r>
          </w:p>
        </w:tc>
      </w:tr>
    </w:tbl>
    <w:p w14:paraId="5E2908CF" w14:textId="77777777" w:rsidR="007837BA" w:rsidRPr="001A267F" w:rsidRDefault="007837BA" w:rsidP="007837BA">
      <w:pPr>
        <w:pStyle w:val="Nadpis1"/>
        <w:numPr>
          <w:ilvl w:val="1"/>
          <w:numId w:val="1"/>
        </w:numPr>
        <w:spacing w:after="0"/>
        <w:ind w:left="788" w:hanging="431"/>
        <w:jc w:val="both"/>
        <w:rPr>
          <w:sz w:val="22"/>
          <w:szCs w:val="22"/>
        </w:rPr>
      </w:pPr>
      <w:r w:rsidRPr="001A267F">
        <w:rPr>
          <w:sz w:val="22"/>
          <w:szCs w:val="22"/>
        </w:rPr>
        <w:tab/>
      </w:r>
      <w:bookmarkStart w:id="340" w:name="_Toc166864339"/>
      <w:r w:rsidRPr="001A267F">
        <w:rPr>
          <w:sz w:val="22"/>
          <w:szCs w:val="22"/>
        </w:rPr>
        <w:t xml:space="preserve">Vymezení ploch </w:t>
      </w:r>
      <w:bookmarkEnd w:id="333"/>
      <w:bookmarkEnd w:id="334"/>
      <w:bookmarkEnd w:id="335"/>
      <w:r w:rsidRPr="001A267F">
        <w:rPr>
          <w:sz w:val="22"/>
          <w:szCs w:val="22"/>
        </w:rPr>
        <w:t>a koridorů, ve kterých je rozhodování o změnách v území podmíněno zpracováním územní studie</w:t>
      </w:r>
      <w:bookmarkEnd w:id="340"/>
    </w:p>
    <w:p w14:paraId="6743DFB0" w14:textId="55F62412"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Je navržena plocha </w:t>
      </w:r>
      <w:del w:id="341" w:author="Jakub Kura" w:date="2024-03-08T15:05:00Z">
        <w:r w:rsidRPr="001A267F" w:rsidDel="000C3B34">
          <w:rPr>
            <w:rFonts w:ascii="Arial" w:hAnsi="Arial" w:cs="Arial"/>
            <w:sz w:val="22"/>
            <w:szCs w:val="22"/>
          </w:rPr>
          <w:delText>US1</w:delText>
        </w:r>
      </w:del>
      <w:ins w:id="342" w:author="Jakub Kura" w:date="2024-03-08T15:05:00Z">
        <w:r w:rsidR="000C3B34">
          <w:rPr>
            <w:rFonts w:ascii="Arial" w:hAnsi="Arial" w:cs="Arial"/>
            <w:sz w:val="22"/>
            <w:szCs w:val="22"/>
          </w:rPr>
          <w:t>US.1</w:t>
        </w:r>
      </w:ins>
      <w:r w:rsidRPr="001A267F">
        <w:rPr>
          <w:rFonts w:ascii="Arial" w:hAnsi="Arial" w:cs="Arial"/>
          <w:sz w:val="22"/>
          <w:szCs w:val="22"/>
        </w:rPr>
        <w:t xml:space="preserve">, ve které je rozhodování o změnách v území podmíněno zpracováním územní studie. Plocha je vymezena nad návrhovými plochami </w:t>
      </w:r>
      <w:del w:id="343" w:author="Jakub Kura" w:date="2024-03-08T15:05:00Z">
        <w:r w:rsidRPr="001A267F" w:rsidDel="00AA0E54">
          <w:rPr>
            <w:rFonts w:ascii="Arial" w:hAnsi="Arial" w:cs="Arial"/>
            <w:sz w:val="22"/>
            <w:szCs w:val="22"/>
          </w:rPr>
          <w:delText>Z1/BV, Z92/PV, Z93/PV</w:delText>
        </w:r>
      </w:del>
      <w:ins w:id="344" w:author="Jakub Kura" w:date="2024-03-08T15:05:00Z">
        <w:r w:rsidR="00AA0E54">
          <w:rPr>
            <w:rFonts w:ascii="Arial" w:hAnsi="Arial" w:cs="Arial"/>
            <w:sz w:val="22"/>
            <w:szCs w:val="22"/>
          </w:rPr>
          <w:t>Z.1, Z.92 a Z.93</w:t>
        </w:r>
      </w:ins>
      <w:r w:rsidRPr="001A267F">
        <w:rPr>
          <w:rFonts w:ascii="Arial" w:hAnsi="Arial" w:cs="Arial"/>
          <w:sz w:val="22"/>
          <w:szCs w:val="22"/>
        </w:rPr>
        <w:t xml:space="preserve"> a plochou územní rezervy </w:t>
      </w:r>
      <w:del w:id="345" w:author="Jakub Kura" w:date="2024-03-08T15:05:00Z">
        <w:r w:rsidRPr="001A267F" w:rsidDel="00AA0E54">
          <w:rPr>
            <w:rFonts w:ascii="Arial" w:hAnsi="Arial" w:cs="Arial"/>
            <w:sz w:val="22"/>
            <w:szCs w:val="22"/>
          </w:rPr>
          <w:delText>R91/BV</w:delText>
        </w:r>
      </w:del>
      <w:ins w:id="346" w:author="Jakub Kura" w:date="2024-03-08T15:05:00Z">
        <w:r w:rsidR="00AA0E54">
          <w:rPr>
            <w:rFonts w:ascii="Arial" w:hAnsi="Arial" w:cs="Arial"/>
            <w:sz w:val="22"/>
            <w:szCs w:val="22"/>
          </w:rPr>
          <w:t>R.91</w:t>
        </w:r>
      </w:ins>
      <w:r w:rsidRPr="001A267F">
        <w:rPr>
          <w:rFonts w:ascii="Arial" w:hAnsi="Arial" w:cs="Arial"/>
          <w:sz w:val="22"/>
          <w:szCs w:val="22"/>
        </w:rPr>
        <w:t>.</w:t>
      </w:r>
    </w:p>
    <w:p w14:paraId="31E951C2" w14:textId="073E08E9"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Územní studie </w:t>
      </w:r>
      <w:del w:id="347" w:author="Jakub Kura" w:date="2024-03-08T15:05:00Z">
        <w:r w:rsidRPr="001A267F" w:rsidDel="00AA0E54">
          <w:rPr>
            <w:rFonts w:ascii="Arial" w:hAnsi="Arial" w:cs="Arial"/>
            <w:sz w:val="22"/>
            <w:szCs w:val="22"/>
          </w:rPr>
          <w:delText>US1</w:delText>
        </w:r>
      </w:del>
      <w:ins w:id="348" w:author="Jakub Kura" w:date="2024-03-08T15:05:00Z">
        <w:r w:rsidR="00AA0E54">
          <w:rPr>
            <w:rFonts w:ascii="Arial" w:hAnsi="Arial" w:cs="Arial"/>
            <w:sz w:val="22"/>
            <w:szCs w:val="22"/>
          </w:rPr>
          <w:t>US.1</w:t>
        </w:r>
      </w:ins>
      <w:r w:rsidRPr="001A267F">
        <w:rPr>
          <w:rFonts w:ascii="Arial" w:hAnsi="Arial" w:cs="Arial"/>
          <w:sz w:val="22"/>
          <w:szCs w:val="22"/>
        </w:rPr>
        <w:t xml:space="preserve"> bude řešit uspořádání zastavitelných ploch, umístění místních komunikací, parcelaci uvnitř návrhových ploch a umístění veřejných prostranství. Dále navrhne technickou a dopravní obslužnost řešených ploch, jejich napojení na inženýrské sítě a způsob jejich odkanalizování, zásobování vodou a elektrickou energií. Územní studie rovněž stanoví veřejně prospěšné stavby a opatření.</w:t>
      </w:r>
    </w:p>
    <w:p w14:paraId="5EF24BC1" w14:textId="460130E1"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lastRenderedPageBreak/>
        <w:t xml:space="preserve">Lhůta pro pořízení studie </w:t>
      </w:r>
      <w:del w:id="349" w:author="Jakub Kura" w:date="2024-03-08T15:06:00Z">
        <w:r w:rsidRPr="001A267F" w:rsidDel="003763E4">
          <w:rPr>
            <w:rFonts w:ascii="Arial" w:hAnsi="Arial" w:cs="Arial"/>
            <w:sz w:val="22"/>
            <w:szCs w:val="22"/>
          </w:rPr>
          <w:delText>US1</w:delText>
        </w:r>
      </w:del>
      <w:ins w:id="350" w:author="Jakub Kura" w:date="2024-03-08T15:06:00Z">
        <w:r w:rsidR="003763E4">
          <w:rPr>
            <w:rFonts w:ascii="Arial" w:hAnsi="Arial" w:cs="Arial"/>
            <w:sz w:val="22"/>
            <w:szCs w:val="22"/>
          </w:rPr>
          <w:t>US.1</w:t>
        </w:r>
      </w:ins>
      <w:r w:rsidRPr="001A267F">
        <w:rPr>
          <w:rFonts w:ascii="Arial" w:hAnsi="Arial" w:cs="Arial"/>
          <w:sz w:val="22"/>
          <w:szCs w:val="22"/>
        </w:rPr>
        <w:t xml:space="preserve"> je </w:t>
      </w:r>
      <w:r w:rsidRPr="005D6891">
        <w:rPr>
          <w:rFonts w:ascii="Arial" w:hAnsi="Arial" w:cs="Arial"/>
          <w:sz w:val="22"/>
          <w:szCs w:val="22"/>
        </w:rPr>
        <w:t>stanovená do 31.12. 2017.</w:t>
      </w:r>
    </w:p>
    <w:p w14:paraId="10510182" w14:textId="77777777" w:rsidR="007837BA" w:rsidRPr="001A267F" w:rsidRDefault="007837BA" w:rsidP="007837BA">
      <w:pPr>
        <w:pStyle w:val="Nadpis1"/>
        <w:numPr>
          <w:ilvl w:val="1"/>
          <w:numId w:val="1"/>
        </w:numPr>
        <w:spacing w:after="0"/>
        <w:ind w:left="788" w:hanging="431"/>
        <w:jc w:val="both"/>
        <w:rPr>
          <w:sz w:val="22"/>
          <w:szCs w:val="22"/>
        </w:rPr>
      </w:pPr>
      <w:bookmarkStart w:id="351" w:name="_Toc330537443"/>
      <w:bookmarkStart w:id="352" w:name="_Toc330541193"/>
      <w:r w:rsidRPr="001A267F">
        <w:rPr>
          <w:sz w:val="22"/>
          <w:szCs w:val="22"/>
        </w:rPr>
        <w:tab/>
      </w:r>
      <w:bookmarkStart w:id="353" w:name="_Toc166864340"/>
      <w:r w:rsidRPr="001A267F">
        <w:rPr>
          <w:sz w:val="22"/>
          <w:szCs w:val="22"/>
        </w:rPr>
        <w:t>Vymezení architektonicky nebo urbanisticky významných staveb</w:t>
      </w:r>
      <w:bookmarkEnd w:id="351"/>
      <w:bookmarkEnd w:id="352"/>
      <w:bookmarkEnd w:id="353"/>
    </w:p>
    <w:p w14:paraId="0EB39C44" w14:textId="77777777"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V místní části Údolí byly vymezeny tyto architektonicky a urbanisticky významné stavby, pro které může vypracovávat architektonickou část projektové dokumentace jen autorizovaný architekt: stavba č.p. 40 na parcele st. 251, stavba č.p. 22 na parcele st. 276, stavba č.p. 27 na parcele st. 368, stavba č.p. 23 na parcele st. 274, stavba </w:t>
      </w:r>
      <w:proofErr w:type="spellStart"/>
      <w:r w:rsidRPr="001A267F">
        <w:rPr>
          <w:rFonts w:ascii="Arial" w:hAnsi="Arial" w:cs="Arial"/>
          <w:sz w:val="22"/>
          <w:szCs w:val="22"/>
        </w:rPr>
        <w:t>č.e</w:t>
      </w:r>
      <w:proofErr w:type="spellEnd"/>
      <w:r w:rsidRPr="001A267F">
        <w:rPr>
          <w:rFonts w:ascii="Arial" w:hAnsi="Arial" w:cs="Arial"/>
          <w:sz w:val="22"/>
          <w:szCs w:val="22"/>
        </w:rPr>
        <w:t xml:space="preserve">. 88 na parcele st. 271, stavba č.p. 21 na parcele st. 275, stavba na parcele st. 430, stavba č.p. 19 na parcele st. 277/2, stavba č.p. 20 na parcele st. 277/1, stavba </w:t>
      </w:r>
      <w:proofErr w:type="spellStart"/>
      <w:r w:rsidRPr="001A267F">
        <w:rPr>
          <w:rFonts w:ascii="Arial" w:hAnsi="Arial" w:cs="Arial"/>
          <w:sz w:val="22"/>
          <w:szCs w:val="22"/>
        </w:rPr>
        <w:t>č.e</w:t>
      </w:r>
      <w:proofErr w:type="spellEnd"/>
      <w:r w:rsidRPr="001A267F">
        <w:rPr>
          <w:rFonts w:ascii="Arial" w:hAnsi="Arial" w:cs="Arial"/>
          <w:sz w:val="22"/>
          <w:szCs w:val="22"/>
        </w:rPr>
        <w:t xml:space="preserve">. 151 na parcele st. 279/2, stavba </w:t>
      </w:r>
      <w:proofErr w:type="spellStart"/>
      <w:r w:rsidRPr="001A267F">
        <w:rPr>
          <w:rFonts w:ascii="Arial" w:hAnsi="Arial" w:cs="Arial"/>
          <w:sz w:val="22"/>
          <w:szCs w:val="22"/>
        </w:rPr>
        <w:t>č.e</w:t>
      </w:r>
      <w:proofErr w:type="spellEnd"/>
      <w:r w:rsidRPr="001A267F">
        <w:rPr>
          <w:rFonts w:ascii="Arial" w:hAnsi="Arial" w:cs="Arial"/>
          <w:sz w:val="22"/>
          <w:szCs w:val="22"/>
        </w:rPr>
        <w:t xml:space="preserve">. 152 na parcele st. 279/1, stavba č.p. 17 na parcele st. 280, stavba č.p. 18 na parcele st. 777, stavba č.p. 15 na parcele st. 282/1, stavba č.p. 16 na parcele st. 282/2, stavba č.p. 14 na parcele st. 283, stavba </w:t>
      </w:r>
      <w:proofErr w:type="spellStart"/>
      <w:r w:rsidRPr="001A267F">
        <w:rPr>
          <w:rFonts w:ascii="Arial" w:hAnsi="Arial" w:cs="Arial"/>
          <w:sz w:val="22"/>
          <w:szCs w:val="22"/>
        </w:rPr>
        <w:t>č.e</w:t>
      </w:r>
      <w:proofErr w:type="spellEnd"/>
      <w:r w:rsidRPr="001A267F">
        <w:rPr>
          <w:rFonts w:ascii="Arial" w:hAnsi="Arial" w:cs="Arial"/>
          <w:sz w:val="22"/>
          <w:szCs w:val="22"/>
        </w:rPr>
        <w:t xml:space="preserve">. 126 na parcele st. 284, stavba č.p. 12 na parcele st. 285, stavba na parcele st. 842, stavba č.p. 10 na parcele st. 289, stavba č.p. 9 na parcele st. 288, stavba </w:t>
      </w:r>
      <w:proofErr w:type="spellStart"/>
      <w:r w:rsidRPr="001A267F">
        <w:rPr>
          <w:rFonts w:ascii="Arial" w:hAnsi="Arial" w:cs="Arial"/>
          <w:sz w:val="22"/>
          <w:szCs w:val="22"/>
        </w:rPr>
        <w:t>č.e</w:t>
      </w:r>
      <w:proofErr w:type="spellEnd"/>
      <w:r w:rsidRPr="001A267F">
        <w:rPr>
          <w:rFonts w:ascii="Arial" w:hAnsi="Arial" w:cs="Arial"/>
          <w:sz w:val="22"/>
          <w:szCs w:val="22"/>
        </w:rPr>
        <w:t xml:space="preserve">. 124 na parcele st. 291, stavba č.p. 6 na parcele st. 292, stavba </w:t>
      </w:r>
      <w:proofErr w:type="spellStart"/>
      <w:r w:rsidRPr="001A267F">
        <w:rPr>
          <w:rFonts w:ascii="Arial" w:hAnsi="Arial" w:cs="Arial"/>
          <w:sz w:val="22"/>
          <w:szCs w:val="22"/>
        </w:rPr>
        <w:t>č.e</w:t>
      </w:r>
      <w:proofErr w:type="spellEnd"/>
      <w:r w:rsidRPr="001A267F">
        <w:rPr>
          <w:rFonts w:ascii="Arial" w:hAnsi="Arial" w:cs="Arial"/>
          <w:sz w:val="22"/>
          <w:szCs w:val="22"/>
        </w:rPr>
        <w:t xml:space="preserve">. 87 na parcele st. 294, stavba č.p. 30 na parcele st. 393, stavba č.p. 2 na parcele st. 296, stavba </w:t>
      </w:r>
      <w:proofErr w:type="spellStart"/>
      <w:r w:rsidRPr="001A267F">
        <w:rPr>
          <w:rFonts w:ascii="Arial" w:hAnsi="Arial" w:cs="Arial"/>
          <w:sz w:val="22"/>
          <w:szCs w:val="22"/>
        </w:rPr>
        <w:t>č.e</w:t>
      </w:r>
      <w:proofErr w:type="spellEnd"/>
      <w:r w:rsidRPr="001A267F">
        <w:rPr>
          <w:rFonts w:ascii="Arial" w:hAnsi="Arial" w:cs="Arial"/>
          <w:sz w:val="22"/>
          <w:szCs w:val="22"/>
        </w:rPr>
        <w:t>. 137 na parcele st. 268, stavba na parcele st. 575, stavba na parcele st. 392.</w:t>
      </w:r>
    </w:p>
    <w:p w14:paraId="1B7E8D7C" w14:textId="77777777" w:rsidR="007837BA" w:rsidRPr="001A267F" w:rsidRDefault="007837BA" w:rsidP="007837BA">
      <w:pPr>
        <w:pStyle w:val="Nadpis1"/>
        <w:numPr>
          <w:ilvl w:val="1"/>
          <w:numId w:val="1"/>
        </w:numPr>
        <w:spacing w:after="0"/>
        <w:ind w:left="788" w:hanging="431"/>
        <w:jc w:val="both"/>
        <w:rPr>
          <w:sz w:val="22"/>
          <w:szCs w:val="22"/>
        </w:rPr>
      </w:pPr>
      <w:bookmarkStart w:id="354" w:name="_Toc330537445"/>
      <w:bookmarkStart w:id="355" w:name="_Toc330541195"/>
      <w:r w:rsidRPr="001A267F">
        <w:rPr>
          <w:sz w:val="22"/>
          <w:szCs w:val="22"/>
        </w:rPr>
        <w:tab/>
      </w:r>
      <w:bookmarkStart w:id="356" w:name="_Toc166864341"/>
      <w:r w:rsidRPr="001A267F">
        <w:rPr>
          <w:sz w:val="22"/>
          <w:szCs w:val="22"/>
        </w:rPr>
        <w:t>Vymezení systému sídelní zeleně</w:t>
      </w:r>
      <w:bookmarkEnd w:id="354"/>
      <w:bookmarkEnd w:id="355"/>
      <w:bookmarkEnd w:id="356"/>
    </w:p>
    <w:p w14:paraId="61068B09" w14:textId="77777777" w:rsidR="007837BA" w:rsidRPr="001A267F" w:rsidRDefault="007837BA" w:rsidP="007837BA">
      <w:pPr>
        <w:pStyle w:val="Nadpis1"/>
        <w:numPr>
          <w:ilvl w:val="2"/>
          <w:numId w:val="1"/>
        </w:numPr>
        <w:spacing w:after="0"/>
        <w:ind w:hanging="231"/>
        <w:jc w:val="both"/>
        <w:rPr>
          <w:sz w:val="22"/>
          <w:szCs w:val="22"/>
        </w:rPr>
      </w:pPr>
      <w:bookmarkStart w:id="357" w:name="_Toc330537446"/>
      <w:bookmarkStart w:id="358" w:name="_Toc330541196"/>
      <w:bookmarkStart w:id="359" w:name="_Toc166864342"/>
      <w:r w:rsidRPr="001A267F">
        <w:rPr>
          <w:sz w:val="22"/>
          <w:szCs w:val="22"/>
        </w:rPr>
        <w:t>Plochy veřejné zeleně</w:t>
      </w:r>
      <w:bookmarkEnd w:id="357"/>
      <w:bookmarkEnd w:id="358"/>
      <w:bookmarkEnd w:id="359"/>
    </w:p>
    <w:p w14:paraId="5310D2ED" w14:textId="05F8EA6B"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Systém sídlení zeleně je dán stávajícími plochami </w:t>
      </w:r>
      <w:del w:id="360" w:author="Jakub Kura" w:date="2024-03-08T15:08:00Z">
        <w:r w:rsidRPr="001A267F" w:rsidDel="00B6482A">
          <w:rPr>
            <w:rFonts w:ascii="Arial" w:hAnsi="Arial" w:cs="Arial"/>
            <w:sz w:val="22"/>
            <w:szCs w:val="22"/>
          </w:rPr>
          <w:delText>veřejné</w:delText>
        </w:r>
      </w:del>
      <w:ins w:id="361" w:author="Jakub Kura" w:date="2024-03-08T15:08:00Z">
        <w:r w:rsidR="00B6482A">
          <w:rPr>
            <w:rFonts w:ascii="Arial" w:hAnsi="Arial" w:cs="Arial"/>
            <w:sz w:val="22"/>
            <w:szCs w:val="22"/>
          </w:rPr>
          <w:t xml:space="preserve">veřejných prostranství – veřejné zeleně </w:t>
        </w:r>
      </w:ins>
      <w:r w:rsidRPr="001A267F">
        <w:rPr>
          <w:rFonts w:ascii="Arial" w:hAnsi="Arial" w:cs="Arial"/>
          <w:sz w:val="22"/>
          <w:szCs w:val="22"/>
        </w:rPr>
        <w:t xml:space="preserve">a ochranné a izolační zeleně. Veřejná zeleň náleží funkčně k plochám veřejných prostranství, je na ní však zajištěn vysoký poměr zeleně oproti ostatním plochám veřejných prostranství. Návrhové plochy veřejné zeleně nebyly vymezeny. </w:t>
      </w:r>
    </w:p>
    <w:p w14:paraId="4778B533" w14:textId="4DE5F332"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Nově vymezené plochy zeleně:</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10A1A1B1" w14:textId="77777777" w:rsidTr="003610B0">
        <w:trPr>
          <w:trHeight w:val="255"/>
          <w:tblHeader/>
        </w:trPr>
        <w:tc>
          <w:tcPr>
            <w:tcW w:w="1716" w:type="dxa"/>
            <w:shd w:val="clear" w:color="auto" w:fill="auto"/>
            <w:noWrap/>
            <w:vAlign w:val="center"/>
          </w:tcPr>
          <w:p w14:paraId="7CCC3CF7"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Označení funkční plochy</w:t>
            </w:r>
          </w:p>
        </w:tc>
        <w:tc>
          <w:tcPr>
            <w:tcW w:w="5245" w:type="dxa"/>
            <w:shd w:val="clear" w:color="auto" w:fill="auto"/>
            <w:noWrap/>
            <w:vAlign w:val="center"/>
          </w:tcPr>
          <w:p w14:paraId="424BCEF5"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Funkční využití</w:t>
            </w:r>
          </w:p>
        </w:tc>
        <w:tc>
          <w:tcPr>
            <w:tcW w:w="2268" w:type="dxa"/>
            <w:shd w:val="clear" w:color="auto" w:fill="auto"/>
            <w:noWrap/>
            <w:vAlign w:val="center"/>
          </w:tcPr>
          <w:p w14:paraId="714F7753"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10AEEACD" w14:textId="77777777" w:rsidTr="00C72130">
        <w:trPr>
          <w:trHeight w:val="255"/>
        </w:trPr>
        <w:tc>
          <w:tcPr>
            <w:tcW w:w="1716" w:type="dxa"/>
            <w:shd w:val="clear" w:color="auto" w:fill="auto"/>
            <w:noWrap/>
            <w:vAlign w:val="center"/>
          </w:tcPr>
          <w:p w14:paraId="23C4C491" w14:textId="69D43EF8" w:rsidR="007837BA" w:rsidRPr="00B00748" w:rsidRDefault="007837BA" w:rsidP="00CC6A09">
            <w:pPr>
              <w:spacing w:after="0"/>
              <w:jc w:val="center"/>
              <w:rPr>
                <w:rFonts w:ascii="Arial" w:hAnsi="Arial" w:cs="Arial"/>
                <w:sz w:val="20"/>
                <w:szCs w:val="20"/>
              </w:rPr>
            </w:pPr>
            <w:del w:id="362" w:author="Jakub Kura" w:date="2024-03-08T15:09:00Z">
              <w:r w:rsidRPr="00B00748" w:rsidDel="00BF1DF3">
                <w:rPr>
                  <w:rFonts w:ascii="Arial" w:hAnsi="Arial" w:cs="Arial"/>
                  <w:sz w:val="20"/>
                  <w:szCs w:val="20"/>
                </w:rPr>
                <w:delText>K58/ZO</w:delText>
              </w:r>
            </w:del>
            <w:ins w:id="363" w:author="Jakub Kura" w:date="2024-03-08T15:09:00Z">
              <w:r w:rsidR="00BF1DF3">
                <w:rPr>
                  <w:rFonts w:ascii="Arial" w:hAnsi="Arial" w:cs="Arial"/>
                  <w:sz w:val="20"/>
                  <w:szCs w:val="20"/>
                </w:rPr>
                <w:t>K.58</w:t>
              </w:r>
            </w:ins>
          </w:p>
        </w:tc>
        <w:tc>
          <w:tcPr>
            <w:tcW w:w="5245" w:type="dxa"/>
            <w:shd w:val="clear" w:color="auto" w:fill="auto"/>
            <w:noWrap/>
            <w:vAlign w:val="center"/>
          </w:tcPr>
          <w:p w14:paraId="4EB5AA2B" w14:textId="01FA78A4" w:rsidR="007837BA" w:rsidRPr="00B00748" w:rsidRDefault="007837BA" w:rsidP="00CC6A09">
            <w:pPr>
              <w:spacing w:after="0"/>
              <w:rPr>
                <w:rFonts w:ascii="Arial" w:hAnsi="Arial" w:cs="Arial"/>
                <w:sz w:val="20"/>
                <w:szCs w:val="20"/>
              </w:rPr>
            </w:pPr>
            <w:del w:id="364" w:author="Jakub Kura" w:date="2024-03-08T15:08:00Z">
              <w:r w:rsidRPr="00B00748" w:rsidDel="000F0AB6">
                <w:rPr>
                  <w:rFonts w:ascii="Arial" w:hAnsi="Arial" w:cs="Arial"/>
                  <w:sz w:val="20"/>
                  <w:szCs w:val="20"/>
                </w:rPr>
                <w:delText>Zeleň - ochranná a izolační</w:delText>
              </w:r>
            </w:del>
            <w:ins w:id="365"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2A4E1601"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2,078</w:t>
            </w:r>
          </w:p>
        </w:tc>
      </w:tr>
      <w:tr w:rsidR="007837BA" w:rsidRPr="001A267F" w14:paraId="333EDE95" w14:textId="77777777" w:rsidTr="00C72130">
        <w:trPr>
          <w:trHeight w:val="255"/>
        </w:trPr>
        <w:tc>
          <w:tcPr>
            <w:tcW w:w="1716" w:type="dxa"/>
            <w:shd w:val="clear" w:color="auto" w:fill="auto"/>
            <w:noWrap/>
            <w:vAlign w:val="center"/>
          </w:tcPr>
          <w:p w14:paraId="2172640F" w14:textId="2AA4121D" w:rsidR="007837BA" w:rsidRPr="00B00748" w:rsidRDefault="007837BA" w:rsidP="00CC6A09">
            <w:pPr>
              <w:spacing w:after="0"/>
              <w:jc w:val="center"/>
              <w:rPr>
                <w:rFonts w:ascii="Arial" w:hAnsi="Arial" w:cs="Arial"/>
                <w:sz w:val="20"/>
                <w:szCs w:val="20"/>
              </w:rPr>
            </w:pPr>
            <w:del w:id="366" w:author="Jakub Kura" w:date="2024-03-08T15:09:00Z">
              <w:r w:rsidRPr="00B00748" w:rsidDel="00BF1DF3">
                <w:rPr>
                  <w:rFonts w:ascii="Arial" w:hAnsi="Arial" w:cs="Arial"/>
                  <w:sz w:val="20"/>
                  <w:szCs w:val="20"/>
                </w:rPr>
                <w:delText>K59/ZO</w:delText>
              </w:r>
            </w:del>
            <w:ins w:id="367" w:author="Jakub Kura" w:date="2024-03-08T15:09:00Z">
              <w:r w:rsidR="00BF1DF3">
                <w:rPr>
                  <w:rFonts w:ascii="Arial" w:hAnsi="Arial" w:cs="Arial"/>
                  <w:sz w:val="20"/>
                  <w:szCs w:val="20"/>
                </w:rPr>
                <w:t>K.59</w:t>
              </w:r>
            </w:ins>
          </w:p>
        </w:tc>
        <w:tc>
          <w:tcPr>
            <w:tcW w:w="5245" w:type="dxa"/>
            <w:shd w:val="clear" w:color="auto" w:fill="auto"/>
            <w:noWrap/>
            <w:vAlign w:val="center"/>
          </w:tcPr>
          <w:p w14:paraId="3C756605" w14:textId="1BAA385A" w:rsidR="007837BA" w:rsidRPr="00B00748" w:rsidRDefault="007837BA" w:rsidP="00CC6A09">
            <w:pPr>
              <w:spacing w:after="0"/>
              <w:rPr>
                <w:rFonts w:ascii="Arial" w:hAnsi="Arial" w:cs="Arial"/>
                <w:sz w:val="20"/>
                <w:szCs w:val="20"/>
              </w:rPr>
            </w:pPr>
            <w:del w:id="368" w:author="Jakub Kura" w:date="2024-03-08T15:08:00Z">
              <w:r w:rsidRPr="00B00748" w:rsidDel="000F0AB6">
                <w:rPr>
                  <w:rFonts w:ascii="Arial" w:hAnsi="Arial" w:cs="Arial"/>
                  <w:sz w:val="20"/>
                  <w:szCs w:val="20"/>
                </w:rPr>
                <w:delText>Zeleň - ochranná a izolační</w:delText>
              </w:r>
            </w:del>
            <w:ins w:id="369"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ED7AE19"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3,391</w:t>
            </w:r>
          </w:p>
        </w:tc>
      </w:tr>
      <w:tr w:rsidR="007837BA" w:rsidRPr="001A267F" w14:paraId="18AC0591" w14:textId="77777777" w:rsidTr="00C72130">
        <w:trPr>
          <w:trHeight w:val="255"/>
        </w:trPr>
        <w:tc>
          <w:tcPr>
            <w:tcW w:w="1716" w:type="dxa"/>
            <w:shd w:val="clear" w:color="auto" w:fill="auto"/>
            <w:noWrap/>
            <w:vAlign w:val="center"/>
          </w:tcPr>
          <w:p w14:paraId="0DEDCA61" w14:textId="48F1F9F7" w:rsidR="007837BA" w:rsidRPr="00B00748" w:rsidRDefault="007837BA" w:rsidP="00CC6A09">
            <w:pPr>
              <w:spacing w:after="0"/>
              <w:jc w:val="center"/>
              <w:rPr>
                <w:rFonts w:ascii="Arial" w:hAnsi="Arial" w:cs="Arial"/>
                <w:sz w:val="20"/>
                <w:szCs w:val="20"/>
              </w:rPr>
            </w:pPr>
            <w:del w:id="370" w:author="Jakub Kura" w:date="2024-03-08T15:09:00Z">
              <w:r w:rsidRPr="00B00748" w:rsidDel="00BF1DF3">
                <w:rPr>
                  <w:rFonts w:ascii="Arial" w:hAnsi="Arial" w:cs="Arial"/>
                  <w:sz w:val="20"/>
                  <w:szCs w:val="20"/>
                </w:rPr>
                <w:delText>K60/ZO</w:delText>
              </w:r>
            </w:del>
            <w:ins w:id="371" w:author="Jakub Kura" w:date="2024-03-08T15:09:00Z">
              <w:r w:rsidR="00BF1DF3">
                <w:rPr>
                  <w:rFonts w:ascii="Arial" w:hAnsi="Arial" w:cs="Arial"/>
                  <w:sz w:val="20"/>
                  <w:szCs w:val="20"/>
                </w:rPr>
                <w:t>K.60</w:t>
              </w:r>
            </w:ins>
          </w:p>
        </w:tc>
        <w:tc>
          <w:tcPr>
            <w:tcW w:w="5245" w:type="dxa"/>
            <w:shd w:val="clear" w:color="auto" w:fill="auto"/>
            <w:noWrap/>
            <w:vAlign w:val="center"/>
          </w:tcPr>
          <w:p w14:paraId="7679B351" w14:textId="6667F884" w:rsidR="007837BA" w:rsidRPr="00B00748" w:rsidRDefault="007837BA" w:rsidP="00CC6A09">
            <w:pPr>
              <w:spacing w:after="0"/>
              <w:rPr>
                <w:rFonts w:ascii="Arial" w:hAnsi="Arial" w:cs="Arial"/>
                <w:sz w:val="20"/>
                <w:szCs w:val="20"/>
              </w:rPr>
            </w:pPr>
            <w:del w:id="372" w:author="Jakub Kura" w:date="2024-03-08T15:08:00Z">
              <w:r w:rsidRPr="00B00748" w:rsidDel="000F0AB6">
                <w:rPr>
                  <w:rFonts w:ascii="Arial" w:hAnsi="Arial" w:cs="Arial"/>
                  <w:sz w:val="20"/>
                  <w:szCs w:val="20"/>
                </w:rPr>
                <w:delText>Zeleň - ochranná a izolační</w:delText>
              </w:r>
            </w:del>
            <w:ins w:id="373"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35E12097"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0,515</w:t>
            </w:r>
          </w:p>
        </w:tc>
      </w:tr>
      <w:tr w:rsidR="007837BA" w:rsidRPr="001A267F" w14:paraId="15A679F7" w14:textId="77777777" w:rsidTr="00C72130">
        <w:trPr>
          <w:trHeight w:val="255"/>
        </w:trPr>
        <w:tc>
          <w:tcPr>
            <w:tcW w:w="1716" w:type="dxa"/>
            <w:shd w:val="clear" w:color="auto" w:fill="auto"/>
            <w:noWrap/>
            <w:vAlign w:val="center"/>
          </w:tcPr>
          <w:p w14:paraId="1A5E54CF" w14:textId="34B1ED88" w:rsidR="007837BA" w:rsidRPr="00B00748" w:rsidRDefault="007837BA" w:rsidP="00CC6A09">
            <w:pPr>
              <w:spacing w:after="0"/>
              <w:jc w:val="center"/>
              <w:rPr>
                <w:rFonts w:ascii="Arial" w:hAnsi="Arial" w:cs="Arial"/>
                <w:sz w:val="20"/>
                <w:szCs w:val="20"/>
              </w:rPr>
            </w:pPr>
            <w:del w:id="374" w:author="Jakub Kura" w:date="2024-03-08T15:09:00Z">
              <w:r w:rsidRPr="00B00748" w:rsidDel="00BF1DF3">
                <w:rPr>
                  <w:rFonts w:ascii="Arial" w:hAnsi="Arial" w:cs="Arial"/>
                  <w:sz w:val="20"/>
                  <w:szCs w:val="20"/>
                </w:rPr>
                <w:delText>K61/ZO</w:delText>
              </w:r>
            </w:del>
            <w:ins w:id="375" w:author="Jakub Kura" w:date="2024-03-08T15:09:00Z">
              <w:r w:rsidR="00BF1DF3">
                <w:rPr>
                  <w:rFonts w:ascii="Arial" w:hAnsi="Arial" w:cs="Arial"/>
                  <w:sz w:val="20"/>
                  <w:szCs w:val="20"/>
                </w:rPr>
                <w:t>K.61</w:t>
              </w:r>
            </w:ins>
          </w:p>
        </w:tc>
        <w:tc>
          <w:tcPr>
            <w:tcW w:w="5245" w:type="dxa"/>
            <w:shd w:val="clear" w:color="auto" w:fill="auto"/>
            <w:noWrap/>
            <w:vAlign w:val="center"/>
          </w:tcPr>
          <w:p w14:paraId="2FE84777" w14:textId="5A8B662A" w:rsidR="007837BA" w:rsidRPr="00B00748" w:rsidRDefault="007837BA" w:rsidP="00CC6A09">
            <w:pPr>
              <w:spacing w:after="0"/>
              <w:rPr>
                <w:rFonts w:ascii="Arial" w:hAnsi="Arial" w:cs="Arial"/>
                <w:sz w:val="20"/>
                <w:szCs w:val="20"/>
              </w:rPr>
            </w:pPr>
            <w:del w:id="376" w:author="Jakub Kura" w:date="2024-03-08T15:08:00Z">
              <w:r w:rsidRPr="00B00748" w:rsidDel="000F0AB6">
                <w:rPr>
                  <w:rFonts w:ascii="Arial" w:hAnsi="Arial" w:cs="Arial"/>
                  <w:sz w:val="20"/>
                  <w:szCs w:val="20"/>
                </w:rPr>
                <w:delText>Zeleň - ochranná a izolační</w:delText>
              </w:r>
            </w:del>
            <w:ins w:id="377"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D0A77E5"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0,634</w:t>
            </w:r>
          </w:p>
        </w:tc>
      </w:tr>
      <w:tr w:rsidR="007837BA" w:rsidRPr="001A267F" w14:paraId="2BA6EB96" w14:textId="77777777" w:rsidTr="00C72130">
        <w:trPr>
          <w:trHeight w:val="255"/>
        </w:trPr>
        <w:tc>
          <w:tcPr>
            <w:tcW w:w="1716" w:type="dxa"/>
            <w:shd w:val="clear" w:color="auto" w:fill="auto"/>
            <w:noWrap/>
            <w:vAlign w:val="center"/>
          </w:tcPr>
          <w:p w14:paraId="2EA1B041" w14:textId="0ACCE52B" w:rsidR="007837BA" w:rsidRPr="00B00748" w:rsidRDefault="007837BA" w:rsidP="00CC6A09">
            <w:pPr>
              <w:spacing w:after="0"/>
              <w:jc w:val="center"/>
              <w:rPr>
                <w:rFonts w:ascii="Arial" w:hAnsi="Arial" w:cs="Arial"/>
                <w:sz w:val="20"/>
                <w:szCs w:val="20"/>
              </w:rPr>
            </w:pPr>
            <w:del w:id="378" w:author="Jakub Kura" w:date="2024-03-08T15:09:00Z">
              <w:r w:rsidRPr="00B00748" w:rsidDel="00BF1DF3">
                <w:rPr>
                  <w:rFonts w:ascii="Arial" w:hAnsi="Arial" w:cs="Arial"/>
                  <w:sz w:val="20"/>
                  <w:szCs w:val="20"/>
                </w:rPr>
                <w:delText>K62/ZO</w:delText>
              </w:r>
            </w:del>
            <w:ins w:id="379" w:author="Jakub Kura" w:date="2024-03-08T15:09:00Z">
              <w:r w:rsidR="00BF1DF3">
                <w:rPr>
                  <w:rFonts w:ascii="Arial" w:hAnsi="Arial" w:cs="Arial"/>
                  <w:sz w:val="20"/>
                  <w:szCs w:val="20"/>
                </w:rPr>
                <w:t>K.62</w:t>
              </w:r>
            </w:ins>
          </w:p>
        </w:tc>
        <w:tc>
          <w:tcPr>
            <w:tcW w:w="5245" w:type="dxa"/>
            <w:shd w:val="clear" w:color="auto" w:fill="auto"/>
            <w:noWrap/>
            <w:vAlign w:val="center"/>
          </w:tcPr>
          <w:p w14:paraId="0BF377F2" w14:textId="4E47E3FB" w:rsidR="007837BA" w:rsidRPr="00B00748" w:rsidRDefault="007837BA" w:rsidP="00CC6A09">
            <w:pPr>
              <w:spacing w:after="0"/>
              <w:rPr>
                <w:rFonts w:ascii="Arial" w:hAnsi="Arial" w:cs="Arial"/>
                <w:sz w:val="20"/>
                <w:szCs w:val="20"/>
              </w:rPr>
            </w:pPr>
            <w:del w:id="380" w:author="Jakub Kura" w:date="2024-03-08T15:08:00Z">
              <w:r w:rsidRPr="00B00748" w:rsidDel="000F0AB6">
                <w:rPr>
                  <w:rFonts w:ascii="Arial" w:hAnsi="Arial" w:cs="Arial"/>
                  <w:sz w:val="20"/>
                  <w:szCs w:val="20"/>
                </w:rPr>
                <w:delText>Zeleň - ochranná a izolační</w:delText>
              </w:r>
            </w:del>
            <w:ins w:id="381"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164D3996"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0,308</w:t>
            </w:r>
          </w:p>
        </w:tc>
      </w:tr>
      <w:tr w:rsidR="007837BA" w:rsidRPr="001A267F" w14:paraId="7E262299" w14:textId="77777777" w:rsidTr="00C72130">
        <w:trPr>
          <w:trHeight w:val="255"/>
        </w:trPr>
        <w:tc>
          <w:tcPr>
            <w:tcW w:w="1716" w:type="dxa"/>
            <w:shd w:val="clear" w:color="auto" w:fill="auto"/>
            <w:noWrap/>
            <w:vAlign w:val="center"/>
          </w:tcPr>
          <w:p w14:paraId="3DA8A6E5" w14:textId="34BF3306" w:rsidR="007837BA" w:rsidRPr="00B00748" w:rsidRDefault="007837BA" w:rsidP="00CC6A09">
            <w:pPr>
              <w:spacing w:after="0"/>
              <w:jc w:val="center"/>
              <w:rPr>
                <w:rFonts w:ascii="Arial" w:hAnsi="Arial" w:cs="Arial"/>
                <w:sz w:val="20"/>
                <w:szCs w:val="20"/>
              </w:rPr>
            </w:pPr>
            <w:del w:id="382" w:author="Jakub Kura" w:date="2024-03-08T15:09:00Z">
              <w:r w:rsidRPr="00B00748" w:rsidDel="00BF1DF3">
                <w:rPr>
                  <w:rFonts w:ascii="Arial" w:hAnsi="Arial" w:cs="Arial"/>
                  <w:sz w:val="20"/>
                  <w:szCs w:val="20"/>
                </w:rPr>
                <w:delText>K63/ZO</w:delText>
              </w:r>
            </w:del>
            <w:ins w:id="383" w:author="Jakub Kura" w:date="2024-03-08T15:09:00Z">
              <w:r w:rsidR="00BF1DF3">
                <w:rPr>
                  <w:rFonts w:ascii="Arial" w:hAnsi="Arial" w:cs="Arial"/>
                  <w:sz w:val="20"/>
                  <w:szCs w:val="20"/>
                </w:rPr>
                <w:t>K.63</w:t>
              </w:r>
            </w:ins>
          </w:p>
        </w:tc>
        <w:tc>
          <w:tcPr>
            <w:tcW w:w="5245" w:type="dxa"/>
            <w:shd w:val="clear" w:color="auto" w:fill="auto"/>
            <w:noWrap/>
            <w:vAlign w:val="center"/>
          </w:tcPr>
          <w:p w14:paraId="0A176B06" w14:textId="6662EECE" w:rsidR="007837BA" w:rsidRPr="00B00748" w:rsidRDefault="007837BA" w:rsidP="00CC6A09">
            <w:pPr>
              <w:spacing w:after="0"/>
              <w:rPr>
                <w:rFonts w:ascii="Arial" w:hAnsi="Arial" w:cs="Arial"/>
                <w:sz w:val="20"/>
                <w:szCs w:val="20"/>
              </w:rPr>
            </w:pPr>
            <w:del w:id="384" w:author="Jakub Kura" w:date="2024-03-08T15:08:00Z">
              <w:r w:rsidRPr="00B00748" w:rsidDel="000F0AB6">
                <w:rPr>
                  <w:rFonts w:ascii="Arial" w:hAnsi="Arial" w:cs="Arial"/>
                  <w:sz w:val="20"/>
                  <w:szCs w:val="20"/>
                </w:rPr>
                <w:delText>Zeleň - ochranná a izolační</w:delText>
              </w:r>
            </w:del>
            <w:ins w:id="385"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3F7171C3"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0,708</w:t>
            </w:r>
          </w:p>
        </w:tc>
      </w:tr>
      <w:tr w:rsidR="007837BA" w:rsidRPr="001A267F" w14:paraId="01BA670A" w14:textId="77777777" w:rsidTr="00C72130">
        <w:trPr>
          <w:trHeight w:val="255"/>
        </w:trPr>
        <w:tc>
          <w:tcPr>
            <w:tcW w:w="1716" w:type="dxa"/>
            <w:shd w:val="clear" w:color="auto" w:fill="auto"/>
            <w:noWrap/>
            <w:vAlign w:val="center"/>
          </w:tcPr>
          <w:p w14:paraId="180A42D8" w14:textId="2CC7862E" w:rsidR="007837BA" w:rsidRPr="00B00748" w:rsidRDefault="007837BA" w:rsidP="00CC6A09">
            <w:pPr>
              <w:spacing w:after="0"/>
              <w:jc w:val="center"/>
              <w:rPr>
                <w:rFonts w:ascii="Arial" w:hAnsi="Arial" w:cs="Arial"/>
                <w:sz w:val="20"/>
                <w:szCs w:val="20"/>
              </w:rPr>
            </w:pPr>
            <w:del w:id="386" w:author="Jakub Kura" w:date="2024-03-08T15:09:00Z">
              <w:r w:rsidRPr="00B00748" w:rsidDel="00BF1DF3">
                <w:rPr>
                  <w:rFonts w:ascii="Arial" w:hAnsi="Arial" w:cs="Arial"/>
                  <w:sz w:val="20"/>
                  <w:szCs w:val="20"/>
                </w:rPr>
                <w:delText>K64/ZO</w:delText>
              </w:r>
            </w:del>
            <w:ins w:id="387" w:author="Jakub Kura" w:date="2024-03-08T15:09:00Z">
              <w:r w:rsidR="00BF1DF3">
                <w:rPr>
                  <w:rFonts w:ascii="Arial" w:hAnsi="Arial" w:cs="Arial"/>
                  <w:sz w:val="20"/>
                  <w:szCs w:val="20"/>
                </w:rPr>
                <w:t>K.64</w:t>
              </w:r>
            </w:ins>
          </w:p>
        </w:tc>
        <w:tc>
          <w:tcPr>
            <w:tcW w:w="5245" w:type="dxa"/>
            <w:shd w:val="clear" w:color="auto" w:fill="auto"/>
            <w:noWrap/>
            <w:vAlign w:val="center"/>
          </w:tcPr>
          <w:p w14:paraId="5CB3044D" w14:textId="7E53B3BD" w:rsidR="007837BA" w:rsidRPr="00B00748" w:rsidRDefault="007837BA" w:rsidP="00CC6A09">
            <w:pPr>
              <w:spacing w:after="0"/>
              <w:rPr>
                <w:rFonts w:ascii="Arial" w:hAnsi="Arial" w:cs="Arial"/>
                <w:sz w:val="20"/>
                <w:szCs w:val="20"/>
              </w:rPr>
            </w:pPr>
            <w:del w:id="388" w:author="Jakub Kura" w:date="2024-03-08T15:08:00Z">
              <w:r w:rsidRPr="00B00748" w:rsidDel="000F0AB6">
                <w:rPr>
                  <w:rFonts w:ascii="Arial" w:hAnsi="Arial" w:cs="Arial"/>
                  <w:sz w:val="20"/>
                  <w:szCs w:val="20"/>
                </w:rPr>
                <w:delText>Zeleň - ochranná a izolační</w:delText>
              </w:r>
            </w:del>
            <w:ins w:id="389"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5AB8E1C7"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0,684</w:t>
            </w:r>
          </w:p>
        </w:tc>
      </w:tr>
      <w:tr w:rsidR="007837BA" w:rsidRPr="001A267F" w14:paraId="38EBBB6C" w14:textId="77777777" w:rsidTr="00C72130">
        <w:trPr>
          <w:trHeight w:val="255"/>
        </w:trPr>
        <w:tc>
          <w:tcPr>
            <w:tcW w:w="1716" w:type="dxa"/>
            <w:shd w:val="clear" w:color="auto" w:fill="auto"/>
            <w:noWrap/>
            <w:vAlign w:val="center"/>
          </w:tcPr>
          <w:p w14:paraId="670F92A4" w14:textId="7ADB13BD" w:rsidR="007837BA" w:rsidRPr="00B00748" w:rsidRDefault="007837BA" w:rsidP="00CC6A09">
            <w:pPr>
              <w:spacing w:after="0"/>
              <w:jc w:val="center"/>
              <w:rPr>
                <w:rFonts w:ascii="Arial" w:hAnsi="Arial" w:cs="Arial"/>
                <w:sz w:val="20"/>
                <w:szCs w:val="20"/>
              </w:rPr>
            </w:pPr>
            <w:del w:id="390" w:author="Jakub Kura" w:date="2024-03-08T15:09:00Z">
              <w:r w:rsidRPr="00B00748" w:rsidDel="00BF1DF3">
                <w:rPr>
                  <w:rFonts w:ascii="Arial" w:hAnsi="Arial" w:cs="Arial"/>
                  <w:sz w:val="20"/>
                  <w:szCs w:val="20"/>
                </w:rPr>
                <w:delText>K65/ZO</w:delText>
              </w:r>
            </w:del>
            <w:ins w:id="391" w:author="Jakub Kura" w:date="2024-03-08T15:09:00Z">
              <w:r w:rsidR="00BF1DF3">
                <w:rPr>
                  <w:rFonts w:ascii="Arial" w:hAnsi="Arial" w:cs="Arial"/>
                  <w:sz w:val="20"/>
                  <w:szCs w:val="20"/>
                </w:rPr>
                <w:t>K.65</w:t>
              </w:r>
            </w:ins>
          </w:p>
        </w:tc>
        <w:tc>
          <w:tcPr>
            <w:tcW w:w="5245" w:type="dxa"/>
            <w:shd w:val="clear" w:color="auto" w:fill="auto"/>
            <w:noWrap/>
            <w:vAlign w:val="center"/>
          </w:tcPr>
          <w:p w14:paraId="5B799DA2" w14:textId="5F5F6AE4" w:rsidR="007837BA" w:rsidRPr="00B00748" w:rsidRDefault="007837BA" w:rsidP="00CC6A09">
            <w:pPr>
              <w:spacing w:after="0"/>
              <w:rPr>
                <w:rFonts w:ascii="Arial" w:hAnsi="Arial" w:cs="Arial"/>
                <w:sz w:val="20"/>
                <w:szCs w:val="20"/>
              </w:rPr>
            </w:pPr>
            <w:del w:id="392" w:author="Jakub Kura" w:date="2024-03-08T15:08:00Z">
              <w:r w:rsidRPr="00B00748" w:rsidDel="000F0AB6">
                <w:rPr>
                  <w:rFonts w:ascii="Arial" w:hAnsi="Arial" w:cs="Arial"/>
                  <w:sz w:val="20"/>
                  <w:szCs w:val="20"/>
                </w:rPr>
                <w:delText>Zeleň - ochranná a izolační</w:delText>
              </w:r>
            </w:del>
            <w:ins w:id="393"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63A12A96"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0,169</w:t>
            </w:r>
          </w:p>
        </w:tc>
      </w:tr>
      <w:tr w:rsidR="007837BA" w:rsidRPr="001A267F" w14:paraId="2046ACC0" w14:textId="77777777" w:rsidTr="00C72130">
        <w:trPr>
          <w:trHeight w:val="255"/>
        </w:trPr>
        <w:tc>
          <w:tcPr>
            <w:tcW w:w="1716" w:type="dxa"/>
            <w:shd w:val="clear" w:color="auto" w:fill="auto"/>
            <w:noWrap/>
            <w:vAlign w:val="center"/>
          </w:tcPr>
          <w:p w14:paraId="4681EC89" w14:textId="74089771" w:rsidR="007837BA" w:rsidRPr="00B00748" w:rsidRDefault="007837BA" w:rsidP="00CC6A09">
            <w:pPr>
              <w:spacing w:after="0"/>
              <w:jc w:val="center"/>
              <w:rPr>
                <w:rFonts w:ascii="Arial" w:hAnsi="Arial" w:cs="Arial"/>
                <w:sz w:val="20"/>
                <w:szCs w:val="20"/>
              </w:rPr>
            </w:pPr>
            <w:del w:id="394" w:author="Jakub Kura" w:date="2024-03-08T15:09:00Z">
              <w:r w:rsidRPr="00B00748" w:rsidDel="00BF1DF3">
                <w:rPr>
                  <w:rFonts w:ascii="Arial" w:hAnsi="Arial" w:cs="Arial"/>
                  <w:sz w:val="20"/>
                  <w:szCs w:val="20"/>
                </w:rPr>
                <w:delText>K66/ZO</w:delText>
              </w:r>
            </w:del>
            <w:ins w:id="395" w:author="Jakub Kura" w:date="2024-03-08T15:09:00Z">
              <w:r w:rsidR="00BF1DF3">
                <w:rPr>
                  <w:rFonts w:ascii="Arial" w:hAnsi="Arial" w:cs="Arial"/>
                  <w:sz w:val="20"/>
                  <w:szCs w:val="20"/>
                </w:rPr>
                <w:t>K.66</w:t>
              </w:r>
            </w:ins>
          </w:p>
        </w:tc>
        <w:tc>
          <w:tcPr>
            <w:tcW w:w="5245" w:type="dxa"/>
            <w:shd w:val="clear" w:color="auto" w:fill="auto"/>
            <w:noWrap/>
            <w:vAlign w:val="center"/>
          </w:tcPr>
          <w:p w14:paraId="015C167F" w14:textId="4EFAB6E2" w:rsidR="007837BA" w:rsidRPr="00B00748" w:rsidRDefault="007837BA" w:rsidP="00CC6A09">
            <w:pPr>
              <w:spacing w:after="0"/>
              <w:rPr>
                <w:rFonts w:ascii="Arial" w:hAnsi="Arial" w:cs="Arial"/>
                <w:sz w:val="20"/>
                <w:szCs w:val="20"/>
              </w:rPr>
            </w:pPr>
            <w:del w:id="396" w:author="Jakub Kura" w:date="2024-03-08T15:08:00Z">
              <w:r w:rsidRPr="00B00748" w:rsidDel="000F0AB6">
                <w:rPr>
                  <w:rFonts w:ascii="Arial" w:hAnsi="Arial" w:cs="Arial"/>
                  <w:sz w:val="20"/>
                  <w:szCs w:val="20"/>
                </w:rPr>
                <w:delText>Zeleň - ochranná a izolační</w:delText>
              </w:r>
            </w:del>
            <w:ins w:id="397"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44D7A7A1"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0,427</w:t>
            </w:r>
          </w:p>
        </w:tc>
      </w:tr>
      <w:tr w:rsidR="007837BA" w:rsidRPr="001A267F" w14:paraId="23D54CD5" w14:textId="77777777" w:rsidTr="00C72130">
        <w:trPr>
          <w:trHeight w:val="255"/>
        </w:trPr>
        <w:tc>
          <w:tcPr>
            <w:tcW w:w="1716" w:type="dxa"/>
            <w:shd w:val="clear" w:color="auto" w:fill="auto"/>
            <w:noWrap/>
            <w:vAlign w:val="center"/>
          </w:tcPr>
          <w:p w14:paraId="525DF7D9" w14:textId="18021F65" w:rsidR="007837BA" w:rsidRPr="00B00748" w:rsidRDefault="007837BA" w:rsidP="00CC6A09">
            <w:pPr>
              <w:spacing w:after="0"/>
              <w:jc w:val="center"/>
              <w:rPr>
                <w:rFonts w:ascii="Arial" w:hAnsi="Arial" w:cs="Arial"/>
                <w:sz w:val="20"/>
                <w:szCs w:val="20"/>
              </w:rPr>
            </w:pPr>
            <w:del w:id="398" w:author="Jakub Kura" w:date="2024-03-08T15:09:00Z">
              <w:r w:rsidRPr="00B00748" w:rsidDel="00BF1DF3">
                <w:rPr>
                  <w:rFonts w:ascii="Arial" w:hAnsi="Arial" w:cs="Arial"/>
                  <w:sz w:val="20"/>
                  <w:szCs w:val="20"/>
                </w:rPr>
                <w:delText>K67/ZO</w:delText>
              </w:r>
            </w:del>
            <w:ins w:id="399" w:author="Jakub Kura" w:date="2024-03-08T15:09:00Z">
              <w:r w:rsidR="00BF1DF3">
                <w:rPr>
                  <w:rFonts w:ascii="Arial" w:hAnsi="Arial" w:cs="Arial"/>
                  <w:sz w:val="20"/>
                  <w:szCs w:val="20"/>
                </w:rPr>
                <w:t>K.67</w:t>
              </w:r>
            </w:ins>
          </w:p>
        </w:tc>
        <w:tc>
          <w:tcPr>
            <w:tcW w:w="5245" w:type="dxa"/>
            <w:shd w:val="clear" w:color="auto" w:fill="auto"/>
            <w:noWrap/>
            <w:vAlign w:val="center"/>
          </w:tcPr>
          <w:p w14:paraId="79FA1F36" w14:textId="08407A69" w:rsidR="007837BA" w:rsidRPr="00B00748" w:rsidRDefault="007837BA" w:rsidP="00CC6A09">
            <w:pPr>
              <w:spacing w:after="0"/>
              <w:rPr>
                <w:rFonts w:ascii="Arial" w:hAnsi="Arial" w:cs="Arial"/>
                <w:sz w:val="20"/>
                <w:szCs w:val="20"/>
              </w:rPr>
            </w:pPr>
            <w:del w:id="400" w:author="Jakub Kura" w:date="2024-03-08T15:08:00Z">
              <w:r w:rsidRPr="00B00748" w:rsidDel="000F0AB6">
                <w:rPr>
                  <w:rFonts w:ascii="Arial" w:hAnsi="Arial" w:cs="Arial"/>
                  <w:sz w:val="20"/>
                  <w:szCs w:val="20"/>
                </w:rPr>
                <w:delText>Zeleň - ochranná a izolační</w:delText>
              </w:r>
            </w:del>
            <w:ins w:id="401"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0B8C6397"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0,577</w:t>
            </w:r>
          </w:p>
        </w:tc>
      </w:tr>
      <w:tr w:rsidR="007837BA" w:rsidRPr="001A267F" w14:paraId="4476D579" w14:textId="77777777" w:rsidTr="00C72130">
        <w:trPr>
          <w:trHeight w:val="255"/>
        </w:trPr>
        <w:tc>
          <w:tcPr>
            <w:tcW w:w="1716" w:type="dxa"/>
            <w:shd w:val="clear" w:color="auto" w:fill="auto"/>
            <w:noWrap/>
            <w:vAlign w:val="center"/>
          </w:tcPr>
          <w:p w14:paraId="48F14AF7" w14:textId="0F43D10B" w:rsidR="007837BA" w:rsidRPr="00B00748" w:rsidRDefault="007837BA" w:rsidP="00CC6A09">
            <w:pPr>
              <w:spacing w:after="0"/>
              <w:jc w:val="center"/>
              <w:rPr>
                <w:rFonts w:ascii="Arial" w:hAnsi="Arial" w:cs="Arial"/>
                <w:sz w:val="20"/>
                <w:szCs w:val="20"/>
              </w:rPr>
            </w:pPr>
            <w:del w:id="402" w:author="Jakub Kura" w:date="2024-03-08T15:09:00Z">
              <w:r w:rsidRPr="00B00748" w:rsidDel="00BF1DF3">
                <w:rPr>
                  <w:rFonts w:ascii="Arial" w:hAnsi="Arial" w:cs="Arial"/>
                  <w:sz w:val="20"/>
                  <w:szCs w:val="20"/>
                </w:rPr>
                <w:delText>K68/ZO</w:delText>
              </w:r>
            </w:del>
            <w:ins w:id="403" w:author="Jakub Kura" w:date="2024-03-08T15:09:00Z">
              <w:r w:rsidR="00BF1DF3">
                <w:rPr>
                  <w:rFonts w:ascii="Arial" w:hAnsi="Arial" w:cs="Arial"/>
                  <w:sz w:val="20"/>
                  <w:szCs w:val="20"/>
                </w:rPr>
                <w:t>K.68</w:t>
              </w:r>
            </w:ins>
          </w:p>
        </w:tc>
        <w:tc>
          <w:tcPr>
            <w:tcW w:w="5245" w:type="dxa"/>
            <w:shd w:val="clear" w:color="auto" w:fill="auto"/>
            <w:noWrap/>
            <w:vAlign w:val="center"/>
          </w:tcPr>
          <w:p w14:paraId="6BD5B96C" w14:textId="4C5EDEB2" w:rsidR="007837BA" w:rsidRPr="00B00748" w:rsidRDefault="007837BA" w:rsidP="00CC6A09">
            <w:pPr>
              <w:spacing w:after="0"/>
              <w:rPr>
                <w:rFonts w:ascii="Arial" w:hAnsi="Arial" w:cs="Arial"/>
                <w:sz w:val="20"/>
                <w:szCs w:val="20"/>
              </w:rPr>
            </w:pPr>
            <w:del w:id="404" w:author="Jakub Kura" w:date="2024-03-08T15:08:00Z">
              <w:r w:rsidRPr="00B00748" w:rsidDel="000F0AB6">
                <w:rPr>
                  <w:rFonts w:ascii="Arial" w:hAnsi="Arial" w:cs="Arial"/>
                  <w:sz w:val="20"/>
                  <w:szCs w:val="20"/>
                </w:rPr>
                <w:delText>Zeleň - ochranná a izolační</w:delText>
              </w:r>
            </w:del>
            <w:ins w:id="405"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01376052"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2,268</w:t>
            </w:r>
          </w:p>
        </w:tc>
      </w:tr>
      <w:tr w:rsidR="007837BA" w:rsidRPr="001A267F" w14:paraId="39A31A2F" w14:textId="77777777" w:rsidTr="00C72130">
        <w:trPr>
          <w:trHeight w:val="255"/>
        </w:trPr>
        <w:tc>
          <w:tcPr>
            <w:tcW w:w="1716" w:type="dxa"/>
            <w:shd w:val="clear" w:color="auto" w:fill="auto"/>
            <w:noWrap/>
            <w:vAlign w:val="center"/>
          </w:tcPr>
          <w:p w14:paraId="1DE858D4" w14:textId="237F4497" w:rsidR="007837BA" w:rsidRPr="00B00748" w:rsidRDefault="007837BA" w:rsidP="00CC6A09">
            <w:pPr>
              <w:spacing w:after="0"/>
              <w:jc w:val="center"/>
              <w:rPr>
                <w:rFonts w:ascii="Arial" w:hAnsi="Arial" w:cs="Arial"/>
                <w:sz w:val="20"/>
                <w:szCs w:val="20"/>
              </w:rPr>
            </w:pPr>
            <w:del w:id="406" w:author="Jakub Kura" w:date="2024-03-08T15:09:00Z">
              <w:r w:rsidRPr="00B00748" w:rsidDel="00BF1DF3">
                <w:rPr>
                  <w:rFonts w:ascii="Arial" w:hAnsi="Arial" w:cs="Arial"/>
                  <w:sz w:val="20"/>
                  <w:szCs w:val="20"/>
                </w:rPr>
                <w:delText>K69/ZO</w:delText>
              </w:r>
            </w:del>
            <w:ins w:id="407" w:author="Jakub Kura" w:date="2024-03-08T15:09:00Z">
              <w:r w:rsidR="00BF1DF3">
                <w:rPr>
                  <w:rFonts w:ascii="Arial" w:hAnsi="Arial" w:cs="Arial"/>
                  <w:sz w:val="20"/>
                  <w:szCs w:val="20"/>
                </w:rPr>
                <w:t>K.69</w:t>
              </w:r>
            </w:ins>
          </w:p>
        </w:tc>
        <w:tc>
          <w:tcPr>
            <w:tcW w:w="5245" w:type="dxa"/>
            <w:shd w:val="clear" w:color="auto" w:fill="auto"/>
            <w:noWrap/>
            <w:vAlign w:val="center"/>
          </w:tcPr>
          <w:p w14:paraId="75A48219" w14:textId="2D0F5234" w:rsidR="007837BA" w:rsidRPr="00B00748" w:rsidRDefault="007837BA" w:rsidP="00CC6A09">
            <w:pPr>
              <w:spacing w:after="0"/>
              <w:rPr>
                <w:rFonts w:ascii="Arial" w:hAnsi="Arial" w:cs="Arial"/>
                <w:sz w:val="20"/>
                <w:szCs w:val="20"/>
              </w:rPr>
            </w:pPr>
            <w:del w:id="408" w:author="Jakub Kura" w:date="2024-03-08T15:08:00Z">
              <w:r w:rsidRPr="00B00748" w:rsidDel="000F0AB6">
                <w:rPr>
                  <w:rFonts w:ascii="Arial" w:hAnsi="Arial" w:cs="Arial"/>
                  <w:sz w:val="20"/>
                  <w:szCs w:val="20"/>
                </w:rPr>
                <w:delText>Zeleň - ochranná a izolační</w:delText>
              </w:r>
            </w:del>
            <w:ins w:id="409"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431FE50E"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0,605</w:t>
            </w:r>
          </w:p>
        </w:tc>
      </w:tr>
      <w:tr w:rsidR="007837BA" w:rsidRPr="001A267F" w14:paraId="206BA05E" w14:textId="77777777" w:rsidTr="00C72130">
        <w:trPr>
          <w:trHeight w:val="255"/>
        </w:trPr>
        <w:tc>
          <w:tcPr>
            <w:tcW w:w="1716" w:type="dxa"/>
            <w:shd w:val="clear" w:color="auto" w:fill="auto"/>
            <w:noWrap/>
            <w:vAlign w:val="center"/>
          </w:tcPr>
          <w:p w14:paraId="41305D95" w14:textId="00FED9F2" w:rsidR="007837BA" w:rsidRPr="00B00748" w:rsidRDefault="007837BA" w:rsidP="00CC6A09">
            <w:pPr>
              <w:spacing w:after="0"/>
              <w:jc w:val="center"/>
              <w:rPr>
                <w:rFonts w:ascii="Arial" w:hAnsi="Arial" w:cs="Arial"/>
                <w:sz w:val="20"/>
                <w:szCs w:val="20"/>
              </w:rPr>
            </w:pPr>
            <w:del w:id="410" w:author="Jakub Kura" w:date="2024-03-08T15:09:00Z">
              <w:r w:rsidRPr="00B00748" w:rsidDel="00BF1DF3">
                <w:rPr>
                  <w:rFonts w:ascii="Arial" w:hAnsi="Arial" w:cs="Arial"/>
                  <w:sz w:val="20"/>
                  <w:szCs w:val="20"/>
                </w:rPr>
                <w:delText>K70/ZO</w:delText>
              </w:r>
            </w:del>
            <w:ins w:id="411" w:author="Jakub Kura" w:date="2024-03-08T15:09:00Z">
              <w:r w:rsidR="00BF1DF3">
                <w:rPr>
                  <w:rFonts w:ascii="Arial" w:hAnsi="Arial" w:cs="Arial"/>
                  <w:sz w:val="20"/>
                  <w:szCs w:val="20"/>
                </w:rPr>
                <w:t>K.70</w:t>
              </w:r>
            </w:ins>
          </w:p>
        </w:tc>
        <w:tc>
          <w:tcPr>
            <w:tcW w:w="5245" w:type="dxa"/>
            <w:shd w:val="clear" w:color="auto" w:fill="auto"/>
            <w:noWrap/>
            <w:vAlign w:val="center"/>
          </w:tcPr>
          <w:p w14:paraId="7782F52B" w14:textId="4468772D" w:rsidR="007837BA" w:rsidRPr="00B00748" w:rsidRDefault="007837BA" w:rsidP="00CC6A09">
            <w:pPr>
              <w:spacing w:after="0"/>
              <w:rPr>
                <w:rFonts w:ascii="Arial" w:hAnsi="Arial" w:cs="Arial"/>
                <w:sz w:val="20"/>
                <w:szCs w:val="20"/>
              </w:rPr>
            </w:pPr>
            <w:del w:id="412" w:author="Jakub Kura" w:date="2024-03-08T15:08:00Z">
              <w:r w:rsidRPr="00B00748" w:rsidDel="000F0AB6">
                <w:rPr>
                  <w:rFonts w:ascii="Arial" w:hAnsi="Arial" w:cs="Arial"/>
                  <w:sz w:val="20"/>
                  <w:szCs w:val="20"/>
                </w:rPr>
                <w:delText>Zeleň - ochranná a izolační</w:delText>
              </w:r>
            </w:del>
            <w:ins w:id="413"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6045CDE"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0,537</w:t>
            </w:r>
          </w:p>
        </w:tc>
      </w:tr>
      <w:tr w:rsidR="007837BA" w:rsidRPr="001A267F" w14:paraId="35BAA1B3" w14:textId="77777777" w:rsidTr="00C72130">
        <w:trPr>
          <w:trHeight w:val="255"/>
        </w:trPr>
        <w:tc>
          <w:tcPr>
            <w:tcW w:w="1716" w:type="dxa"/>
            <w:shd w:val="clear" w:color="auto" w:fill="auto"/>
            <w:noWrap/>
            <w:vAlign w:val="center"/>
          </w:tcPr>
          <w:p w14:paraId="5BF40964" w14:textId="618FB30A" w:rsidR="007837BA" w:rsidRPr="00B00748" w:rsidRDefault="007837BA" w:rsidP="00CC6A09">
            <w:pPr>
              <w:spacing w:after="0"/>
              <w:jc w:val="center"/>
              <w:rPr>
                <w:rFonts w:ascii="Arial" w:hAnsi="Arial" w:cs="Arial"/>
                <w:sz w:val="20"/>
                <w:szCs w:val="20"/>
              </w:rPr>
            </w:pPr>
            <w:del w:id="414" w:author="Jakub Kura" w:date="2024-03-08T15:09:00Z">
              <w:r w:rsidRPr="00B00748" w:rsidDel="00BF1DF3">
                <w:rPr>
                  <w:rFonts w:ascii="Arial" w:hAnsi="Arial" w:cs="Arial"/>
                  <w:sz w:val="20"/>
                  <w:szCs w:val="20"/>
                </w:rPr>
                <w:delText>K71/ZO</w:delText>
              </w:r>
            </w:del>
            <w:ins w:id="415" w:author="Jakub Kura" w:date="2024-03-08T15:09:00Z">
              <w:r w:rsidR="00BF1DF3">
                <w:rPr>
                  <w:rFonts w:ascii="Arial" w:hAnsi="Arial" w:cs="Arial"/>
                  <w:sz w:val="20"/>
                  <w:szCs w:val="20"/>
                </w:rPr>
                <w:t>K.71</w:t>
              </w:r>
            </w:ins>
          </w:p>
        </w:tc>
        <w:tc>
          <w:tcPr>
            <w:tcW w:w="5245" w:type="dxa"/>
            <w:shd w:val="clear" w:color="auto" w:fill="auto"/>
            <w:noWrap/>
            <w:vAlign w:val="center"/>
          </w:tcPr>
          <w:p w14:paraId="3C1939F7" w14:textId="60630187" w:rsidR="007837BA" w:rsidRPr="00B00748" w:rsidRDefault="007837BA" w:rsidP="00CC6A09">
            <w:pPr>
              <w:spacing w:after="0"/>
              <w:rPr>
                <w:rFonts w:ascii="Arial" w:hAnsi="Arial" w:cs="Arial"/>
                <w:sz w:val="20"/>
                <w:szCs w:val="20"/>
              </w:rPr>
            </w:pPr>
            <w:del w:id="416" w:author="Jakub Kura" w:date="2024-03-08T15:08:00Z">
              <w:r w:rsidRPr="00B00748" w:rsidDel="000F0AB6">
                <w:rPr>
                  <w:rFonts w:ascii="Arial" w:hAnsi="Arial" w:cs="Arial"/>
                  <w:sz w:val="20"/>
                  <w:szCs w:val="20"/>
                </w:rPr>
                <w:delText>Zeleň - ochranná a izolační</w:delText>
              </w:r>
            </w:del>
            <w:ins w:id="417"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2ED17D24"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0,750</w:t>
            </w:r>
          </w:p>
        </w:tc>
      </w:tr>
      <w:tr w:rsidR="007837BA" w:rsidRPr="001A267F" w14:paraId="6C011F00" w14:textId="77777777" w:rsidTr="00C72130">
        <w:trPr>
          <w:trHeight w:val="255"/>
        </w:trPr>
        <w:tc>
          <w:tcPr>
            <w:tcW w:w="1716" w:type="dxa"/>
            <w:shd w:val="clear" w:color="auto" w:fill="auto"/>
            <w:noWrap/>
            <w:vAlign w:val="center"/>
          </w:tcPr>
          <w:p w14:paraId="53DA1EC7" w14:textId="777F6390" w:rsidR="007837BA" w:rsidRPr="00B00748" w:rsidRDefault="007837BA" w:rsidP="00CC6A09">
            <w:pPr>
              <w:spacing w:after="0"/>
              <w:jc w:val="center"/>
              <w:rPr>
                <w:rFonts w:ascii="Arial" w:hAnsi="Arial" w:cs="Arial"/>
                <w:sz w:val="20"/>
                <w:szCs w:val="20"/>
              </w:rPr>
            </w:pPr>
            <w:del w:id="418" w:author="Jakub Kura" w:date="2024-03-08T15:09:00Z">
              <w:r w:rsidRPr="00B00748" w:rsidDel="00BF1DF3">
                <w:rPr>
                  <w:rFonts w:ascii="Arial" w:hAnsi="Arial" w:cs="Arial"/>
                  <w:sz w:val="20"/>
                  <w:szCs w:val="20"/>
                </w:rPr>
                <w:delText>K72/ZO</w:delText>
              </w:r>
            </w:del>
            <w:ins w:id="419" w:author="Jakub Kura" w:date="2024-03-08T15:09:00Z">
              <w:r w:rsidR="00BF1DF3">
                <w:rPr>
                  <w:rFonts w:ascii="Arial" w:hAnsi="Arial" w:cs="Arial"/>
                  <w:sz w:val="20"/>
                  <w:szCs w:val="20"/>
                </w:rPr>
                <w:t>K.72</w:t>
              </w:r>
            </w:ins>
          </w:p>
        </w:tc>
        <w:tc>
          <w:tcPr>
            <w:tcW w:w="5245" w:type="dxa"/>
            <w:shd w:val="clear" w:color="auto" w:fill="auto"/>
            <w:noWrap/>
            <w:vAlign w:val="center"/>
          </w:tcPr>
          <w:p w14:paraId="71DB8E75" w14:textId="5216D1A7" w:rsidR="007837BA" w:rsidRPr="00B00748" w:rsidRDefault="007837BA" w:rsidP="00CC6A09">
            <w:pPr>
              <w:spacing w:after="0"/>
              <w:rPr>
                <w:rFonts w:ascii="Arial" w:hAnsi="Arial" w:cs="Arial"/>
                <w:sz w:val="20"/>
                <w:szCs w:val="20"/>
              </w:rPr>
            </w:pPr>
            <w:del w:id="420" w:author="Jakub Kura" w:date="2024-03-08T15:08:00Z">
              <w:r w:rsidRPr="00B00748" w:rsidDel="000F0AB6">
                <w:rPr>
                  <w:rFonts w:ascii="Arial" w:hAnsi="Arial" w:cs="Arial"/>
                  <w:sz w:val="20"/>
                  <w:szCs w:val="20"/>
                </w:rPr>
                <w:delText>Zeleň - ochranná a izolační</w:delText>
              </w:r>
            </w:del>
            <w:ins w:id="421"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0EF51A5D"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0,110</w:t>
            </w:r>
          </w:p>
        </w:tc>
      </w:tr>
      <w:tr w:rsidR="007837BA" w:rsidRPr="001A267F" w14:paraId="2C52145F" w14:textId="77777777" w:rsidTr="00C72130">
        <w:trPr>
          <w:trHeight w:val="255"/>
        </w:trPr>
        <w:tc>
          <w:tcPr>
            <w:tcW w:w="1716" w:type="dxa"/>
            <w:shd w:val="clear" w:color="auto" w:fill="auto"/>
            <w:noWrap/>
            <w:vAlign w:val="center"/>
          </w:tcPr>
          <w:p w14:paraId="020F2C34" w14:textId="5DC2B7B8" w:rsidR="007837BA" w:rsidRPr="00B00748" w:rsidRDefault="007837BA" w:rsidP="00CC6A09">
            <w:pPr>
              <w:spacing w:after="0"/>
              <w:jc w:val="center"/>
              <w:rPr>
                <w:rFonts w:ascii="Arial" w:hAnsi="Arial" w:cs="Arial"/>
                <w:sz w:val="20"/>
                <w:szCs w:val="20"/>
              </w:rPr>
            </w:pPr>
            <w:del w:id="422" w:author="Jakub Kura" w:date="2024-03-08T15:09:00Z">
              <w:r w:rsidRPr="00B00748" w:rsidDel="00BF1DF3">
                <w:rPr>
                  <w:rFonts w:ascii="Arial" w:hAnsi="Arial" w:cs="Arial"/>
                  <w:sz w:val="20"/>
                  <w:szCs w:val="20"/>
                </w:rPr>
                <w:delText>K73/ZO</w:delText>
              </w:r>
            </w:del>
            <w:ins w:id="423" w:author="Jakub Kura" w:date="2024-03-08T15:09:00Z">
              <w:r w:rsidR="00BF1DF3">
                <w:rPr>
                  <w:rFonts w:ascii="Arial" w:hAnsi="Arial" w:cs="Arial"/>
                  <w:sz w:val="20"/>
                  <w:szCs w:val="20"/>
                </w:rPr>
                <w:t>K.73</w:t>
              </w:r>
            </w:ins>
          </w:p>
        </w:tc>
        <w:tc>
          <w:tcPr>
            <w:tcW w:w="5245" w:type="dxa"/>
            <w:shd w:val="clear" w:color="auto" w:fill="auto"/>
            <w:noWrap/>
            <w:vAlign w:val="center"/>
          </w:tcPr>
          <w:p w14:paraId="1B1F7B45" w14:textId="2E3907CC" w:rsidR="007837BA" w:rsidRPr="00B00748" w:rsidRDefault="007837BA" w:rsidP="00CC6A09">
            <w:pPr>
              <w:spacing w:after="0"/>
              <w:rPr>
                <w:rFonts w:ascii="Arial" w:hAnsi="Arial" w:cs="Arial"/>
                <w:sz w:val="20"/>
                <w:szCs w:val="20"/>
              </w:rPr>
            </w:pPr>
            <w:del w:id="424" w:author="Jakub Kura" w:date="2024-03-08T15:08:00Z">
              <w:r w:rsidRPr="00B00748" w:rsidDel="000F0AB6">
                <w:rPr>
                  <w:rFonts w:ascii="Arial" w:hAnsi="Arial" w:cs="Arial"/>
                  <w:sz w:val="20"/>
                  <w:szCs w:val="20"/>
                </w:rPr>
                <w:delText>Zeleň - ochranná a izolační</w:delText>
              </w:r>
            </w:del>
            <w:ins w:id="425"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21C8B846"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0,443</w:t>
            </w:r>
          </w:p>
        </w:tc>
      </w:tr>
      <w:tr w:rsidR="007837BA" w:rsidRPr="001A267F" w14:paraId="1803A390" w14:textId="77777777" w:rsidTr="00C72130">
        <w:trPr>
          <w:trHeight w:val="255"/>
        </w:trPr>
        <w:tc>
          <w:tcPr>
            <w:tcW w:w="1716" w:type="dxa"/>
            <w:shd w:val="clear" w:color="auto" w:fill="auto"/>
            <w:noWrap/>
            <w:vAlign w:val="center"/>
          </w:tcPr>
          <w:p w14:paraId="63E44A2A" w14:textId="710279A6" w:rsidR="007837BA" w:rsidRPr="00B00748" w:rsidRDefault="007837BA" w:rsidP="00CC6A09">
            <w:pPr>
              <w:spacing w:after="0"/>
              <w:jc w:val="center"/>
              <w:rPr>
                <w:rFonts w:ascii="Arial" w:hAnsi="Arial" w:cs="Arial"/>
                <w:sz w:val="20"/>
                <w:szCs w:val="20"/>
              </w:rPr>
            </w:pPr>
            <w:del w:id="426" w:author="Jakub Kura" w:date="2024-03-08T15:09:00Z">
              <w:r w:rsidRPr="00B00748" w:rsidDel="00BF1DF3">
                <w:rPr>
                  <w:rFonts w:ascii="Arial" w:hAnsi="Arial" w:cs="Arial"/>
                  <w:sz w:val="20"/>
                  <w:szCs w:val="20"/>
                </w:rPr>
                <w:delText>K74/ZO</w:delText>
              </w:r>
            </w:del>
            <w:ins w:id="427" w:author="Jakub Kura" w:date="2024-03-08T15:09:00Z">
              <w:r w:rsidR="00BF1DF3">
                <w:rPr>
                  <w:rFonts w:ascii="Arial" w:hAnsi="Arial" w:cs="Arial"/>
                  <w:sz w:val="20"/>
                  <w:szCs w:val="20"/>
                </w:rPr>
                <w:t>K.74</w:t>
              </w:r>
            </w:ins>
          </w:p>
        </w:tc>
        <w:tc>
          <w:tcPr>
            <w:tcW w:w="5245" w:type="dxa"/>
            <w:shd w:val="clear" w:color="auto" w:fill="auto"/>
            <w:noWrap/>
            <w:vAlign w:val="center"/>
          </w:tcPr>
          <w:p w14:paraId="47FE1C4D" w14:textId="59405AD6" w:rsidR="007837BA" w:rsidRPr="00B00748" w:rsidRDefault="007837BA" w:rsidP="00CC6A09">
            <w:pPr>
              <w:spacing w:after="0"/>
              <w:rPr>
                <w:rFonts w:ascii="Arial" w:hAnsi="Arial" w:cs="Arial"/>
                <w:sz w:val="20"/>
                <w:szCs w:val="20"/>
              </w:rPr>
            </w:pPr>
            <w:del w:id="428" w:author="Jakub Kura" w:date="2024-03-08T15:08:00Z">
              <w:r w:rsidRPr="00B00748" w:rsidDel="000F0AB6">
                <w:rPr>
                  <w:rFonts w:ascii="Arial" w:hAnsi="Arial" w:cs="Arial"/>
                  <w:sz w:val="20"/>
                  <w:szCs w:val="20"/>
                </w:rPr>
                <w:delText>Zeleň - ochranná a izolační</w:delText>
              </w:r>
            </w:del>
            <w:ins w:id="429"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A909727"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0,558</w:t>
            </w:r>
          </w:p>
        </w:tc>
      </w:tr>
      <w:tr w:rsidR="007837BA" w:rsidRPr="001A267F" w14:paraId="45537566" w14:textId="77777777" w:rsidTr="00C72130">
        <w:trPr>
          <w:trHeight w:val="255"/>
        </w:trPr>
        <w:tc>
          <w:tcPr>
            <w:tcW w:w="1716" w:type="dxa"/>
            <w:shd w:val="clear" w:color="auto" w:fill="auto"/>
            <w:noWrap/>
            <w:vAlign w:val="center"/>
          </w:tcPr>
          <w:p w14:paraId="5EA69078" w14:textId="567AC9C4" w:rsidR="007837BA" w:rsidRPr="00B00748" w:rsidRDefault="007837BA" w:rsidP="00CC6A09">
            <w:pPr>
              <w:spacing w:after="0"/>
              <w:jc w:val="center"/>
              <w:rPr>
                <w:rFonts w:ascii="Arial" w:hAnsi="Arial" w:cs="Arial"/>
                <w:sz w:val="20"/>
                <w:szCs w:val="20"/>
              </w:rPr>
            </w:pPr>
            <w:del w:id="430" w:author="Jakub Kura" w:date="2024-03-08T15:09:00Z">
              <w:r w:rsidRPr="00B00748" w:rsidDel="00BF1DF3">
                <w:rPr>
                  <w:rFonts w:ascii="Arial" w:hAnsi="Arial" w:cs="Arial"/>
                  <w:sz w:val="20"/>
                  <w:szCs w:val="20"/>
                </w:rPr>
                <w:delText>K75/ZO</w:delText>
              </w:r>
            </w:del>
            <w:ins w:id="431" w:author="Jakub Kura" w:date="2024-03-08T15:09:00Z">
              <w:r w:rsidR="00BF1DF3">
                <w:rPr>
                  <w:rFonts w:ascii="Arial" w:hAnsi="Arial" w:cs="Arial"/>
                  <w:sz w:val="20"/>
                  <w:szCs w:val="20"/>
                </w:rPr>
                <w:t>K.75</w:t>
              </w:r>
            </w:ins>
          </w:p>
        </w:tc>
        <w:tc>
          <w:tcPr>
            <w:tcW w:w="5245" w:type="dxa"/>
            <w:shd w:val="clear" w:color="auto" w:fill="auto"/>
            <w:noWrap/>
            <w:vAlign w:val="center"/>
          </w:tcPr>
          <w:p w14:paraId="37013E89" w14:textId="3F785769" w:rsidR="007837BA" w:rsidRPr="00B00748" w:rsidRDefault="007837BA" w:rsidP="00CC6A09">
            <w:pPr>
              <w:spacing w:after="0"/>
              <w:rPr>
                <w:rFonts w:ascii="Arial" w:hAnsi="Arial" w:cs="Arial"/>
                <w:sz w:val="20"/>
                <w:szCs w:val="20"/>
              </w:rPr>
            </w:pPr>
            <w:del w:id="432" w:author="Jakub Kura" w:date="2024-03-08T15:08:00Z">
              <w:r w:rsidRPr="00B00748" w:rsidDel="000F0AB6">
                <w:rPr>
                  <w:rFonts w:ascii="Arial" w:hAnsi="Arial" w:cs="Arial"/>
                  <w:sz w:val="20"/>
                  <w:szCs w:val="20"/>
                </w:rPr>
                <w:delText>Zeleň - ochranná a izolační</w:delText>
              </w:r>
            </w:del>
            <w:ins w:id="433"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45C8D9AC"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0,162</w:t>
            </w:r>
          </w:p>
        </w:tc>
      </w:tr>
      <w:tr w:rsidR="007837BA" w:rsidRPr="001A267F" w14:paraId="702C53E7" w14:textId="77777777" w:rsidTr="00C72130">
        <w:trPr>
          <w:trHeight w:val="255"/>
        </w:trPr>
        <w:tc>
          <w:tcPr>
            <w:tcW w:w="1716" w:type="dxa"/>
            <w:shd w:val="clear" w:color="auto" w:fill="auto"/>
            <w:noWrap/>
            <w:vAlign w:val="center"/>
          </w:tcPr>
          <w:p w14:paraId="2DCBA2B2" w14:textId="44DC358D" w:rsidR="007837BA" w:rsidRPr="00B00748" w:rsidRDefault="007837BA" w:rsidP="00CC6A09">
            <w:pPr>
              <w:spacing w:after="0"/>
              <w:jc w:val="center"/>
              <w:rPr>
                <w:rFonts w:ascii="Arial" w:hAnsi="Arial" w:cs="Arial"/>
                <w:sz w:val="20"/>
                <w:szCs w:val="20"/>
              </w:rPr>
            </w:pPr>
            <w:del w:id="434" w:author="Jakub Kura" w:date="2024-03-08T15:09:00Z">
              <w:r w:rsidRPr="00B00748" w:rsidDel="00BF1DF3">
                <w:rPr>
                  <w:rFonts w:ascii="Arial" w:hAnsi="Arial" w:cs="Arial"/>
                  <w:sz w:val="20"/>
                  <w:szCs w:val="20"/>
                </w:rPr>
                <w:delText>K76/ZO</w:delText>
              </w:r>
            </w:del>
            <w:ins w:id="435" w:author="Jakub Kura" w:date="2024-03-08T15:09:00Z">
              <w:r w:rsidR="00BF1DF3">
                <w:rPr>
                  <w:rFonts w:ascii="Arial" w:hAnsi="Arial" w:cs="Arial"/>
                  <w:sz w:val="20"/>
                  <w:szCs w:val="20"/>
                </w:rPr>
                <w:t>K.76</w:t>
              </w:r>
            </w:ins>
          </w:p>
        </w:tc>
        <w:tc>
          <w:tcPr>
            <w:tcW w:w="5245" w:type="dxa"/>
            <w:shd w:val="clear" w:color="auto" w:fill="auto"/>
            <w:noWrap/>
            <w:vAlign w:val="center"/>
          </w:tcPr>
          <w:p w14:paraId="782D5BEE" w14:textId="5F76E4C9" w:rsidR="007837BA" w:rsidRPr="00B00748" w:rsidRDefault="007837BA" w:rsidP="00CC6A09">
            <w:pPr>
              <w:spacing w:after="0"/>
              <w:rPr>
                <w:rFonts w:ascii="Arial" w:hAnsi="Arial" w:cs="Arial"/>
                <w:sz w:val="20"/>
                <w:szCs w:val="20"/>
              </w:rPr>
            </w:pPr>
            <w:del w:id="436" w:author="Jakub Kura" w:date="2024-03-08T15:08:00Z">
              <w:r w:rsidRPr="00B00748" w:rsidDel="000F0AB6">
                <w:rPr>
                  <w:rFonts w:ascii="Arial" w:hAnsi="Arial" w:cs="Arial"/>
                  <w:sz w:val="20"/>
                  <w:szCs w:val="20"/>
                </w:rPr>
                <w:delText>Zeleň - ochranná a izolační</w:delText>
              </w:r>
            </w:del>
            <w:ins w:id="437"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F2CAE6C"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0,163</w:t>
            </w:r>
          </w:p>
        </w:tc>
      </w:tr>
      <w:tr w:rsidR="007837BA" w:rsidRPr="001A267F" w14:paraId="59F3ECC1" w14:textId="77777777" w:rsidTr="00C72130">
        <w:trPr>
          <w:trHeight w:val="255"/>
        </w:trPr>
        <w:tc>
          <w:tcPr>
            <w:tcW w:w="1716" w:type="dxa"/>
            <w:shd w:val="clear" w:color="auto" w:fill="auto"/>
            <w:noWrap/>
            <w:vAlign w:val="center"/>
          </w:tcPr>
          <w:p w14:paraId="6F9BA9B2" w14:textId="59DA04F8" w:rsidR="007837BA" w:rsidRPr="00B00748" w:rsidRDefault="007837BA" w:rsidP="00CC6A09">
            <w:pPr>
              <w:spacing w:after="0"/>
              <w:jc w:val="center"/>
              <w:rPr>
                <w:rFonts w:ascii="Arial" w:hAnsi="Arial" w:cs="Arial"/>
                <w:sz w:val="20"/>
                <w:szCs w:val="20"/>
              </w:rPr>
            </w:pPr>
            <w:del w:id="438" w:author="Jakub Kura" w:date="2024-03-08T15:09:00Z">
              <w:r w:rsidRPr="00B00748" w:rsidDel="00BF1DF3">
                <w:rPr>
                  <w:rFonts w:ascii="Arial" w:hAnsi="Arial" w:cs="Arial"/>
                  <w:sz w:val="20"/>
                  <w:szCs w:val="20"/>
                </w:rPr>
                <w:delText>K77/ZO</w:delText>
              </w:r>
            </w:del>
            <w:ins w:id="439" w:author="Jakub Kura" w:date="2024-03-08T15:09:00Z">
              <w:r w:rsidR="00BF1DF3">
                <w:rPr>
                  <w:rFonts w:ascii="Arial" w:hAnsi="Arial" w:cs="Arial"/>
                  <w:sz w:val="20"/>
                  <w:szCs w:val="20"/>
                </w:rPr>
                <w:t>K.77</w:t>
              </w:r>
            </w:ins>
          </w:p>
        </w:tc>
        <w:tc>
          <w:tcPr>
            <w:tcW w:w="5245" w:type="dxa"/>
            <w:shd w:val="clear" w:color="auto" w:fill="auto"/>
            <w:noWrap/>
            <w:vAlign w:val="center"/>
          </w:tcPr>
          <w:p w14:paraId="41C9F758" w14:textId="2BE0C877" w:rsidR="007837BA" w:rsidRPr="00B00748" w:rsidRDefault="007837BA" w:rsidP="00CC6A09">
            <w:pPr>
              <w:spacing w:after="0"/>
              <w:rPr>
                <w:rFonts w:ascii="Arial" w:hAnsi="Arial" w:cs="Arial"/>
                <w:sz w:val="20"/>
                <w:szCs w:val="20"/>
              </w:rPr>
            </w:pPr>
            <w:del w:id="440" w:author="Jakub Kura" w:date="2024-03-08T15:08:00Z">
              <w:r w:rsidRPr="00B00748" w:rsidDel="000F0AB6">
                <w:rPr>
                  <w:rFonts w:ascii="Arial" w:hAnsi="Arial" w:cs="Arial"/>
                  <w:sz w:val="20"/>
                  <w:szCs w:val="20"/>
                </w:rPr>
                <w:delText>Zeleň - ochranná a izolační</w:delText>
              </w:r>
            </w:del>
            <w:ins w:id="441"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C22B12C"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0,508</w:t>
            </w:r>
          </w:p>
        </w:tc>
      </w:tr>
      <w:tr w:rsidR="007837BA" w:rsidRPr="001A267F" w14:paraId="0D2372F9" w14:textId="77777777" w:rsidTr="00C72130">
        <w:trPr>
          <w:trHeight w:val="255"/>
        </w:trPr>
        <w:tc>
          <w:tcPr>
            <w:tcW w:w="1716" w:type="dxa"/>
            <w:shd w:val="clear" w:color="auto" w:fill="auto"/>
            <w:noWrap/>
            <w:vAlign w:val="center"/>
          </w:tcPr>
          <w:p w14:paraId="7DCE870B" w14:textId="51FAE0FB" w:rsidR="007837BA" w:rsidRPr="00B00748" w:rsidRDefault="007837BA" w:rsidP="00CC6A09">
            <w:pPr>
              <w:spacing w:after="0"/>
              <w:jc w:val="center"/>
              <w:rPr>
                <w:rFonts w:ascii="Arial" w:hAnsi="Arial" w:cs="Arial"/>
                <w:sz w:val="20"/>
                <w:szCs w:val="20"/>
              </w:rPr>
            </w:pPr>
            <w:del w:id="442" w:author="Jakub Kura" w:date="2024-03-08T15:09:00Z">
              <w:r w:rsidRPr="00B00748" w:rsidDel="00BF1DF3">
                <w:rPr>
                  <w:rFonts w:ascii="Arial" w:hAnsi="Arial" w:cs="Arial"/>
                  <w:sz w:val="20"/>
                  <w:szCs w:val="20"/>
                </w:rPr>
                <w:delText>K78/ZO</w:delText>
              </w:r>
            </w:del>
            <w:ins w:id="443" w:author="Jakub Kura" w:date="2024-03-08T15:09:00Z">
              <w:r w:rsidR="00BF1DF3">
                <w:rPr>
                  <w:rFonts w:ascii="Arial" w:hAnsi="Arial" w:cs="Arial"/>
                  <w:sz w:val="20"/>
                  <w:szCs w:val="20"/>
                </w:rPr>
                <w:t>K.78</w:t>
              </w:r>
            </w:ins>
          </w:p>
        </w:tc>
        <w:tc>
          <w:tcPr>
            <w:tcW w:w="5245" w:type="dxa"/>
            <w:shd w:val="clear" w:color="auto" w:fill="auto"/>
            <w:noWrap/>
            <w:vAlign w:val="center"/>
          </w:tcPr>
          <w:p w14:paraId="771FB684" w14:textId="2728982A" w:rsidR="007837BA" w:rsidRPr="00B00748" w:rsidRDefault="007837BA" w:rsidP="00CC6A09">
            <w:pPr>
              <w:spacing w:after="0"/>
              <w:rPr>
                <w:rFonts w:ascii="Arial" w:hAnsi="Arial" w:cs="Arial"/>
                <w:sz w:val="20"/>
                <w:szCs w:val="20"/>
              </w:rPr>
            </w:pPr>
            <w:del w:id="444" w:author="Jakub Kura" w:date="2024-03-08T15:08:00Z">
              <w:r w:rsidRPr="00B00748" w:rsidDel="000F0AB6">
                <w:rPr>
                  <w:rFonts w:ascii="Arial" w:hAnsi="Arial" w:cs="Arial"/>
                  <w:sz w:val="20"/>
                  <w:szCs w:val="20"/>
                </w:rPr>
                <w:delText>Zeleň - ochranná a izolační</w:delText>
              </w:r>
            </w:del>
            <w:ins w:id="445"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16A9DA2B"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0,283</w:t>
            </w:r>
          </w:p>
        </w:tc>
      </w:tr>
      <w:tr w:rsidR="007837BA" w:rsidRPr="001A267F" w14:paraId="7B926E5F" w14:textId="77777777" w:rsidTr="00C72130">
        <w:trPr>
          <w:trHeight w:val="255"/>
        </w:trPr>
        <w:tc>
          <w:tcPr>
            <w:tcW w:w="1716" w:type="dxa"/>
            <w:shd w:val="clear" w:color="auto" w:fill="auto"/>
            <w:noWrap/>
            <w:vAlign w:val="center"/>
          </w:tcPr>
          <w:p w14:paraId="23FE7BA6" w14:textId="01052AA9" w:rsidR="007837BA" w:rsidRPr="00B00748" w:rsidRDefault="007837BA" w:rsidP="00CC6A09">
            <w:pPr>
              <w:spacing w:after="0"/>
              <w:jc w:val="center"/>
              <w:rPr>
                <w:rFonts w:ascii="Arial" w:hAnsi="Arial" w:cs="Arial"/>
                <w:sz w:val="20"/>
                <w:szCs w:val="20"/>
              </w:rPr>
            </w:pPr>
            <w:del w:id="446" w:author="Jakub Kura" w:date="2024-03-08T15:09:00Z">
              <w:r w:rsidRPr="00B00748" w:rsidDel="00BF1DF3">
                <w:rPr>
                  <w:rFonts w:ascii="Arial" w:hAnsi="Arial" w:cs="Arial"/>
                  <w:sz w:val="20"/>
                  <w:szCs w:val="20"/>
                </w:rPr>
                <w:delText>K79/ZO</w:delText>
              </w:r>
            </w:del>
            <w:ins w:id="447" w:author="Jakub Kura" w:date="2024-03-08T15:09:00Z">
              <w:r w:rsidR="00BF1DF3">
                <w:rPr>
                  <w:rFonts w:ascii="Arial" w:hAnsi="Arial" w:cs="Arial"/>
                  <w:sz w:val="20"/>
                  <w:szCs w:val="20"/>
                </w:rPr>
                <w:t>K.79</w:t>
              </w:r>
            </w:ins>
          </w:p>
        </w:tc>
        <w:tc>
          <w:tcPr>
            <w:tcW w:w="5245" w:type="dxa"/>
            <w:shd w:val="clear" w:color="auto" w:fill="auto"/>
            <w:noWrap/>
            <w:vAlign w:val="center"/>
          </w:tcPr>
          <w:p w14:paraId="74DA43D4" w14:textId="26FED98E" w:rsidR="007837BA" w:rsidRPr="00B00748" w:rsidRDefault="007837BA" w:rsidP="00CC6A09">
            <w:pPr>
              <w:spacing w:after="0"/>
              <w:rPr>
                <w:rFonts w:ascii="Arial" w:hAnsi="Arial" w:cs="Arial"/>
                <w:sz w:val="20"/>
                <w:szCs w:val="20"/>
              </w:rPr>
            </w:pPr>
            <w:del w:id="448" w:author="Jakub Kura" w:date="2024-03-08T15:08:00Z">
              <w:r w:rsidRPr="00B00748" w:rsidDel="000F0AB6">
                <w:rPr>
                  <w:rFonts w:ascii="Arial" w:hAnsi="Arial" w:cs="Arial"/>
                  <w:sz w:val="20"/>
                  <w:szCs w:val="20"/>
                </w:rPr>
                <w:delText>Zeleň - ochranná a izolační</w:delText>
              </w:r>
            </w:del>
            <w:ins w:id="449"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4690284"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0,165</w:t>
            </w:r>
          </w:p>
        </w:tc>
      </w:tr>
      <w:tr w:rsidR="007837BA" w:rsidRPr="001A267F" w14:paraId="2A034A09" w14:textId="77777777" w:rsidTr="00C72130">
        <w:trPr>
          <w:trHeight w:val="255"/>
        </w:trPr>
        <w:tc>
          <w:tcPr>
            <w:tcW w:w="1716" w:type="dxa"/>
            <w:shd w:val="clear" w:color="auto" w:fill="auto"/>
            <w:noWrap/>
            <w:vAlign w:val="center"/>
          </w:tcPr>
          <w:p w14:paraId="3BA12C6C" w14:textId="17D30790" w:rsidR="007837BA" w:rsidRPr="00B00748" w:rsidRDefault="007837BA" w:rsidP="00CC6A09">
            <w:pPr>
              <w:spacing w:after="0"/>
              <w:jc w:val="center"/>
              <w:rPr>
                <w:rFonts w:ascii="Arial" w:hAnsi="Arial" w:cs="Arial"/>
                <w:sz w:val="20"/>
                <w:szCs w:val="20"/>
              </w:rPr>
            </w:pPr>
            <w:del w:id="450" w:author="Jakub Kura" w:date="2024-03-08T15:09:00Z">
              <w:r w:rsidRPr="00B00748" w:rsidDel="00BF1DF3">
                <w:rPr>
                  <w:rFonts w:ascii="Arial" w:hAnsi="Arial" w:cs="Arial"/>
                  <w:sz w:val="20"/>
                  <w:szCs w:val="20"/>
                </w:rPr>
                <w:delText>K80/ZO</w:delText>
              </w:r>
            </w:del>
            <w:ins w:id="451" w:author="Jakub Kura" w:date="2024-03-08T15:09:00Z">
              <w:r w:rsidR="00BF1DF3">
                <w:rPr>
                  <w:rFonts w:ascii="Arial" w:hAnsi="Arial" w:cs="Arial"/>
                  <w:sz w:val="20"/>
                  <w:szCs w:val="20"/>
                </w:rPr>
                <w:t>K.80</w:t>
              </w:r>
            </w:ins>
          </w:p>
        </w:tc>
        <w:tc>
          <w:tcPr>
            <w:tcW w:w="5245" w:type="dxa"/>
            <w:shd w:val="clear" w:color="auto" w:fill="auto"/>
            <w:noWrap/>
            <w:vAlign w:val="center"/>
          </w:tcPr>
          <w:p w14:paraId="3131F318" w14:textId="427E60EA" w:rsidR="007837BA" w:rsidRPr="00B00748" w:rsidRDefault="007837BA" w:rsidP="00CC6A09">
            <w:pPr>
              <w:spacing w:after="0"/>
              <w:rPr>
                <w:rFonts w:ascii="Arial" w:hAnsi="Arial" w:cs="Arial"/>
                <w:sz w:val="20"/>
                <w:szCs w:val="20"/>
              </w:rPr>
            </w:pPr>
            <w:del w:id="452" w:author="Jakub Kura" w:date="2024-03-08T15:08:00Z">
              <w:r w:rsidRPr="00B00748" w:rsidDel="000F0AB6">
                <w:rPr>
                  <w:rFonts w:ascii="Arial" w:hAnsi="Arial" w:cs="Arial"/>
                  <w:sz w:val="20"/>
                  <w:szCs w:val="20"/>
                </w:rPr>
                <w:delText>Zeleň - ochranná a izolační</w:delText>
              </w:r>
            </w:del>
            <w:ins w:id="453"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64479A9C"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0,736</w:t>
            </w:r>
          </w:p>
        </w:tc>
      </w:tr>
      <w:tr w:rsidR="007837BA" w:rsidRPr="001A267F" w14:paraId="013FD209" w14:textId="77777777" w:rsidTr="00C72130">
        <w:trPr>
          <w:trHeight w:val="255"/>
        </w:trPr>
        <w:tc>
          <w:tcPr>
            <w:tcW w:w="1716" w:type="dxa"/>
            <w:shd w:val="clear" w:color="auto" w:fill="auto"/>
            <w:noWrap/>
            <w:vAlign w:val="center"/>
          </w:tcPr>
          <w:p w14:paraId="5B3BFC4E" w14:textId="1DE21AF6" w:rsidR="007837BA" w:rsidRPr="00B00748" w:rsidRDefault="007837BA" w:rsidP="00CC6A09">
            <w:pPr>
              <w:spacing w:after="0"/>
              <w:jc w:val="center"/>
              <w:rPr>
                <w:rFonts w:ascii="Arial" w:hAnsi="Arial" w:cs="Arial"/>
                <w:sz w:val="20"/>
                <w:szCs w:val="20"/>
              </w:rPr>
            </w:pPr>
            <w:del w:id="454" w:author="Jakub Kura" w:date="2024-03-08T15:09:00Z">
              <w:r w:rsidRPr="00B00748" w:rsidDel="00BF1DF3">
                <w:rPr>
                  <w:rFonts w:ascii="Arial" w:hAnsi="Arial" w:cs="Arial"/>
                  <w:sz w:val="20"/>
                  <w:szCs w:val="20"/>
                </w:rPr>
                <w:lastRenderedPageBreak/>
                <w:delText>K81/ZO</w:delText>
              </w:r>
            </w:del>
            <w:ins w:id="455" w:author="Jakub Kura" w:date="2024-03-08T15:09:00Z">
              <w:r w:rsidR="00BF1DF3">
                <w:rPr>
                  <w:rFonts w:ascii="Arial" w:hAnsi="Arial" w:cs="Arial"/>
                  <w:sz w:val="20"/>
                  <w:szCs w:val="20"/>
                </w:rPr>
                <w:t>K.81</w:t>
              </w:r>
            </w:ins>
          </w:p>
        </w:tc>
        <w:tc>
          <w:tcPr>
            <w:tcW w:w="5245" w:type="dxa"/>
            <w:shd w:val="clear" w:color="auto" w:fill="auto"/>
            <w:noWrap/>
            <w:vAlign w:val="center"/>
          </w:tcPr>
          <w:p w14:paraId="274B2FA7" w14:textId="7C3E9744" w:rsidR="007837BA" w:rsidRPr="00B00748" w:rsidRDefault="007837BA" w:rsidP="00CC6A09">
            <w:pPr>
              <w:spacing w:after="0"/>
              <w:rPr>
                <w:rFonts w:ascii="Arial" w:hAnsi="Arial" w:cs="Arial"/>
                <w:sz w:val="20"/>
                <w:szCs w:val="20"/>
              </w:rPr>
            </w:pPr>
            <w:del w:id="456" w:author="Jakub Kura" w:date="2024-03-08T15:08:00Z">
              <w:r w:rsidRPr="00B00748" w:rsidDel="000F0AB6">
                <w:rPr>
                  <w:rFonts w:ascii="Arial" w:hAnsi="Arial" w:cs="Arial"/>
                  <w:sz w:val="20"/>
                  <w:szCs w:val="20"/>
                </w:rPr>
                <w:delText>Zeleň - ochranná a izolační</w:delText>
              </w:r>
            </w:del>
            <w:ins w:id="457"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0A6FE20D"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0,177</w:t>
            </w:r>
          </w:p>
        </w:tc>
      </w:tr>
      <w:tr w:rsidR="007837BA" w:rsidRPr="001A267F" w14:paraId="5ED63344" w14:textId="77777777" w:rsidTr="00C72130">
        <w:trPr>
          <w:trHeight w:val="255"/>
        </w:trPr>
        <w:tc>
          <w:tcPr>
            <w:tcW w:w="1716" w:type="dxa"/>
            <w:shd w:val="clear" w:color="auto" w:fill="auto"/>
            <w:noWrap/>
            <w:vAlign w:val="center"/>
          </w:tcPr>
          <w:p w14:paraId="0869576C" w14:textId="16AF38E7" w:rsidR="007837BA" w:rsidRPr="00B00748" w:rsidRDefault="007837BA" w:rsidP="00CC6A09">
            <w:pPr>
              <w:spacing w:after="0"/>
              <w:jc w:val="center"/>
              <w:rPr>
                <w:rFonts w:ascii="Arial" w:hAnsi="Arial" w:cs="Arial"/>
                <w:sz w:val="20"/>
                <w:szCs w:val="20"/>
              </w:rPr>
            </w:pPr>
            <w:del w:id="458" w:author="Jakub Kura" w:date="2024-03-08T15:09:00Z">
              <w:r w:rsidRPr="00B00748" w:rsidDel="00BF1DF3">
                <w:rPr>
                  <w:rFonts w:ascii="Arial" w:hAnsi="Arial" w:cs="Arial"/>
                  <w:sz w:val="20"/>
                  <w:szCs w:val="20"/>
                </w:rPr>
                <w:delText>K82/ZO</w:delText>
              </w:r>
            </w:del>
            <w:ins w:id="459" w:author="Jakub Kura" w:date="2024-03-08T15:09:00Z">
              <w:r w:rsidR="00BF1DF3">
                <w:rPr>
                  <w:rFonts w:ascii="Arial" w:hAnsi="Arial" w:cs="Arial"/>
                  <w:sz w:val="20"/>
                  <w:szCs w:val="20"/>
                </w:rPr>
                <w:t>K.82</w:t>
              </w:r>
            </w:ins>
          </w:p>
        </w:tc>
        <w:tc>
          <w:tcPr>
            <w:tcW w:w="5245" w:type="dxa"/>
            <w:shd w:val="clear" w:color="auto" w:fill="auto"/>
            <w:noWrap/>
            <w:vAlign w:val="center"/>
          </w:tcPr>
          <w:p w14:paraId="4C4B8DE5" w14:textId="6B61E12E" w:rsidR="007837BA" w:rsidRPr="00B00748" w:rsidRDefault="007837BA" w:rsidP="00CC6A09">
            <w:pPr>
              <w:spacing w:after="0"/>
              <w:rPr>
                <w:rFonts w:ascii="Arial" w:hAnsi="Arial" w:cs="Arial"/>
                <w:sz w:val="20"/>
                <w:szCs w:val="20"/>
              </w:rPr>
            </w:pPr>
            <w:del w:id="460" w:author="Jakub Kura" w:date="2024-03-08T15:08:00Z">
              <w:r w:rsidRPr="00B00748" w:rsidDel="000F0AB6">
                <w:rPr>
                  <w:rFonts w:ascii="Arial" w:hAnsi="Arial" w:cs="Arial"/>
                  <w:sz w:val="20"/>
                  <w:szCs w:val="20"/>
                </w:rPr>
                <w:delText>Zeleň - ochranná a izolační</w:delText>
              </w:r>
            </w:del>
            <w:ins w:id="461"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098F705C"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0,185</w:t>
            </w:r>
          </w:p>
        </w:tc>
      </w:tr>
      <w:tr w:rsidR="007837BA" w:rsidRPr="001A267F" w14:paraId="0C6702D7" w14:textId="77777777" w:rsidTr="00C72130">
        <w:trPr>
          <w:trHeight w:val="255"/>
        </w:trPr>
        <w:tc>
          <w:tcPr>
            <w:tcW w:w="1716" w:type="dxa"/>
            <w:shd w:val="clear" w:color="auto" w:fill="auto"/>
            <w:noWrap/>
            <w:vAlign w:val="center"/>
          </w:tcPr>
          <w:p w14:paraId="5A799A3C" w14:textId="4E03C2C2" w:rsidR="007837BA" w:rsidRPr="00B00748" w:rsidRDefault="007837BA" w:rsidP="00CC6A09">
            <w:pPr>
              <w:spacing w:after="0"/>
              <w:jc w:val="center"/>
              <w:rPr>
                <w:rFonts w:ascii="Arial" w:hAnsi="Arial" w:cs="Arial"/>
                <w:sz w:val="20"/>
                <w:szCs w:val="20"/>
              </w:rPr>
            </w:pPr>
            <w:del w:id="462" w:author="Jakub Kura" w:date="2024-03-08T15:09:00Z">
              <w:r w:rsidRPr="00B00748" w:rsidDel="00BF1DF3">
                <w:rPr>
                  <w:rFonts w:ascii="Arial" w:hAnsi="Arial" w:cs="Arial"/>
                  <w:sz w:val="20"/>
                  <w:szCs w:val="20"/>
                </w:rPr>
                <w:delText>K83/ZO</w:delText>
              </w:r>
            </w:del>
            <w:ins w:id="463" w:author="Jakub Kura" w:date="2024-03-08T15:09:00Z">
              <w:r w:rsidR="00BF1DF3">
                <w:rPr>
                  <w:rFonts w:ascii="Arial" w:hAnsi="Arial" w:cs="Arial"/>
                  <w:sz w:val="20"/>
                  <w:szCs w:val="20"/>
                </w:rPr>
                <w:t>K.83</w:t>
              </w:r>
            </w:ins>
          </w:p>
        </w:tc>
        <w:tc>
          <w:tcPr>
            <w:tcW w:w="5245" w:type="dxa"/>
            <w:shd w:val="clear" w:color="auto" w:fill="auto"/>
            <w:noWrap/>
            <w:vAlign w:val="center"/>
          </w:tcPr>
          <w:p w14:paraId="061EC42C" w14:textId="4E7A9189" w:rsidR="007837BA" w:rsidRPr="00B00748" w:rsidRDefault="007837BA" w:rsidP="00CC6A09">
            <w:pPr>
              <w:spacing w:after="0"/>
              <w:rPr>
                <w:rFonts w:ascii="Arial" w:hAnsi="Arial" w:cs="Arial"/>
                <w:sz w:val="20"/>
                <w:szCs w:val="20"/>
              </w:rPr>
            </w:pPr>
            <w:del w:id="464" w:author="Jakub Kura" w:date="2024-03-08T15:08:00Z">
              <w:r w:rsidRPr="00B00748" w:rsidDel="000F0AB6">
                <w:rPr>
                  <w:rFonts w:ascii="Arial" w:hAnsi="Arial" w:cs="Arial"/>
                  <w:sz w:val="20"/>
                  <w:szCs w:val="20"/>
                </w:rPr>
                <w:delText>Zeleň - ochranná a izolační</w:delText>
              </w:r>
            </w:del>
            <w:ins w:id="465"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65586D53"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1,000</w:t>
            </w:r>
          </w:p>
        </w:tc>
      </w:tr>
      <w:tr w:rsidR="007837BA" w:rsidRPr="001A267F" w14:paraId="556D5DF6" w14:textId="77777777" w:rsidTr="00C72130">
        <w:trPr>
          <w:trHeight w:val="255"/>
        </w:trPr>
        <w:tc>
          <w:tcPr>
            <w:tcW w:w="1716" w:type="dxa"/>
            <w:shd w:val="clear" w:color="auto" w:fill="auto"/>
            <w:noWrap/>
            <w:vAlign w:val="center"/>
          </w:tcPr>
          <w:p w14:paraId="66E4A4FB" w14:textId="73BCE686" w:rsidR="007837BA" w:rsidRPr="00B00748" w:rsidRDefault="007837BA" w:rsidP="00CC6A09">
            <w:pPr>
              <w:spacing w:after="0"/>
              <w:jc w:val="center"/>
              <w:rPr>
                <w:rFonts w:ascii="Arial" w:hAnsi="Arial" w:cs="Arial"/>
                <w:sz w:val="20"/>
                <w:szCs w:val="20"/>
              </w:rPr>
            </w:pPr>
            <w:del w:id="466" w:author="Jakub Kura" w:date="2024-03-08T15:09:00Z">
              <w:r w:rsidRPr="00B00748" w:rsidDel="00BF1DF3">
                <w:rPr>
                  <w:rFonts w:ascii="Arial" w:hAnsi="Arial" w:cs="Arial"/>
                  <w:sz w:val="20"/>
                  <w:szCs w:val="20"/>
                </w:rPr>
                <w:delText>K84/ZO</w:delText>
              </w:r>
            </w:del>
            <w:ins w:id="467" w:author="Jakub Kura" w:date="2024-03-08T15:09:00Z">
              <w:r w:rsidR="00BF1DF3">
                <w:rPr>
                  <w:rFonts w:ascii="Arial" w:hAnsi="Arial" w:cs="Arial"/>
                  <w:sz w:val="20"/>
                  <w:szCs w:val="20"/>
                </w:rPr>
                <w:t>K.84</w:t>
              </w:r>
            </w:ins>
          </w:p>
        </w:tc>
        <w:tc>
          <w:tcPr>
            <w:tcW w:w="5245" w:type="dxa"/>
            <w:shd w:val="clear" w:color="auto" w:fill="auto"/>
            <w:noWrap/>
            <w:vAlign w:val="center"/>
          </w:tcPr>
          <w:p w14:paraId="6C9A17D5" w14:textId="1D9D1E9E" w:rsidR="007837BA" w:rsidRPr="00B00748" w:rsidRDefault="007837BA" w:rsidP="00CC6A09">
            <w:pPr>
              <w:spacing w:after="0"/>
              <w:rPr>
                <w:rFonts w:ascii="Arial" w:hAnsi="Arial" w:cs="Arial"/>
                <w:sz w:val="20"/>
                <w:szCs w:val="20"/>
              </w:rPr>
            </w:pPr>
            <w:del w:id="468" w:author="Jakub Kura" w:date="2024-03-08T15:08:00Z">
              <w:r w:rsidRPr="00B00748" w:rsidDel="000F0AB6">
                <w:rPr>
                  <w:rFonts w:ascii="Arial" w:hAnsi="Arial" w:cs="Arial"/>
                  <w:sz w:val="20"/>
                  <w:szCs w:val="20"/>
                </w:rPr>
                <w:delText>Zeleň - ochranná a izolační</w:delText>
              </w:r>
            </w:del>
            <w:ins w:id="469"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6E9140BC"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0,364</w:t>
            </w:r>
          </w:p>
        </w:tc>
      </w:tr>
      <w:tr w:rsidR="007837BA" w:rsidRPr="001A267F" w14:paraId="32BA7DD1" w14:textId="77777777" w:rsidTr="00C72130">
        <w:trPr>
          <w:trHeight w:val="255"/>
        </w:trPr>
        <w:tc>
          <w:tcPr>
            <w:tcW w:w="1716" w:type="dxa"/>
            <w:shd w:val="clear" w:color="auto" w:fill="auto"/>
            <w:noWrap/>
            <w:vAlign w:val="center"/>
          </w:tcPr>
          <w:p w14:paraId="5FBA9556" w14:textId="5DA0B671" w:rsidR="007837BA" w:rsidRPr="00B00748" w:rsidRDefault="007837BA" w:rsidP="00CC6A09">
            <w:pPr>
              <w:spacing w:after="0"/>
              <w:jc w:val="center"/>
              <w:rPr>
                <w:rFonts w:ascii="Arial" w:hAnsi="Arial" w:cs="Arial"/>
                <w:sz w:val="20"/>
                <w:szCs w:val="20"/>
              </w:rPr>
            </w:pPr>
            <w:del w:id="470" w:author="Jakub Kura" w:date="2024-03-08T15:09:00Z">
              <w:r w:rsidRPr="00B00748" w:rsidDel="00BF1DF3">
                <w:rPr>
                  <w:rFonts w:ascii="Arial" w:hAnsi="Arial" w:cs="Arial"/>
                  <w:sz w:val="20"/>
                  <w:szCs w:val="20"/>
                </w:rPr>
                <w:delText>K85/ZO</w:delText>
              </w:r>
            </w:del>
            <w:ins w:id="471" w:author="Jakub Kura" w:date="2024-03-08T15:09:00Z">
              <w:r w:rsidR="00BF1DF3">
                <w:rPr>
                  <w:rFonts w:ascii="Arial" w:hAnsi="Arial" w:cs="Arial"/>
                  <w:sz w:val="20"/>
                  <w:szCs w:val="20"/>
                </w:rPr>
                <w:t>K.85</w:t>
              </w:r>
            </w:ins>
          </w:p>
        </w:tc>
        <w:tc>
          <w:tcPr>
            <w:tcW w:w="5245" w:type="dxa"/>
            <w:shd w:val="clear" w:color="auto" w:fill="auto"/>
            <w:noWrap/>
            <w:vAlign w:val="center"/>
          </w:tcPr>
          <w:p w14:paraId="13FFDE75" w14:textId="55DABD8C" w:rsidR="007837BA" w:rsidRPr="00B00748" w:rsidRDefault="007837BA" w:rsidP="00CC6A09">
            <w:pPr>
              <w:spacing w:after="0"/>
              <w:rPr>
                <w:rFonts w:ascii="Arial" w:hAnsi="Arial" w:cs="Arial"/>
                <w:sz w:val="20"/>
                <w:szCs w:val="20"/>
              </w:rPr>
            </w:pPr>
            <w:del w:id="472" w:author="Jakub Kura" w:date="2024-03-08T15:08:00Z">
              <w:r w:rsidRPr="00B00748" w:rsidDel="000F0AB6">
                <w:rPr>
                  <w:rFonts w:ascii="Arial" w:hAnsi="Arial" w:cs="Arial"/>
                  <w:sz w:val="20"/>
                  <w:szCs w:val="20"/>
                </w:rPr>
                <w:delText>Zeleň - ochranná a izolační</w:delText>
              </w:r>
            </w:del>
            <w:ins w:id="473"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5A05FCA7"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0,622</w:t>
            </w:r>
          </w:p>
        </w:tc>
      </w:tr>
      <w:tr w:rsidR="007837BA" w:rsidRPr="001A267F" w14:paraId="08918913" w14:textId="77777777" w:rsidTr="00C72130">
        <w:trPr>
          <w:trHeight w:val="255"/>
        </w:trPr>
        <w:tc>
          <w:tcPr>
            <w:tcW w:w="1716" w:type="dxa"/>
            <w:shd w:val="clear" w:color="auto" w:fill="auto"/>
            <w:noWrap/>
            <w:vAlign w:val="center"/>
          </w:tcPr>
          <w:p w14:paraId="37798B06" w14:textId="2650DE01" w:rsidR="007837BA" w:rsidRPr="00B00748" w:rsidRDefault="007837BA" w:rsidP="00CC6A09">
            <w:pPr>
              <w:spacing w:after="0"/>
              <w:jc w:val="center"/>
              <w:rPr>
                <w:rFonts w:ascii="Arial" w:hAnsi="Arial" w:cs="Arial"/>
                <w:sz w:val="20"/>
                <w:szCs w:val="20"/>
              </w:rPr>
            </w:pPr>
            <w:del w:id="474" w:author="Jakub Kura" w:date="2024-03-08T15:09:00Z">
              <w:r w:rsidRPr="00B00748" w:rsidDel="00BF1DF3">
                <w:rPr>
                  <w:rFonts w:ascii="Arial" w:hAnsi="Arial" w:cs="Arial"/>
                  <w:sz w:val="20"/>
                  <w:szCs w:val="20"/>
                </w:rPr>
                <w:delText>K86/ZO</w:delText>
              </w:r>
            </w:del>
            <w:ins w:id="475" w:author="Jakub Kura" w:date="2024-03-08T15:09:00Z">
              <w:r w:rsidR="00BF1DF3">
                <w:rPr>
                  <w:rFonts w:ascii="Arial" w:hAnsi="Arial" w:cs="Arial"/>
                  <w:sz w:val="20"/>
                  <w:szCs w:val="20"/>
                </w:rPr>
                <w:t>K.86</w:t>
              </w:r>
            </w:ins>
          </w:p>
        </w:tc>
        <w:tc>
          <w:tcPr>
            <w:tcW w:w="5245" w:type="dxa"/>
            <w:shd w:val="clear" w:color="auto" w:fill="auto"/>
            <w:noWrap/>
            <w:vAlign w:val="center"/>
          </w:tcPr>
          <w:p w14:paraId="4CD745B0" w14:textId="5C9A003D" w:rsidR="007837BA" w:rsidRPr="00B00748" w:rsidRDefault="007837BA" w:rsidP="00CC6A09">
            <w:pPr>
              <w:spacing w:after="0"/>
              <w:rPr>
                <w:rFonts w:ascii="Arial" w:hAnsi="Arial" w:cs="Arial"/>
                <w:sz w:val="20"/>
                <w:szCs w:val="20"/>
              </w:rPr>
            </w:pPr>
            <w:del w:id="476" w:author="Jakub Kura" w:date="2024-03-08T15:08:00Z">
              <w:r w:rsidRPr="00B00748" w:rsidDel="000F0AB6">
                <w:rPr>
                  <w:rFonts w:ascii="Arial" w:hAnsi="Arial" w:cs="Arial"/>
                  <w:sz w:val="20"/>
                  <w:szCs w:val="20"/>
                </w:rPr>
                <w:delText>Zeleň - ochranná a izolační</w:delText>
              </w:r>
            </w:del>
            <w:ins w:id="477" w:author="Jakub Kura" w:date="2024-03-08T15:08:00Z">
              <w:r w:rsidR="000F0AB6">
                <w:rPr>
                  <w:rFonts w:ascii="Arial" w:hAnsi="Arial" w:cs="Arial"/>
                  <w:sz w:val="20"/>
                  <w:szCs w:val="20"/>
                </w:rPr>
                <w:t>Zeleň ochranná a izolační</w:t>
              </w:r>
            </w:ins>
          </w:p>
        </w:tc>
        <w:tc>
          <w:tcPr>
            <w:tcW w:w="2268" w:type="dxa"/>
            <w:shd w:val="clear" w:color="auto" w:fill="auto"/>
            <w:noWrap/>
            <w:vAlign w:val="center"/>
          </w:tcPr>
          <w:p w14:paraId="799948FA"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0,202</w:t>
            </w:r>
          </w:p>
        </w:tc>
      </w:tr>
      <w:tr w:rsidR="007837BA" w:rsidRPr="001A267F" w14:paraId="1A74ADE4" w14:textId="77777777" w:rsidTr="00C72130">
        <w:trPr>
          <w:trHeight w:val="255"/>
        </w:trPr>
        <w:tc>
          <w:tcPr>
            <w:tcW w:w="1716" w:type="dxa"/>
            <w:shd w:val="clear" w:color="auto" w:fill="auto"/>
            <w:noWrap/>
            <w:vAlign w:val="center"/>
          </w:tcPr>
          <w:p w14:paraId="524440E5" w14:textId="57761644" w:rsidR="007837BA" w:rsidRPr="00B00748" w:rsidRDefault="007837BA" w:rsidP="00CC6A09">
            <w:pPr>
              <w:spacing w:after="0"/>
              <w:jc w:val="center"/>
              <w:rPr>
                <w:rFonts w:ascii="Arial" w:hAnsi="Arial" w:cs="Arial"/>
                <w:sz w:val="20"/>
                <w:szCs w:val="20"/>
              </w:rPr>
            </w:pPr>
            <w:del w:id="478" w:author="Jakub Kura" w:date="2024-03-08T15:09:00Z">
              <w:r w:rsidRPr="00B00748" w:rsidDel="00BF1DF3">
                <w:rPr>
                  <w:rFonts w:ascii="Arial" w:hAnsi="Arial" w:cs="Arial"/>
                  <w:sz w:val="20"/>
                  <w:szCs w:val="20"/>
                </w:rPr>
                <w:delText>K87/ZO</w:delText>
              </w:r>
            </w:del>
          </w:p>
        </w:tc>
        <w:tc>
          <w:tcPr>
            <w:tcW w:w="5245" w:type="dxa"/>
            <w:shd w:val="clear" w:color="auto" w:fill="auto"/>
            <w:noWrap/>
            <w:vAlign w:val="center"/>
          </w:tcPr>
          <w:p w14:paraId="1F7A645D" w14:textId="2FEDF8FF" w:rsidR="007837BA" w:rsidRPr="00B00748" w:rsidRDefault="007837BA" w:rsidP="00CC6A09">
            <w:pPr>
              <w:spacing w:after="0"/>
              <w:rPr>
                <w:rFonts w:ascii="Arial" w:hAnsi="Arial" w:cs="Arial"/>
                <w:sz w:val="20"/>
                <w:szCs w:val="20"/>
              </w:rPr>
            </w:pPr>
            <w:del w:id="479" w:author="Jakub Kura" w:date="2024-03-08T15:08:00Z">
              <w:r w:rsidRPr="00B00748" w:rsidDel="000F0AB6">
                <w:rPr>
                  <w:rFonts w:ascii="Arial" w:hAnsi="Arial" w:cs="Arial"/>
                  <w:sz w:val="20"/>
                  <w:szCs w:val="20"/>
                </w:rPr>
                <w:delText>Zeleň - ochranná a izolační</w:delText>
              </w:r>
            </w:del>
          </w:p>
        </w:tc>
        <w:tc>
          <w:tcPr>
            <w:tcW w:w="2268" w:type="dxa"/>
            <w:shd w:val="clear" w:color="auto" w:fill="auto"/>
            <w:noWrap/>
            <w:vAlign w:val="center"/>
          </w:tcPr>
          <w:p w14:paraId="35690F17" w14:textId="6D392D50" w:rsidR="007837BA" w:rsidRPr="00B00748" w:rsidRDefault="007837BA" w:rsidP="00CC6A09">
            <w:pPr>
              <w:spacing w:after="0"/>
              <w:jc w:val="right"/>
              <w:rPr>
                <w:rFonts w:ascii="Arial" w:hAnsi="Arial" w:cs="Arial"/>
                <w:sz w:val="20"/>
                <w:szCs w:val="20"/>
              </w:rPr>
            </w:pPr>
            <w:del w:id="480" w:author="Jakub Kura" w:date="2024-05-22T11:36:00Z" w16du:dateUtc="2024-05-22T09:36:00Z">
              <w:r w:rsidRPr="00B00748" w:rsidDel="00AE2603">
                <w:rPr>
                  <w:rFonts w:ascii="Arial" w:hAnsi="Arial" w:cs="Arial"/>
                  <w:sz w:val="20"/>
                  <w:szCs w:val="20"/>
                </w:rPr>
                <w:delText>0,053</w:delText>
              </w:r>
            </w:del>
          </w:p>
        </w:tc>
      </w:tr>
    </w:tbl>
    <w:p w14:paraId="093FB0B7" w14:textId="77777777" w:rsidR="007837BA" w:rsidRPr="001A267F" w:rsidRDefault="007837BA" w:rsidP="007837BA">
      <w:pPr>
        <w:pStyle w:val="Nadpis1"/>
        <w:numPr>
          <w:ilvl w:val="1"/>
          <w:numId w:val="1"/>
        </w:numPr>
        <w:spacing w:after="0"/>
        <w:ind w:left="788" w:hanging="431"/>
        <w:jc w:val="both"/>
        <w:rPr>
          <w:sz w:val="22"/>
          <w:szCs w:val="22"/>
        </w:rPr>
      </w:pPr>
      <w:bookmarkStart w:id="481" w:name="_Toc166864343"/>
      <w:r w:rsidRPr="001A267F">
        <w:rPr>
          <w:sz w:val="22"/>
          <w:szCs w:val="22"/>
        </w:rPr>
        <w:t>Vymezení územních rezerv</w:t>
      </w:r>
      <w:bookmarkEnd w:id="481"/>
    </w:p>
    <w:p w14:paraId="6B6B0863"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Územní plán vymezuje tyto plochy územních rezerv:</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4926"/>
        <w:gridCol w:w="1574"/>
        <w:gridCol w:w="1264"/>
      </w:tblGrid>
      <w:tr w:rsidR="007837BA" w:rsidRPr="001A267F" w14:paraId="6FAB9179" w14:textId="77777777" w:rsidTr="003610B0">
        <w:trPr>
          <w:trHeight w:val="255"/>
          <w:tblHeader/>
          <w:jc w:val="center"/>
        </w:trPr>
        <w:tc>
          <w:tcPr>
            <w:tcW w:w="1302" w:type="dxa"/>
            <w:shd w:val="clear" w:color="auto" w:fill="auto"/>
            <w:noWrap/>
            <w:vAlign w:val="center"/>
          </w:tcPr>
          <w:p w14:paraId="042DA8BE"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Označení plochy</w:t>
            </w:r>
          </w:p>
        </w:tc>
        <w:tc>
          <w:tcPr>
            <w:tcW w:w="4926" w:type="dxa"/>
            <w:shd w:val="clear" w:color="auto" w:fill="auto"/>
            <w:noWrap/>
            <w:vAlign w:val="center"/>
          </w:tcPr>
          <w:p w14:paraId="66AF2E5A"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Předpokládaný působ využití</w:t>
            </w:r>
          </w:p>
        </w:tc>
        <w:tc>
          <w:tcPr>
            <w:tcW w:w="1574" w:type="dxa"/>
            <w:vAlign w:val="center"/>
          </w:tcPr>
          <w:p w14:paraId="69922EC6"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Předpokládaná kapacita plochy (počet hlavních objektů)</w:t>
            </w:r>
          </w:p>
        </w:tc>
        <w:tc>
          <w:tcPr>
            <w:tcW w:w="1264" w:type="dxa"/>
            <w:shd w:val="clear" w:color="auto" w:fill="auto"/>
            <w:noWrap/>
            <w:vAlign w:val="center"/>
          </w:tcPr>
          <w:p w14:paraId="28195A57"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4C917DB4" w14:textId="77777777" w:rsidTr="00C72130">
        <w:trPr>
          <w:trHeight w:val="255"/>
          <w:jc w:val="center"/>
        </w:trPr>
        <w:tc>
          <w:tcPr>
            <w:tcW w:w="1302" w:type="dxa"/>
            <w:shd w:val="clear" w:color="auto" w:fill="auto"/>
            <w:noWrap/>
            <w:vAlign w:val="center"/>
          </w:tcPr>
          <w:p w14:paraId="23F8AEF1" w14:textId="1858DA12" w:rsidR="007837BA" w:rsidRPr="00B00748" w:rsidRDefault="007837BA" w:rsidP="00CC6A09">
            <w:pPr>
              <w:spacing w:after="0"/>
              <w:jc w:val="center"/>
              <w:rPr>
                <w:rFonts w:ascii="Arial" w:hAnsi="Arial" w:cs="Arial"/>
                <w:sz w:val="20"/>
                <w:szCs w:val="20"/>
              </w:rPr>
            </w:pPr>
            <w:del w:id="482" w:author="Jakub Kura" w:date="2024-03-08T15:09:00Z">
              <w:r w:rsidRPr="00B00748" w:rsidDel="00BF1DF3">
                <w:rPr>
                  <w:rFonts w:ascii="Arial" w:hAnsi="Arial" w:cs="Arial"/>
                  <w:sz w:val="20"/>
                  <w:szCs w:val="20"/>
                </w:rPr>
                <w:delText>R88/BV</w:delText>
              </w:r>
            </w:del>
            <w:ins w:id="483" w:author="Jakub Kura" w:date="2024-03-08T15:09:00Z">
              <w:r w:rsidR="00BF1DF3">
                <w:rPr>
                  <w:rFonts w:ascii="Arial" w:hAnsi="Arial" w:cs="Arial"/>
                  <w:sz w:val="20"/>
                  <w:szCs w:val="20"/>
                </w:rPr>
                <w:t>R.88</w:t>
              </w:r>
            </w:ins>
          </w:p>
        </w:tc>
        <w:tc>
          <w:tcPr>
            <w:tcW w:w="4926" w:type="dxa"/>
            <w:shd w:val="clear" w:color="auto" w:fill="auto"/>
            <w:noWrap/>
            <w:vAlign w:val="center"/>
          </w:tcPr>
          <w:p w14:paraId="165C2141" w14:textId="6A4DCA99" w:rsidR="007837BA" w:rsidRPr="00B00748" w:rsidRDefault="007837BA" w:rsidP="00CC6A09">
            <w:pPr>
              <w:spacing w:after="0"/>
              <w:rPr>
                <w:rFonts w:ascii="Arial" w:hAnsi="Arial" w:cs="Arial"/>
                <w:sz w:val="20"/>
                <w:szCs w:val="20"/>
              </w:rPr>
            </w:pPr>
            <w:del w:id="484" w:author="Jakub Kura" w:date="2024-03-08T15:09:00Z">
              <w:r w:rsidRPr="00B00748" w:rsidDel="00BF1DF3">
                <w:rPr>
                  <w:rFonts w:ascii="Arial" w:hAnsi="Arial" w:cs="Arial"/>
                  <w:sz w:val="20"/>
                  <w:szCs w:val="20"/>
                </w:rPr>
                <w:delText>Bydlení v rodinných domech - venkovské</w:delText>
              </w:r>
            </w:del>
            <w:ins w:id="485" w:author="Jakub Kura" w:date="2024-03-08T15:10:00Z">
              <w:r w:rsidR="00BF1DF3">
                <w:rPr>
                  <w:rFonts w:ascii="Arial" w:hAnsi="Arial" w:cs="Arial"/>
                  <w:sz w:val="20"/>
                  <w:szCs w:val="20"/>
                </w:rPr>
                <w:t>Bydlení ve</w:t>
              </w:r>
            </w:ins>
            <w:ins w:id="486" w:author="Jakub Kura" w:date="2024-03-08T16:55:00Z">
              <w:r w:rsidR="006E5886">
                <w:rPr>
                  <w:rFonts w:ascii="Arial" w:hAnsi="Arial" w:cs="Arial"/>
                  <w:sz w:val="20"/>
                  <w:szCs w:val="20"/>
                </w:rPr>
                <w:t>n</w:t>
              </w:r>
            </w:ins>
            <w:ins w:id="487" w:author="Jakub Kura" w:date="2024-03-08T15:10:00Z">
              <w:r w:rsidR="00BF1DF3">
                <w:rPr>
                  <w:rFonts w:ascii="Arial" w:hAnsi="Arial" w:cs="Arial"/>
                  <w:sz w:val="20"/>
                  <w:szCs w:val="20"/>
                </w:rPr>
                <w:t>kovské</w:t>
              </w:r>
            </w:ins>
          </w:p>
        </w:tc>
        <w:tc>
          <w:tcPr>
            <w:tcW w:w="1574" w:type="dxa"/>
            <w:vAlign w:val="center"/>
          </w:tcPr>
          <w:p w14:paraId="67747BF3" w14:textId="77777777" w:rsidR="007837BA" w:rsidRPr="00B00748" w:rsidRDefault="007837BA" w:rsidP="00CC6A09">
            <w:pPr>
              <w:spacing w:after="0"/>
              <w:jc w:val="center"/>
              <w:rPr>
                <w:rFonts w:ascii="Arial" w:hAnsi="Arial" w:cs="Arial"/>
                <w:sz w:val="20"/>
                <w:szCs w:val="20"/>
              </w:rPr>
            </w:pPr>
            <w:r w:rsidRPr="00B00748">
              <w:rPr>
                <w:rFonts w:ascii="Arial" w:hAnsi="Arial" w:cs="Arial"/>
                <w:sz w:val="20"/>
                <w:szCs w:val="20"/>
              </w:rPr>
              <w:t>3</w:t>
            </w:r>
          </w:p>
        </w:tc>
        <w:tc>
          <w:tcPr>
            <w:tcW w:w="1264" w:type="dxa"/>
            <w:shd w:val="clear" w:color="auto" w:fill="auto"/>
            <w:noWrap/>
            <w:vAlign w:val="center"/>
          </w:tcPr>
          <w:p w14:paraId="7AC40219"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0,985</w:t>
            </w:r>
          </w:p>
        </w:tc>
      </w:tr>
      <w:tr w:rsidR="007837BA" w:rsidRPr="001A267F" w14:paraId="4A8BF3CE" w14:textId="77777777" w:rsidTr="00C72130">
        <w:trPr>
          <w:trHeight w:val="255"/>
          <w:jc w:val="center"/>
        </w:trPr>
        <w:tc>
          <w:tcPr>
            <w:tcW w:w="1302" w:type="dxa"/>
            <w:shd w:val="clear" w:color="auto" w:fill="auto"/>
            <w:noWrap/>
            <w:vAlign w:val="center"/>
          </w:tcPr>
          <w:p w14:paraId="04904FB7" w14:textId="10788A94" w:rsidR="007837BA" w:rsidRPr="00B00748" w:rsidRDefault="007837BA" w:rsidP="00CC6A09">
            <w:pPr>
              <w:spacing w:after="0"/>
              <w:jc w:val="center"/>
              <w:rPr>
                <w:rFonts w:ascii="Arial" w:hAnsi="Arial" w:cs="Arial"/>
                <w:sz w:val="20"/>
                <w:szCs w:val="20"/>
              </w:rPr>
            </w:pPr>
            <w:del w:id="488" w:author="Jakub Kura" w:date="2024-03-08T15:09:00Z">
              <w:r w:rsidRPr="00B00748" w:rsidDel="00BF1DF3">
                <w:rPr>
                  <w:rFonts w:ascii="Arial" w:hAnsi="Arial" w:cs="Arial"/>
                  <w:sz w:val="20"/>
                  <w:szCs w:val="20"/>
                </w:rPr>
                <w:delText>R89/BV</w:delText>
              </w:r>
            </w:del>
            <w:ins w:id="489" w:author="Jakub Kura" w:date="2024-03-08T15:09:00Z">
              <w:r w:rsidR="00BF1DF3">
                <w:rPr>
                  <w:rFonts w:ascii="Arial" w:hAnsi="Arial" w:cs="Arial"/>
                  <w:sz w:val="20"/>
                  <w:szCs w:val="20"/>
                </w:rPr>
                <w:t>R.89</w:t>
              </w:r>
            </w:ins>
          </w:p>
        </w:tc>
        <w:tc>
          <w:tcPr>
            <w:tcW w:w="4926" w:type="dxa"/>
            <w:shd w:val="clear" w:color="auto" w:fill="auto"/>
            <w:noWrap/>
            <w:vAlign w:val="center"/>
          </w:tcPr>
          <w:p w14:paraId="2F4ED37B" w14:textId="19270C73" w:rsidR="007837BA" w:rsidRPr="00B00748" w:rsidRDefault="007837BA" w:rsidP="00CC6A09">
            <w:pPr>
              <w:spacing w:after="0"/>
              <w:rPr>
                <w:rFonts w:ascii="Arial" w:hAnsi="Arial" w:cs="Arial"/>
                <w:sz w:val="20"/>
                <w:szCs w:val="20"/>
              </w:rPr>
            </w:pPr>
            <w:del w:id="490" w:author="Jakub Kura" w:date="2024-03-08T15:09:00Z">
              <w:r w:rsidRPr="00B00748" w:rsidDel="00BF1DF3">
                <w:rPr>
                  <w:rFonts w:ascii="Arial" w:hAnsi="Arial" w:cs="Arial"/>
                  <w:sz w:val="20"/>
                  <w:szCs w:val="20"/>
                </w:rPr>
                <w:delText>Bydlení v rodinných domech - venkovské</w:delText>
              </w:r>
            </w:del>
            <w:ins w:id="491" w:author="Jakub Kura" w:date="2024-03-08T15:10:00Z">
              <w:r w:rsidR="00BF1DF3">
                <w:rPr>
                  <w:rFonts w:ascii="Arial" w:hAnsi="Arial" w:cs="Arial"/>
                  <w:sz w:val="20"/>
                  <w:szCs w:val="20"/>
                </w:rPr>
                <w:t>Bydlení ve</w:t>
              </w:r>
            </w:ins>
            <w:ins w:id="492" w:author="Jakub Kura" w:date="2024-03-08T16:55:00Z">
              <w:r w:rsidR="006E5886">
                <w:rPr>
                  <w:rFonts w:ascii="Arial" w:hAnsi="Arial" w:cs="Arial"/>
                  <w:sz w:val="20"/>
                  <w:szCs w:val="20"/>
                </w:rPr>
                <w:t>n</w:t>
              </w:r>
            </w:ins>
            <w:ins w:id="493" w:author="Jakub Kura" w:date="2024-03-08T15:10:00Z">
              <w:r w:rsidR="00BF1DF3">
                <w:rPr>
                  <w:rFonts w:ascii="Arial" w:hAnsi="Arial" w:cs="Arial"/>
                  <w:sz w:val="20"/>
                  <w:szCs w:val="20"/>
                </w:rPr>
                <w:t>kovské</w:t>
              </w:r>
            </w:ins>
          </w:p>
        </w:tc>
        <w:tc>
          <w:tcPr>
            <w:tcW w:w="1574" w:type="dxa"/>
            <w:vAlign w:val="center"/>
          </w:tcPr>
          <w:p w14:paraId="7E13F1C4" w14:textId="77777777" w:rsidR="007837BA" w:rsidRPr="00B00748" w:rsidRDefault="007837BA" w:rsidP="00CC6A09">
            <w:pPr>
              <w:spacing w:after="0"/>
              <w:jc w:val="center"/>
              <w:rPr>
                <w:rFonts w:ascii="Arial" w:hAnsi="Arial" w:cs="Arial"/>
                <w:sz w:val="20"/>
                <w:szCs w:val="20"/>
              </w:rPr>
            </w:pPr>
            <w:r w:rsidRPr="00B00748">
              <w:rPr>
                <w:rFonts w:ascii="Arial" w:hAnsi="Arial" w:cs="Arial"/>
                <w:sz w:val="20"/>
                <w:szCs w:val="20"/>
              </w:rPr>
              <w:t>2</w:t>
            </w:r>
          </w:p>
        </w:tc>
        <w:tc>
          <w:tcPr>
            <w:tcW w:w="1264" w:type="dxa"/>
            <w:shd w:val="clear" w:color="auto" w:fill="auto"/>
            <w:noWrap/>
            <w:vAlign w:val="center"/>
          </w:tcPr>
          <w:p w14:paraId="5E2EF578"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0,560</w:t>
            </w:r>
          </w:p>
        </w:tc>
      </w:tr>
      <w:tr w:rsidR="007837BA" w:rsidRPr="001A267F" w14:paraId="4B99DAFB" w14:textId="77777777" w:rsidTr="00C72130">
        <w:trPr>
          <w:trHeight w:val="255"/>
          <w:jc w:val="center"/>
        </w:trPr>
        <w:tc>
          <w:tcPr>
            <w:tcW w:w="1302" w:type="dxa"/>
            <w:shd w:val="clear" w:color="auto" w:fill="auto"/>
            <w:noWrap/>
            <w:vAlign w:val="center"/>
          </w:tcPr>
          <w:p w14:paraId="7614FF4C" w14:textId="1198902C" w:rsidR="007837BA" w:rsidRPr="00B00748" w:rsidRDefault="007837BA" w:rsidP="00CC6A09">
            <w:pPr>
              <w:spacing w:after="0"/>
              <w:jc w:val="center"/>
              <w:rPr>
                <w:rFonts w:ascii="Arial" w:hAnsi="Arial" w:cs="Arial"/>
                <w:sz w:val="20"/>
                <w:szCs w:val="20"/>
              </w:rPr>
            </w:pPr>
            <w:del w:id="494" w:author="Jakub Kura" w:date="2024-03-08T15:09:00Z">
              <w:r w:rsidRPr="00B00748" w:rsidDel="00BF1DF3">
                <w:rPr>
                  <w:rFonts w:ascii="Arial" w:hAnsi="Arial" w:cs="Arial"/>
                  <w:sz w:val="20"/>
                  <w:szCs w:val="20"/>
                </w:rPr>
                <w:delText>R90/BV</w:delText>
              </w:r>
            </w:del>
            <w:ins w:id="495" w:author="Jakub Kura" w:date="2024-03-08T15:09:00Z">
              <w:r w:rsidR="00BF1DF3">
                <w:rPr>
                  <w:rFonts w:ascii="Arial" w:hAnsi="Arial" w:cs="Arial"/>
                  <w:sz w:val="20"/>
                  <w:szCs w:val="20"/>
                </w:rPr>
                <w:t>R.90</w:t>
              </w:r>
            </w:ins>
          </w:p>
        </w:tc>
        <w:tc>
          <w:tcPr>
            <w:tcW w:w="4926" w:type="dxa"/>
            <w:shd w:val="clear" w:color="auto" w:fill="auto"/>
            <w:noWrap/>
            <w:vAlign w:val="center"/>
          </w:tcPr>
          <w:p w14:paraId="1E93022B" w14:textId="7CB1CF4B" w:rsidR="007837BA" w:rsidRPr="00B00748" w:rsidRDefault="007837BA" w:rsidP="00CC6A09">
            <w:pPr>
              <w:spacing w:after="0"/>
              <w:rPr>
                <w:rFonts w:ascii="Arial" w:hAnsi="Arial" w:cs="Arial"/>
                <w:sz w:val="20"/>
                <w:szCs w:val="20"/>
              </w:rPr>
            </w:pPr>
            <w:del w:id="496" w:author="Jakub Kura" w:date="2024-03-08T15:09:00Z">
              <w:r w:rsidRPr="00B00748" w:rsidDel="00BF1DF3">
                <w:rPr>
                  <w:rFonts w:ascii="Arial" w:hAnsi="Arial" w:cs="Arial"/>
                  <w:sz w:val="20"/>
                  <w:szCs w:val="20"/>
                </w:rPr>
                <w:delText>Bydlení v rodinných domech - venkovské</w:delText>
              </w:r>
            </w:del>
            <w:ins w:id="497" w:author="Jakub Kura" w:date="2024-03-08T15:10:00Z">
              <w:r w:rsidR="00BF1DF3">
                <w:rPr>
                  <w:rFonts w:ascii="Arial" w:hAnsi="Arial" w:cs="Arial"/>
                  <w:sz w:val="20"/>
                  <w:szCs w:val="20"/>
                </w:rPr>
                <w:t>Bydlení ve</w:t>
              </w:r>
            </w:ins>
            <w:ins w:id="498" w:author="Jakub Kura" w:date="2024-03-08T16:55:00Z">
              <w:r w:rsidR="006E5886">
                <w:rPr>
                  <w:rFonts w:ascii="Arial" w:hAnsi="Arial" w:cs="Arial"/>
                  <w:sz w:val="20"/>
                  <w:szCs w:val="20"/>
                </w:rPr>
                <w:t>n</w:t>
              </w:r>
            </w:ins>
            <w:ins w:id="499" w:author="Jakub Kura" w:date="2024-03-08T15:10:00Z">
              <w:r w:rsidR="00BF1DF3">
                <w:rPr>
                  <w:rFonts w:ascii="Arial" w:hAnsi="Arial" w:cs="Arial"/>
                  <w:sz w:val="20"/>
                  <w:szCs w:val="20"/>
                </w:rPr>
                <w:t>kovské</w:t>
              </w:r>
            </w:ins>
          </w:p>
        </w:tc>
        <w:tc>
          <w:tcPr>
            <w:tcW w:w="1574" w:type="dxa"/>
            <w:vAlign w:val="center"/>
          </w:tcPr>
          <w:p w14:paraId="08C6F355" w14:textId="77777777" w:rsidR="007837BA" w:rsidRPr="00B00748" w:rsidRDefault="007837BA" w:rsidP="00CC6A09">
            <w:pPr>
              <w:spacing w:after="0"/>
              <w:jc w:val="center"/>
              <w:rPr>
                <w:rFonts w:ascii="Arial" w:hAnsi="Arial" w:cs="Arial"/>
                <w:sz w:val="20"/>
                <w:szCs w:val="20"/>
              </w:rPr>
            </w:pPr>
            <w:r w:rsidRPr="00B00748">
              <w:rPr>
                <w:rFonts w:ascii="Arial" w:hAnsi="Arial" w:cs="Arial"/>
                <w:sz w:val="20"/>
                <w:szCs w:val="20"/>
              </w:rPr>
              <w:t>1</w:t>
            </w:r>
          </w:p>
        </w:tc>
        <w:tc>
          <w:tcPr>
            <w:tcW w:w="1264" w:type="dxa"/>
            <w:shd w:val="clear" w:color="auto" w:fill="auto"/>
            <w:noWrap/>
            <w:vAlign w:val="center"/>
          </w:tcPr>
          <w:p w14:paraId="5371B0D6"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0,231</w:t>
            </w:r>
          </w:p>
        </w:tc>
      </w:tr>
      <w:tr w:rsidR="007837BA" w:rsidRPr="001A267F" w14:paraId="292192B2" w14:textId="77777777" w:rsidTr="00C72130">
        <w:trPr>
          <w:trHeight w:val="255"/>
          <w:jc w:val="center"/>
        </w:trPr>
        <w:tc>
          <w:tcPr>
            <w:tcW w:w="1302" w:type="dxa"/>
            <w:shd w:val="clear" w:color="auto" w:fill="auto"/>
            <w:noWrap/>
            <w:vAlign w:val="center"/>
          </w:tcPr>
          <w:p w14:paraId="6872B5D5" w14:textId="1D31C4C4" w:rsidR="007837BA" w:rsidRPr="00B00748" w:rsidRDefault="007837BA" w:rsidP="00CC6A09">
            <w:pPr>
              <w:spacing w:after="0"/>
              <w:jc w:val="center"/>
              <w:rPr>
                <w:rFonts w:ascii="Arial" w:hAnsi="Arial" w:cs="Arial"/>
                <w:sz w:val="20"/>
                <w:szCs w:val="20"/>
              </w:rPr>
            </w:pPr>
            <w:del w:id="500" w:author="Jakub Kura" w:date="2024-03-08T15:09:00Z">
              <w:r w:rsidRPr="00B00748" w:rsidDel="00BF1DF3">
                <w:rPr>
                  <w:rFonts w:ascii="Arial" w:hAnsi="Arial" w:cs="Arial"/>
                  <w:sz w:val="20"/>
                  <w:szCs w:val="20"/>
                </w:rPr>
                <w:delText>R91/BV</w:delText>
              </w:r>
            </w:del>
            <w:ins w:id="501" w:author="Jakub Kura" w:date="2024-03-08T15:09:00Z">
              <w:r w:rsidR="00BF1DF3">
                <w:rPr>
                  <w:rFonts w:ascii="Arial" w:hAnsi="Arial" w:cs="Arial"/>
                  <w:sz w:val="20"/>
                  <w:szCs w:val="20"/>
                </w:rPr>
                <w:t>R.91</w:t>
              </w:r>
            </w:ins>
          </w:p>
        </w:tc>
        <w:tc>
          <w:tcPr>
            <w:tcW w:w="4926" w:type="dxa"/>
            <w:shd w:val="clear" w:color="auto" w:fill="auto"/>
            <w:noWrap/>
            <w:vAlign w:val="center"/>
          </w:tcPr>
          <w:p w14:paraId="13B6A6BD" w14:textId="5955101A" w:rsidR="007837BA" w:rsidRPr="00B00748" w:rsidRDefault="007837BA" w:rsidP="00CC6A09">
            <w:pPr>
              <w:spacing w:after="0"/>
              <w:rPr>
                <w:rFonts w:ascii="Arial" w:hAnsi="Arial" w:cs="Arial"/>
                <w:sz w:val="20"/>
                <w:szCs w:val="20"/>
              </w:rPr>
            </w:pPr>
            <w:del w:id="502" w:author="Jakub Kura" w:date="2024-03-08T15:09:00Z">
              <w:r w:rsidRPr="00B00748" w:rsidDel="00BF1DF3">
                <w:rPr>
                  <w:rFonts w:ascii="Arial" w:hAnsi="Arial" w:cs="Arial"/>
                  <w:sz w:val="20"/>
                  <w:szCs w:val="20"/>
                </w:rPr>
                <w:delText>Bydlení v rodinných domech - venkovské</w:delText>
              </w:r>
            </w:del>
            <w:ins w:id="503" w:author="Jakub Kura" w:date="2024-03-08T15:10:00Z">
              <w:r w:rsidR="00BF1DF3">
                <w:rPr>
                  <w:rFonts w:ascii="Arial" w:hAnsi="Arial" w:cs="Arial"/>
                  <w:sz w:val="20"/>
                  <w:szCs w:val="20"/>
                </w:rPr>
                <w:t>Bydlení ve</w:t>
              </w:r>
            </w:ins>
            <w:ins w:id="504" w:author="Jakub Kura" w:date="2024-03-08T16:55:00Z">
              <w:r w:rsidR="006E5886">
                <w:rPr>
                  <w:rFonts w:ascii="Arial" w:hAnsi="Arial" w:cs="Arial"/>
                  <w:sz w:val="20"/>
                  <w:szCs w:val="20"/>
                </w:rPr>
                <w:t>n</w:t>
              </w:r>
            </w:ins>
            <w:ins w:id="505" w:author="Jakub Kura" w:date="2024-03-08T15:10:00Z">
              <w:r w:rsidR="00BF1DF3">
                <w:rPr>
                  <w:rFonts w:ascii="Arial" w:hAnsi="Arial" w:cs="Arial"/>
                  <w:sz w:val="20"/>
                  <w:szCs w:val="20"/>
                </w:rPr>
                <w:t>kovské</w:t>
              </w:r>
            </w:ins>
          </w:p>
        </w:tc>
        <w:tc>
          <w:tcPr>
            <w:tcW w:w="1574" w:type="dxa"/>
            <w:vAlign w:val="center"/>
          </w:tcPr>
          <w:p w14:paraId="61276BE3" w14:textId="77777777" w:rsidR="007837BA" w:rsidRPr="00B00748" w:rsidRDefault="007837BA" w:rsidP="00CC6A09">
            <w:pPr>
              <w:spacing w:after="0"/>
              <w:jc w:val="center"/>
              <w:rPr>
                <w:rFonts w:ascii="Arial" w:hAnsi="Arial" w:cs="Arial"/>
                <w:sz w:val="20"/>
                <w:szCs w:val="20"/>
              </w:rPr>
            </w:pPr>
            <w:r w:rsidRPr="00B00748">
              <w:rPr>
                <w:rFonts w:ascii="Arial" w:hAnsi="Arial" w:cs="Arial"/>
                <w:sz w:val="20"/>
                <w:szCs w:val="20"/>
              </w:rPr>
              <w:t>18</w:t>
            </w:r>
          </w:p>
        </w:tc>
        <w:tc>
          <w:tcPr>
            <w:tcW w:w="1264" w:type="dxa"/>
            <w:shd w:val="clear" w:color="auto" w:fill="auto"/>
            <w:noWrap/>
            <w:vAlign w:val="center"/>
          </w:tcPr>
          <w:p w14:paraId="4062CB64" w14:textId="77777777" w:rsidR="007837BA" w:rsidRPr="00B00748" w:rsidRDefault="007837BA" w:rsidP="00CC6A09">
            <w:pPr>
              <w:spacing w:after="0"/>
              <w:jc w:val="right"/>
              <w:rPr>
                <w:rFonts w:ascii="Arial" w:hAnsi="Arial" w:cs="Arial"/>
                <w:sz w:val="20"/>
                <w:szCs w:val="20"/>
              </w:rPr>
            </w:pPr>
            <w:r w:rsidRPr="00B00748">
              <w:rPr>
                <w:rFonts w:ascii="Arial" w:hAnsi="Arial" w:cs="Arial"/>
                <w:sz w:val="20"/>
                <w:szCs w:val="20"/>
              </w:rPr>
              <w:t>3,289</w:t>
            </w:r>
          </w:p>
        </w:tc>
      </w:tr>
    </w:tbl>
    <w:p w14:paraId="08058890" w14:textId="1084978F" w:rsidR="007837BA" w:rsidRDefault="00D217F6" w:rsidP="00D217F6">
      <w:pPr>
        <w:pStyle w:val="Nadpis1"/>
        <w:numPr>
          <w:ilvl w:val="1"/>
          <w:numId w:val="1"/>
        </w:numPr>
        <w:spacing w:after="0"/>
        <w:ind w:left="788" w:hanging="431"/>
        <w:jc w:val="both"/>
        <w:rPr>
          <w:sz w:val="22"/>
          <w:szCs w:val="22"/>
        </w:rPr>
      </w:pPr>
      <w:bookmarkStart w:id="506" w:name="_Toc166864344"/>
      <w:r>
        <w:rPr>
          <w:sz w:val="22"/>
          <w:szCs w:val="22"/>
        </w:rPr>
        <w:t>Vymezení území s prvky regulačního plánu</w:t>
      </w:r>
      <w:bookmarkEnd w:id="506"/>
    </w:p>
    <w:p w14:paraId="360C5BED" w14:textId="77777777" w:rsidR="00D217F6" w:rsidRDefault="00D217F6" w:rsidP="00D217F6">
      <w:pPr>
        <w:pStyle w:val="TextodstavceChar"/>
        <w:tabs>
          <w:tab w:val="clear" w:pos="644"/>
        </w:tabs>
        <w:spacing w:before="240"/>
        <w:ind w:left="0" w:firstLine="0"/>
        <w:rPr>
          <w:rFonts w:ascii="Arial" w:hAnsi="Arial" w:cs="Arial"/>
          <w:sz w:val="22"/>
          <w:szCs w:val="22"/>
        </w:rPr>
      </w:pPr>
      <w:r w:rsidRPr="00A3748B">
        <w:rPr>
          <w:rFonts w:ascii="Arial" w:hAnsi="Arial" w:cs="Arial"/>
          <w:sz w:val="22"/>
          <w:szCs w:val="22"/>
        </w:rPr>
        <w:t xml:space="preserve">V územním </w:t>
      </w:r>
      <w:r>
        <w:rPr>
          <w:rFonts w:ascii="Arial" w:hAnsi="Arial" w:cs="Arial"/>
          <w:sz w:val="22"/>
          <w:szCs w:val="22"/>
        </w:rPr>
        <w:t xml:space="preserve">plánu </w:t>
      </w:r>
      <w:r w:rsidRPr="00A3748B">
        <w:rPr>
          <w:rFonts w:ascii="Arial" w:hAnsi="Arial" w:cs="Arial"/>
          <w:sz w:val="22"/>
          <w:szCs w:val="22"/>
        </w:rPr>
        <w:t xml:space="preserve">jsou vymezena tato území s prvky regulačního plánu: </w:t>
      </w: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438"/>
      </w:tblGrid>
      <w:tr w:rsidR="00D217F6" w:rsidRPr="001A267F" w14:paraId="535D25F8" w14:textId="77777777" w:rsidTr="00AC247E">
        <w:trPr>
          <w:trHeight w:val="255"/>
        </w:trPr>
        <w:tc>
          <w:tcPr>
            <w:tcW w:w="1716" w:type="dxa"/>
            <w:shd w:val="clear" w:color="auto" w:fill="auto"/>
            <w:noWrap/>
            <w:vAlign w:val="center"/>
          </w:tcPr>
          <w:p w14:paraId="132F5530" w14:textId="77777777" w:rsidR="00D217F6" w:rsidRPr="001A267F" w:rsidRDefault="00D217F6" w:rsidP="00AC247E">
            <w:pPr>
              <w:spacing w:after="0"/>
              <w:jc w:val="center"/>
              <w:rPr>
                <w:rFonts w:ascii="Arial" w:hAnsi="Arial" w:cs="Arial"/>
                <w:b/>
                <w:bCs/>
                <w:sz w:val="20"/>
                <w:szCs w:val="20"/>
              </w:rPr>
            </w:pPr>
            <w:r w:rsidRPr="001A267F">
              <w:rPr>
                <w:rFonts w:ascii="Arial" w:hAnsi="Arial" w:cs="Arial"/>
                <w:b/>
                <w:bCs/>
                <w:sz w:val="20"/>
                <w:szCs w:val="20"/>
              </w:rPr>
              <w:t xml:space="preserve">Označení </w:t>
            </w:r>
            <w:r>
              <w:rPr>
                <w:rFonts w:ascii="Arial" w:hAnsi="Arial" w:cs="Arial"/>
                <w:b/>
                <w:bCs/>
                <w:sz w:val="20"/>
                <w:szCs w:val="20"/>
              </w:rPr>
              <w:t>území</w:t>
            </w:r>
          </w:p>
        </w:tc>
        <w:tc>
          <w:tcPr>
            <w:tcW w:w="7438" w:type="dxa"/>
            <w:shd w:val="clear" w:color="auto" w:fill="auto"/>
            <w:noWrap/>
            <w:vAlign w:val="center"/>
          </w:tcPr>
          <w:p w14:paraId="19E3CDDC" w14:textId="77777777" w:rsidR="00D217F6" w:rsidRPr="001A267F" w:rsidRDefault="00D217F6" w:rsidP="00AC247E">
            <w:pPr>
              <w:spacing w:after="0"/>
              <w:jc w:val="center"/>
              <w:rPr>
                <w:rFonts w:ascii="Arial" w:hAnsi="Arial" w:cs="Arial"/>
                <w:b/>
                <w:bCs/>
                <w:sz w:val="20"/>
                <w:szCs w:val="20"/>
              </w:rPr>
            </w:pPr>
            <w:r>
              <w:rPr>
                <w:rFonts w:ascii="Arial" w:hAnsi="Arial" w:cs="Arial"/>
                <w:b/>
                <w:bCs/>
                <w:sz w:val="20"/>
                <w:szCs w:val="20"/>
              </w:rPr>
              <w:t>Dotčené zastavitelné plochy</w:t>
            </w:r>
          </w:p>
        </w:tc>
      </w:tr>
      <w:tr w:rsidR="00D217F6" w:rsidRPr="001A267F" w14:paraId="48C335DA" w14:textId="77777777" w:rsidTr="00C72130">
        <w:trPr>
          <w:trHeight w:val="255"/>
        </w:trPr>
        <w:tc>
          <w:tcPr>
            <w:tcW w:w="1716" w:type="dxa"/>
            <w:shd w:val="clear" w:color="auto" w:fill="auto"/>
            <w:noWrap/>
            <w:vAlign w:val="center"/>
          </w:tcPr>
          <w:p w14:paraId="37868C03" w14:textId="490B546A" w:rsidR="00D217F6" w:rsidRPr="00B00748" w:rsidRDefault="00D217F6" w:rsidP="00AC247E">
            <w:pPr>
              <w:spacing w:after="0"/>
              <w:jc w:val="center"/>
              <w:rPr>
                <w:rFonts w:ascii="Arial" w:hAnsi="Arial" w:cs="Arial"/>
                <w:sz w:val="20"/>
                <w:szCs w:val="20"/>
              </w:rPr>
            </w:pPr>
            <w:del w:id="507" w:author="Jakub Kura" w:date="2024-03-08T15:10:00Z">
              <w:r w:rsidRPr="00B00748" w:rsidDel="000A61B8">
                <w:rPr>
                  <w:rFonts w:ascii="Arial" w:hAnsi="Arial" w:cs="Arial"/>
                  <w:sz w:val="20"/>
                  <w:szCs w:val="20"/>
                </w:rPr>
                <w:delText>U1</w:delText>
              </w:r>
            </w:del>
            <w:ins w:id="508" w:author="Jakub Kura" w:date="2024-03-08T16:22:00Z">
              <w:r w:rsidR="000E0288">
                <w:rPr>
                  <w:rFonts w:ascii="Arial" w:hAnsi="Arial" w:cs="Arial"/>
                  <w:sz w:val="20"/>
                  <w:szCs w:val="20"/>
                </w:rPr>
                <w:t>U</w:t>
              </w:r>
            </w:ins>
            <w:ins w:id="509" w:author="Jakub Kura" w:date="2024-03-08T15:12:00Z">
              <w:r w:rsidR="00FC7DFB">
                <w:rPr>
                  <w:rFonts w:ascii="Arial" w:hAnsi="Arial" w:cs="Arial"/>
                  <w:sz w:val="20"/>
                  <w:szCs w:val="20"/>
                </w:rPr>
                <w:t>.1</w:t>
              </w:r>
            </w:ins>
          </w:p>
        </w:tc>
        <w:tc>
          <w:tcPr>
            <w:tcW w:w="7438" w:type="dxa"/>
            <w:shd w:val="clear" w:color="auto" w:fill="auto"/>
            <w:noWrap/>
            <w:vAlign w:val="center"/>
          </w:tcPr>
          <w:p w14:paraId="3FB61EAA" w14:textId="23CEE481" w:rsidR="00D217F6" w:rsidRPr="00B00748" w:rsidRDefault="00D217F6" w:rsidP="00AC247E">
            <w:pPr>
              <w:spacing w:after="0"/>
              <w:rPr>
                <w:rFonts w:ascii="Arial" w:hAnsi="Arial" w:cs="Arial"/>
                <w:sz w:val="20"/>
                <w:szCs w:val="20"/>
              </w:rPr>
            </w:pPr>
            <w:del w:id="510" w:author="Jakub Kura" w:date="2024-03-08T15:10:00Z">
              <w:r w:rsidRPr="00B00748" w:rsidDel="000A61B8">
                <w:rPr>
                  <w:rFonts w:ascii="Arial" w:hAnsi="Arial" w:cs="Arial"/>
                  <w:sz w:val="20"/>
                  <w:szCs w:val="20"/>
                </w:rPr>
                <w:delText>Z</w:delText>
              </w:r>
              <w:r w:rsidR="001F6672" w:rsidRPr="00B00748" w:rsidDel="000A61B8">
                <w:rPr>
                  <w:rFonts w:ascii="Arial" w:hAnsi="Arial" w:cs="Arial"/>
                  <w:sz w:val="20"/>
                  <w:szCs w:val="20"/>
                </w:rPr>
                <w:delText>109</w:delText>
              </w:r>
            </w:del>
            <w:ins w:id="511" w:author="Jakub Kura" w:date="2024-03-08T15:12:00Z">
              <w:r w:rsidR="00FC7DFB">
                <w:rPr>
                  <w:rFonts w:ascii="Arial" w:hAnsi="Arial" w:cs="Arial"/>
                  <w:sz w:val="20"/>
                  <w:szCs w:val="20"/>
                </w:rPr>
                <w:t>Z.109</w:t>
              </w:r>
            </w:ins>
          </w:p>
        </w:tc>
      </w:tr>
      <w:tr w:rsidR="00D217F6" w:rsidRPr="001A267F" w14:paraId="47303973" w14:textId="77777777" w:rsidTr="00C72130">
        <w:trPr>
          <w:trHeight w:val="255"/>
        </w:trPr>
        <w:tc>
          <w:tcPr>
            <w:tcW w:w="1716" w:type="dxa"/>
            <w:shd w:val="clear" w:color="auto" w:fill="auto"/>
            <w:noWrap/>
            <w:vAlign w:val="center"/>
          </w:tcPr>
          <w:p w14:paraId="03F5BAB9" w14:textId="1AE535D9" w:rsidR="00D217F6" w:rsidRPr="00B00748" w:rsidRDefault="00D217F6" w:rsidP="00AC247E">
            <w:pPr>
              <w:spacing w:after="0"/>
              <w:jc w:val="center"/>
              <w:rPr>
                <w:rFonts w:ascii="Arial" w:hAnsi="Arial" w:cs="Arial"/>
                <w:sz w:val="20"/>
                <w:szCs w:val="20"/>
              </w:rPr>
            </w:pPr>
            <w:del w:id="512" w:author="Jakub Kura" w:date="2024-03-08T15:10:00Z">
              <w:r w:rsidRPr="00B00748" w:rsidDel="000A61B8">
                <w:rPr>
                  <w:rFonts w:ascii="Arial" w:hAnsi="Arial" w:cs="Arial"/>
                  <w:sz w:val="20"/>
                  <w:szCs w:val="20"/>
                </w:rPr>
                <w:delText>U2</w:delText>
              </w:r>
            </w:del>
            <w:ins w:id="513" w:author="Jakub Kura" w:date="2024-03-08T16:22:00Z">
              <w:r w:rsidR="000E0288">
                <w:rPr>
                  <w:rFonts w:ascii="Arial" w:hAnsi="Arial" w:cs="Arial"/>
                  <w:sz w:val="20"/>
                  <w:szCs w:val="20"/>
                </w:rPr>
                <w:t>U</w:t>
              </w:r>
            </w:ins>
            <w:ins w:id="514" w:author="Jakub Kura" w:date="2024-03-08T15:12:00Z">
              <w:r w:rsidR="00FC7DFB">
                <w:rPr>
                  <w:rFonts w:ascii="Arial" w:hAnsi="Arial" w:cs="Arial"/>
                  <w:sz w:val="20"/>
                  <w:szCs w:val="20"/>
                </w:rPr>
                <w:t>.2</w:t>
              </w:r>
            </w:ins>
          </w:p>
        </w:tc>
        <w:tc>
          <w:tcPr>
            <w:tcW w:w="7438" w:type="dxa"/>
            <w:shd w:val="clear" w:color="auto" w:fill="auto"/>
            <w:noWrap/>
            <w:vAlign w:val="center"/>
          </w:tcPr>
          <w:p w14:paraId="05090C79" w14:textId="053071DC" w:rsidR="00D217F6" w:rsidRPr="00B00748" w:rsidRDefault="00D217F6" w:rsidP="00AC247E">
            <w:pPr>
              <w:spacing w:after="0"/>
              <w:rPr>
                <w:rFonts w:ascii="Arial" w:hAnsi="Arial" w:cs="Arial"/>
                <w:sz w:val="20"/>
                <w:szCs w:val="20"/>
              </w:rPr>
            </w:pPr>
            <w:del w:id="515" w:author="Jakub Kura" w:date="2024-03-08T15:10:00Z">
              <w:r w:rsidRPr="00B00748" w:rsidDel="000A61B8">
                <w:rPr>
                  <w:rFonts w:ascii="Arial" w:hAnsi="Arial" w:cs="Arial"/>
                  <w:sz w:val="20"/>
                  <w:szCs w:val="20"/>
                </w:rPr>
                <w:delText>Z</w:delText>
              </w:r>
              <w:r w:rsidR="001F6672" w:rsidRPr="00B00748" w:rsidDel="000A61B8">
                <w:rPr>
                  <w:rFonts w:ascii="Arial" w:hAnsi="Arial" w:cs="Arial"/>
                  <w:sz w:val="20"/>
                  <w:szCs w:val="20"/>
                </w:rPr>
                <w:delText>110</w:delText>
              </w:r>
            </w:del>
            <w:ins w:id="516" w:author="Jakub Kura" w:date="2024-03-08T15:12:00Z">
              <w:r w:rsidR="00FC7DFB">
                <w:rPr>
                  <w:rFonts w:ascii="Arial" w:hAnsi="Arial" w:cs="Arial"/>
                  <w:sz w:val="20"/>
                  <w:szCs w:val="20"/>
                </w:rPr>
                <w:t>Z.110</w:t>
              </w:r>
            </w:ins>
          </w:p>
        </w:tc>
      </w:tr>
      <w:tr w:rsidR="004B22ED" w:rsidRPr="001A267F" w14:paraId="6EFD3C21" w14:textId="77777777" w:rsidTr="00C72130">
        <w:trPr>
          <w:trHeight w:val="255"/>
        </w:trPr>
        <w:tc>
          <w:tcPr>
            <w:tcW w:w="1716" w:type="dxa"/>
            <w:shd w:val="clear" w:color="auto" w:fill="auto"/>
            <w:noWrap/>
            <w:vAlign w:val="center"/>
          </w:tcPr>
          <w:p w14:paraId="3C8E3D01" w14:textId="50DBD3C3" w:rsidR="004B22ED" w:rsidRPr="00B00748" w:rsidRDefault="004B22ED" w:rsidP="004B22ED">
            <w:pPr>
              <w:spacing w:after="0"/>
              <w:jc w:val="center"/>
              <w:rPr>
                <w:rFonts w:ascii="Arial" w:hAnsi="Arial" w:cs="Arial"/>
                <w:sz w:val="20"/>
                <w:szCs w:val="20"/>
              </w:rPr>
            </w:pPr>
            <w:del w:id="517" w:author="Jakub Kura" w:date="2024-03-08T15:10:00Z">
              <w:r w:rsidRPr="00B00748" w:rsidDel="000A61B8">
                <w:rPr>
                  <w:rFonts w:ascii="Arial" w:hAnsi="Arial" w:cs="Arial"/>
                  <w:sz w:val="20"/>
                  <w:szCs w:val="20"/>
                </w:rPr>
                <w:delText>U3</w:delText>
              </w:r>
            </w:del>
            <w:ins w:id="518" w:author="Jakub Kura" w:date="2024-03-08T16:22:00Z">
              <w:r w:rsidR="000E0288">
                <w:rPr>
                  <w:rFonts w:ascii="Arial" w:hAnsi="Arial" w:cs="Arial"/>
                  <w:sz w:val="20"/>
                  <w:szCs w:val="20"/>
                </w:rPr>
                <w:t>U</w:t>
              </w:r>
            </w:ins>
            <w:ins w:id="519" w:author="Jakub Kura" w:date="2024-03-08T15:12:00Z">
              <w:r w:rsidR="00FC7DFB">
                <w:rPr>
                  <w:rFonts w:ascii="Arial" w:hAnsi="Arial" w:cs="Arial"/>
                  <w:sz w:val="20"/>
                  <w:szCs w:val="20"/>
                </w:rPr>
                <w:t>.3</w:t>
              </w:r>
            </w:ins>
          </w:p>
        </w:tc>
        <w:tc>
          <w:tcPr>
            <w:tcW w:w="7438" w:type="dxa"/>
            <w:shd w:val="clear" w:color="auto" w:fill="auto"/>
            <w:noWrap/>
            <w:vAlign w:val="center"/>
          </w:tcPr>
          <w:p w14:paraId="37C72C5A" w14:textId="08D7EABF" w:rsidR="004B22ED" w:rsidRPr="00B00748" w:rsidRDefault="004B22ED" w:rsidP="004B22ED">
            <w:pPr>
              <w:spacing w:after="0"/>
              <w:rPr>
                <w:rFonts w:ascii="Arial" w:hAnsi="Arial" w:cs="Arial"/>
                <w:sz w:val="20"/>
                <w:szCs w:val="20"/>
              </w:rPr>
            </w:pPr>
            <w:del w:id="520" w:author="Jakub Kura" w:date="2024-03-08T15:10:00Z">
              <w:r w:rsidRPr="00B00748" w:rsidDel="000A61B8">
                <w:rPr>
                  <w:rFonts w:ascii="Arial" w:hAnsi="Arial" w:cs="Arial"/>
                  <w:sz w:val="20"/>
                  <w:szCs w:val="20"/>
                </w:rPr>
                <w:delText>Z</w:delText>
              </w:r>
              <w:r w:rsidR="00F96483" w:rsidRPr="00B00748" w:rsidDel="000A61B8">
                <w:rPr>
                  <w:rFonts w:ascii="Arial" w:hAnsi="Arial" w:cs="Arial"/>
                  <w:sz w:val="20"/>
                  <w:szCs w:val="20"/>
                </w:rPr>
                <w:delText>15</w:delText>
              </w:r>
            </w:del>
            <w:ins w:id="521" w:author="Jakub Kura" w:date="2024-03-08T15:12:00Z">
              <w:r w:rsidR="00FC7DFB">
                <w:rPr>
                  <w:rFonts w:ascii="Arial" w:hAnsi="Arial" w:cs="Arial"/>
                  <w:sz w:val="20"/>
                  <w:szCs w:val="20"/>
                </w:rPr>
                <w:t>Z.15</w:t>
              </w:r>
            </w:ins>
          </w:p>
        </w:tc>
      </w:tr>
      <w:tr w:rsidR="004B22ED" w:rsidRPr="001A267F" w14:paraId="7C7DE4C1" w14:textId="77777777" w:rsidTr="00C72130">
        <w:trPr>
          <w:trHeight w:val="255"/>
        </w:trPr>
        <w:tc>
          <w:tcPr>
            <w:tcW w:w="1716" w:type="dxa"/>
            <w:shd w:val="clear" w:color="auto" w:fill="auto"/>
            <w:noWrap/>
            <w:vAlign w:val="center"/>
          </w:tcPr>
          <w:p w14:paraId="02671386" w14:textId="1FEFB64B" w:rsidR="004B22ED" w:rsidRPr="00B00748" w:rsidRDefault="004B22ED" w:rsidP="004B22ED">
            <w:pPr>
              <w:spacing w:after="0"/>
              <w:jc w:val="center"/>
              <w:rPr>
                <w:rFonts w:ascii="Arial" w:hAnsi="Arial" w:cs="Arial"/>
                <w:sz w:val="20"/>
                <w:szCs w:val="20"/>
              </w:rPr>
            </w:pPr>
            <w:del w:id="522" w:author="Jakub Kura" w:date="2024-03-08T15:10:00Z">
              <w:r w:rsidRPr="00B00748" w:rsidDel="000A61B8">
                <w:rPr>
                  <w:rFonts w:ascii="Arial" w:hAnsi="Arial" w:cs="Arial"/>
                  <w:sz w:val="20"/>
                  <w:szCs w:val="20"/>
                </w:rPr>
                <w:delText>U4</w:delText>
              </w:r>
            </w:del>
            <w:ins w:id="523" w:author="Jakub Kura" w:date="2024-03-08T16:22:00Z">
              <w:r w:rsidR="000E0288">
                <w:rPr>
                  <w:rFonts w:ascii="Arial" w:hAnsi="Arial" w:cs="Arial"/>
                  <w:sz w:val="20"/>
                  <w:szCs w:val="20"/>
                </w:rPr>
                <w:t>U</w:t>
              </w:r>
            </w:ins>
            <w:ins w:id="524" w:author="Jakub Kura" w:date="2024-03-08T15:12:00Z">
              <w:r w:rsidR="00FC7DFB">
                <w:rPr>
                  <w:rFonts w:ascii="Arial" w:hAnsi="Arial" w:cs="Arial"/>
                  <w:sz w:val="20"/>
                  <w:szCs w:val="20"/>
                </w:rPr>
                <w:t>.4</w:t>
              </w:r>
            </w:ins>
          </w:p>
        </w:tc>
        <w:tc>
          <w:tcPr>
            <w:tcW w:w="7438" w:type="dxa"/>
            <w:shd w:val="clear" w:color="auto" w:fill="auto"/>
            <w:noWrap/>
            <w:vAlign w:val="center"/>
          </w:tcPr>
          <w:p w14:paraId="4764AE42" w14:textId="61EE89E5" w:rsidR="004B22ED" w:rsidRPr="00B00748" w:rsidRDefault="004B22ED" w:rsidP="004B22ED">
            <w:pPr>
              <w:spacing w:after="0"/>
              <w:rPr>
                <w:rFonts w:ascii="Arial" w:hAnsi="Arial" w:cs="Arial"/>
                <w:sz w:val="20"/>
                <w:szCs w:val="20"/>
              </w:rPr>
            </w:pPr>
            <w:del w:id="525" w:author="Jakub Kura" w:date="2024-03-08T15:10:00Z">
              <w:r w:rsidRPr="00B00748" w:rsidDel="000A61B8">
                <w:rPr>
                  <w:rFonts w:ascii="Arial" w:hAnsi="Arial" w:cs="Arial"/>
                  <w:sz w:val="20"/>
                  <w:szCs w:val="20"/>
                </w:rPr>
                <w:delText>Z</w:delText>
              </w:r>
              <w:r w:rsidR="00F96483" w:rsidRPr="00B00748" w:rsidDel="000A61B8">
                <w:rPr>
                  <w:rFonts w:ascii="Arial" w:hAnsi="Arial" w:cs="Arial"/>
                  <w:sz w:val="20"/>
                  <w:szCs w:val="20"/>
                </w:rPr>
                <w:delText>7</w:delText>
              </w:r>
            </w:del>
            <w:ins w:id="526" w:author="Jakub Kura" w:date="2024-03-08T15:12:00Z">
              <w:r w:rsidR="00FC7DFB">
                <w:rPr>
                  <w:rFonts w:ascii="Arial" w:hAnsi="Arial" w:cs="Arial"/>
                  <w:sz w:val="20"/>
                  <w:szCs w:val="20"/>
                </w:rPr>
                <w:t>Z.7</w:t>
              </w:r>
            </w:ins>
          </w:p>
        </w:tc>
      </w:tr>
    </w:tbl>
    <w:p w14:paraId="5754C43E" w14:textId="51EF9019" w:rsidR="007837BA" w:rsidRPr="001A267F" w:rsidRDefault="006211E9" w:rsidP="007837BA">
      <w:pPr>
        <w:pStyle w:val="Nadpis1"/>
        <w:numPr>
          <w:ilvl w:val="0"/>
          <w:numId w:val="1"/>
        </w:numPr>
        <w:spacing w:after="0"/>
        <w:ind w:right="1"/>
        <w:jc w:val="both"/>
        <w:rPr>
          <w:sz w:val="24"/>
          <w:szCs w:val="24"/>
        </w:rPr>
      </w:pPr>
      <w:r w:rsidRPr="006211E9">
        <w:t xml:space="preserve"> </w:t>
      </w:r>
      <w:bookmarkStart w:id="527" w:name="_Toc166864345"/>
      <w:r>
        <w:rPr>
          <w:sz w:val="24"/>
          <w:szCs w:val="24"/>
        </w:rPr>
        <w:t>K</w:t>
      </w:r>
      <w:r w:rsidRPr="006211E9">
        <w:rPr>
          <w:sz w:val="24"/>
          <w:szCs w:val="24"/>
        </w:rPr>
        <w:t>oncepc</w:t>
      </w:r>
      <w:r>
        <w:rPr>
          <w:sz w:val="24"/>
          <w:szCs w:val="24"/>
        </w:rPr>
        <w:t>e</w:t>
      </w:r>
      <w:r w:rsidRPr="006211E9">
        <w:rPr>
          <w:sz w:val="24"/>
          <w:szCs w:val="24"/>
        </w:rPr>
        <w:t xml:space="preserve"> veřejné infrastruktury, včetně podmínek pro její umísťování, vymezení ploch a koridorů pro veřejnou infrastrukturu, včetně stanovení podmínek pro jejich využití</w:t>
      </w:r>
      <w:bookmarkEnd w:id="527"/>
    </w:p>
    <w:p w14:paraId="69F966BF" w14:textId="77777777" w:rsidR="007837BA" w:rsidRPr="00BD1F99" w:rsidRDefault="007837BA" w:rsidP="00BD1F99">
      <w:pPr>
        <w:pStyle w:val="TextodstavceChar"/>
        <w:tabs>
          <w:tab w:val="clear" w:pos="644"/>
        </w:tabs>
        <w:spacing w:before="240" w:after="0"/>
        <w:ind w:left="0" w:firstLine="0"/>
        <w:rPr>
          <w:rFonts w:ascii="Arial" w:hAnsi="Arial" w:cs="Arial"/>
          <w:sz w:val="22"/>
          <w:szCs w:val="22"/>
        </w:rPr>
      </w:pPr>
      <w:bookmarkStart w:id="528" w:name="_Toc330537448"/>
      <w:bookmarkStart w:id="529" w:name="_Toc330541198"/>
      <w:r w:rsidRPr="006A3B82">
        <w:rPr>
          <w:rFonts w:ascii="Arial" w:hAnsi="Arial" w:cs="Arial"/>
          <w:sz w:val="22"/>
          <w:szCs w:val="22"/>
        </w:rPr>
        <w:t>V rámci koncepce veřejné infrastruktury jsou navrženy zastavitelné plochy občanské vybavenosti, veřejných prostranství a plochy a koridory dopravní a technické infrastruktury. Tyto plochy a koridory jsou vyznačeny ve výkrese B.2. Koncepce vedení inženýrských sítí a umístění technických objektů na nich a koncepce dopravní sítě je zobrazena ve výkrese D.1.</w:t>
      </w:r>
    </w:p>
    <w:p w14:paraId="1FE7A0A1" w14:textId="7BE7ECF1" w:rsidR="007837BA" w:rsidRPr="001A267F" w:rsidRDefault="007837BA" w:rsidP="007837BA">
      <w:pPr>
        <w:pStyle w:val="Nadpis1"/>
        <w:numPr>
          <w:ilvl w:val="1"/>
          <w:numId w:val="1"/>
        </w:numPr>
        <w:spacing w:after="0"/>
        <w:jc w:val="both"/>
        <w:rPr>
          <w:sz w:val="22"/>
          <w:szCs w:val="22"/>
        </w:rPr>
      </w:pPr>
      <w:r w:rsidRPr="001A267F">
        <w:rPr>
          <w:sz w:val="22"/>
          <w:szCs w:val="22"/>
        </w:rPr>
        <w:tab/>
      </w:r>
      <w:bookmarkStart w:id="530" w:name="_Toc166864346"/>
      <w:r w:rsidRPr="001A267F">
        <w:rPr>
          <w:sz w:val="22"/>
          <w:szCs w:val="22"/>
        </w:rPr>
        <w:t>Dopravní infrastruktura</w:t>
      </w:r>
      <w:bookmarkEnd w:id="528"/>
      <w:bookmarkEnd w:id="529"/>
      <w:bookmarkEnd w:id="530"/>
    </w:p>
    <w:p w14:paraId="140A01E7" w14:textId="5F700124" w:rsidR="007837BA" w:rsidRPr="001A267F" w:rsidRDefault="007837BA" w:rsidP="007837BA">
      <w:pPr>
        <w:pStyle w:val="Nadpis1"/>
        <w:numPr>
          <w:ilvl w:val="2"/>
          <w:numId w:val="1"/>
        </w:numPr>
        <w:spacing w:after="0"/>
        <w:ind w:hanging="231"/>
        <w:jc w:val="both"/>
        <w:rPr>
          <w:sz w:val="22"/>
          <w:szCs w:val="22"/>
        </w:rPr>
      </w:pPr>
      <w:bookmarkStart w:id="531" w:name="_Toc330537449"/>
      <w:bookmarkStart w:id="532" w:name="_Toc330541199"/>
      <w:bookmarkStart w:id="533" w:name="_Toc166864347"/>
      <w:r w:rsidRPr="001A267F">
        <w:rPr>
          <w:sz w:val="22"/>
          <w:szCs w:val="22"/>
        </w:rPr>
        <w:t>Doprava silniční</w:t>
      </w:r>
      <w:bookmarkEnd w:id="531"/>
      <w:bookmarkEnd w:id="532"/>
      <w:bookmarkEnd w:id="533"/>
    </w:p>
    <w:p w14:paraId="5EF7C459" w14:textId="77777777"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 xml:space="preserve">Koncepce silniční dopravy vychází ze stávajícího komunikačního systému, který je dán hlavním dopravním tahem, procházejícím jižním okrajem území, jímž je silnice I. třídy č. I/11 Vamberk – Žamberk – Jablonné n/O – </w:t>
      </w:r>
      <w:proofErr w:type="spellStart"/>
      <w:r w:rsidRPr="00BD1F99">
        <w:rPr>
          <w:rFonts w:ascii="Arial" w:hAnsi="Arial" w:cs="Arial"/>
          <w:sz w:val="22"/>
          <w:szCs w:val="22"/>
        </w:rPr>
        <w:t>Červenovodské</w:t>
      </w:r>
      <w:proofErr w:type="spellEnd"/>
      <w:r w:rsidRPr="00BD1F99">
        <w:rPr>
          <w:rFonts w:ascii="Arial" w:hAnsi="Arial" w:cs="Arial"/>
          <w:sz w:val="22"/>
          <w:szCs w:val="22"/>
        </w:rPr>
        <w:t xml:space="preserve"> sedlo (- Šumperk). Na tuto komunikaci </w:t>
      </w:r>
      <w:r w:rsidRPr="00BD1F99">
        <w:rPr>
          <w:rFonts w:ascii="Arial" w:hAnsi="Arial" w:cs="Arial"/>
          <w:sz w:val="22"/>
          <w:szCs w:val="22"/>
        </w:rPr>
        <w:lastRenderedPageBreak/>
        <w:t xml:space="preserve">navazuje síť silnic III. třídy č. III/3114 </w:t>
      </w:r>
      <w:proofErr w:type="spellStart"/>
      <w:r w:rsidRPr="00BD1F99">
        <w:rPr>
          <w:rFonts w:ascii="Arial" w:hAnsi="Arial" w:cs="Arial"/>
          <w:sz w:val="22"/>
          <w:szCs w:val="22"/>
        </w:rPr>
        <w:t>Bredůvka</w:t>
      </w:r>
      <w:proofErr w:type="spellEnd"/>
      <w:r w:rsidRPr="00BD1F99">
        <w:rPr>
          <w:rFonts w:ascii="Arial" w:hAnsi="Arial" w:cs="Arial"/>
          <w:sz w:val="22"/>
          <w:szCs w:val="22"/>
        </w:rPr>
        <w:t xml:space="preserve"> (sil. I/11) - Studené - </w:t>
      </w:r>
      <w:proofErr w:type="spellStart"/>
      <w:r w:rsidRPr="00BD1F99">
        <w:rPr>
          <w:rFonts w:ascii="Arial" w:hAnsi="Arial" w:cs="Arial"/>
          <w:sz w:val="22"/>
          <w:szCs w:val="22"/>
        </w:rPr>
        <w:t>Celné</w:t>
      </w:r>
      <w:proofErr w:type="spellEnd"/>
      <w:r w:rsidRPr="00BD1F99">
        <w:rPr>
          <w:rFonts w:ascii="Arial" w:hAnsi="Arial" w:cs="Arial"/>
          <w:sz w:val="22"/>
          <w:szCs w:val="22"/>
        </w:rPr>
        <w:t xml:space="preserve"> (sil. II/311), č. III/ 31217 </w:t>
      </w:r>
      <w:proofErr w:type="spellStart"/>
      <w:r w:rsidRPr="00BD1F99">
        <w:rPr>
          <w:rFonts w:ascii="Arial" w:hAnsi="Arial" w:cs="Arial"/>
          <w:sz w:val="22"/>
          <w:szCs w:val="22"/>
        </w:rPr>
        <w:t>Bredůvka</w:t>
      </w:r>
      <w:proofErr w:type="spellEnd"/>
      <w:r w:rsidRPr="00BD1F99">
        <w:rPr>
          <w:rFonts w:ascii="Arial" w:hAnsi="Arial" w:cs="Arial"/>
          <w:sz w:val="22"/>
          <w:szCs w:val="22"/>
        </w:rPr>
        <w:t xml:space="preserve"> (sil. I/11) - Nekoř a silnice č. III/ 31216 Šedivec (sil. I/11) - Nekoř - Pastviny (sil. II/312). Silnice III. třídy č. III/31215 Nekoř - Líšnice se napojuje na silnici č. III/31216 u mostu přes Divokou Orlici a pokračuje podél řeky do obce Líšnice.</w:t>
      </w:r>
    </w:p>
    <w:p w14:paraId="62346478" w14:textId="54523AF1"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 xml:space="preserve">V plochách </w:t>
      </w:r>
      <w:del w:id="534" w:author="Jakub Kura" w:date="2024-03-08T15:13:00Z">
        <w:r w:rsidRPr="00BD1F99" w:rsidDel="007F7D67">
          <w:rPr>
            <w:rFonts w:ascii="Arial" w:hAnsi="Arial" w:cs="Arial"/>
            <w:sz w:val="22"/>
            <w:szCs w:val="22"/>
          </w:rPr>
          <w:delText>silniční dopravy</w:delText>
        </w:r>
      </w:del>
      <w:ins w:id="535" w:author="Jakub Kura" w:date="2024-03-08T15:13:00Z">
        <w:r w:rsidR="007F7D67">
          <w:rPr>
            <w:rFonts w:ascii="Arial" w:hAnsi="Arial" w:cs="Arial"/>
            <w:sz w:val="22"/>
            <w:szCs w:val="22"/>
          </w:rPr>
          <w:t xml:space="preserve">dopravy silniční </w:t>
        </w:r>
      </w:ins>
      <w:r w:rsidRPr="00BD1F99">
        <w:rPr>
          <w:rFonts w:ascii="Arial" w:hAnsi="Arial" w:cs="Arial"/>
          <w:sz w:val="22"/>
          <w:szCs w:val="22"/>
        </w:rPr>
        <w:t xml:space="preserve">jsou zahrnuty plochy silnic I. a III. třídy a plochy s těmito silnicemi bezprostředně související a na ně navazující. Plochy </w:t>
      </w:r>
      <w:del w:id="536" w:author="Jakub Kura" w:date="2024-03-08T15:14:00Z">
        <w:r w:rsidRPr="00BD1F99" w:rsidDel="007F7D67">
          <w:rPr>
            <w:rFonts w:ascii="Arial" w:hAnsi="Arial" w:cs="Arial"/>
            <w:sz w:val="22"/>
            <w:szCs w:val="22"/>
          </w:rPr>
          <w:delText xml:space="preserve">silniční dopravy </w:delText>
        </w:r>
      </w:del>
      <w:ins w:id="537" w:author="Jakub Kura" w:date="2024-03-08T15:14:00Z">
        <w:r w:rsidR="007F7D67">
          <w:rPr>
            <w:rFonts w:ascii="Arial" w:hAnsi="Arial" w:cs="Arial"/>
            <w:sz w:val="22"/>
            <w:szCs w:val="22"/>
          </w:rPr>
          <w:t xml:space="preserve">dopravy silniční </w:t>
        </w:r>
      </w:ins>
      <w:r w:rsidRPr="00BD1F99">
        <w:rPr>
          <w:rFonts w:ascii="Arial" w:hAnsi="Arial" w:cs="Arial"/>
          <w:sz w:val="22"/>
          <w:szCs w:val="22"/>
        </w:rPr>
        <w:t>jsou stabilizované. Územní plán navrhuje zastavitelné plochy (</w:t>
      </w:r>
      <w:del w:id="538" w:author="Jakub Kura" w:date="2024-03-08T15:14:00Z">
        <w:r w:rsidRPr="00BD1F99" w:rsidDel="007F7D67">
          <w:rPr>
            <w:rFonts w:ascii="Arial" w:hAnsi="Arial" w:cs="Arial"/>
            <w:sz w:val="22"/>
            <w:szCs w:val="22"/>
          </w:rPr>
          <w:delText>Z36/DS, Z94/DS a Z95/DS</w:delText>
        </w:r>
      </w:del>
      <w:ins w:id="539" w:author="Jakub Kura" w:date="2024-03-08T15:14:00Z">
        <w:r w:rsidR="007F7D67">
          <w:rPr>
            <w:rFonts w:ascii="Arial" w:hAnsi="Arial" w:cs="Arial"/>
            <w:sz w:val="22"/>
            <w:szCs w:val="22"/>
          </w:rPr>
          <w:t>Z.36, Z.94 a Z.95</w:t>
        </w:r>
      </w:ins>
      <w:r w:rsidRPr="00BD1F99">
        <w:rPr>
          <w:rFonts w:ascii="Arial" w:hAnsi="Arial" w:cs="Arial"/>
          <w:sz w:val="22"/>
          <w:szCs w:val="22"/>
        </w:rPr>
        <w:t xml:space="preserve">) pro přeložku silnice I. třídy, která obejde zastavěné území místní části </w:t>
      </w:r>
      <w:proofErr w:type="spellStart"/>
      <w:r w:rsidRPr="00BD1F99">
        <w:rPr>
          <w:rFonts w:ascii="Arial" w:hAnsi="Arial" w:cs="Arial"/>
          <w:sz w:val="22"/>
          <w:szCs w:val="22"/>
        </w:rPr>
        <w:t>Bredůvka</w:t>
      </w:r>
      <w:proofErr w:type="spellEnd"/>
      <w:r w:rsidRPr="00BD1F99">
        <w:rPr>
          <w:rFonts w:ascii="Arial" w:hAnsi="Arial" w:cs="Arial"/>
          <w:sz w:val="22"/>
          <w:szCs w:val="22"/>
        </w:rPr>
        <w:t xml:space="preserve"> tak, že místo do prudké zatáčky na hranicích katastrálního území Šedivec bude pokračovat v mírném oblouku na území obcí Šedivec a Letohrad, překříží stávající silnici I. třídy a bude pokračovat směrem na severovýchod a řešené území opustí na hranici s obcí Studené v trase silnice III. třídy č. 3114.</w:t>
      </w:r>
    </w:p>
    <w:p w14:paraId="0EFF3D24" w14:textId="0242D997"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 xml:space="preserve">Na </w:t>
      </w:r>
      <w:proofErr w:type="spellStart"/>
      <w:r w:rsidRPr="00BD1F99">
        <w:rPr>
          <w:rFonts w:ascii="Arial" w:hAnsi="Arial" w:cs="Arial"/>
          <w:sz w:val="22"/>
          <w:szCs w:val="22"/>
        </w:rPr>
        <w:t>plochy</w:t>
      </w:r>
      <w:del w:id="540" w:author="Jakub Kura" w:date="2024-03-08T15:14:00Z">
        <w:r w:rsidRPr="00BD1F99" w:rsidDel="00DA78E0">
          <w:rPr>
            <w:rFonts w:ascii="Arial" w:hAnsi="Arial" w:cs="Arial"/>
            <w:sz w:val="22"/>
            <w:szCs w:val="22"/>
          </w:rPr>
          <w:delText xml:space="preserve"> silniční dopravy</w:delText>
        </w:r>
      </w:del>
      <w:ins w:id="541" w:author="Jakub Kura" w:date="2024-03-08T15:14:00Z">
        <w:r w:rsidR="00DA78E0">
          <w:rPr>
            <w:rFonts w:ascii="Arial" w:hAnsi="Arial" w:cs="Arial"/>
            <w:sz w:val="22"/>
            <w:szCs w:val="22"/>
          </w:rPr>
          <w:t>dopravy</w:t>
        </w:r>
        <w:proofErr w:type="spellEnd"/>
        <w:r w:rsidR="00DA78E0">
          <w:rPr>
            <w:rFonts w:ascii="Arial" w:hAnsi="Arial" w:cs="Arial"/>
            <w:sz w:val="22"/>
            <w:szCs w:val="22"/>
          </w:rPr>
          <w:t xml:space="preserve"> silniční</w:t>
        </w:r>
      </w:ins>
      <w:r w:rsidRPr="00BD1F99">
        <w:rPr>
          <w:rFonts w:ascii="Arial" w:hAnsi="Arial" w:cs="Arial"/>
          <w:sz w:val="22"/>
          <w:szCs w:val="22"/>
        </w:rPr>
        <w:t xml:space="preserve"> navazují plochy veřejných prostranství, které jsou vymezeny mimo</w:t>
      </w:r>
      <w:r w:rsidR="00921184" w:rsidRPr="00BD1F99">
        <w:rPr>
          <w:rFonts w:ascii="Arial" w:hAnsi="Arial" w:cs="Arial"/>
          <w:sz w:val="22"/>
          <w:szCs w:val="22"/>
        </w:rPr>
        <w:t xml:space="preserve"> </w:t>
      </w:r>
      <w:r w:rsidRPr="00BD1F99">
        <w:rPr>
          <w:rFonts w:ascii="Arial" w:hAnsi="Arial" w:cs="Arial"/>
          <w:sz w:val="22"/>
          <w:szCs w:val="22"/>
        </w:rPr>
        <w:t>jiné na místních a účelových komunikacích. Plochy pro dopravu v klidu nejsou samostatně vymezovány, parkoviště jsou zahrnuta do ploch veřejných prostranství. Další parkování motorových vozidel se předpokládá v plochách občanské vybavenosti a bydlení. Zejména u ploch pro individuální bydlení je parkování řešeno na vlastních pozemcích.</w:t>
      </w:r>
    </w:p>
    <w:p w14:paraId="70D956FB" w14:textId="77777777" w:rsidR="007837BA" w:rsidRPr="001A267F" w:rsidRDefault="007837BA" w:rsidP="007837BA">
      <w:pPr>
        <w:pStyle w:val="Nadpis1"/>
        <w:numPr>
          <w:ilvl w:val="2"/>
          <w:numId w:val="1"/>
        </w:numPr>
        <w:spacing w:after="0"/>
        <w:ind w:hanging="231"/>
        <w:jc w:val="both"/>
        <w:rPr>
          <w:sz w:val="22"/>
          <w:szCs w:val="22"/>
        </w:rPr>
      </w:pPr>
      <w:bookmarkStart w:id="542" w:name="_Toc330537450"/>
      <w:bookmarkStart w:id="543" w:name="_Toc330541200"/>
      <w:bookmarkStart w:id="544" w:name="_Toc166864348"/>
      <w:r w:rsidRPr="001A267F">
        <w:rPr>
          <w:sz w:val="22"/>
          <w:szCs w:val="22"/>
        </w:rPr>
        <w:t>Doprava železniční</w:t>
      </w:r>
      <w:bookmarkEnd w:id="542"/>
      <w:bookmarkEnd w:id="543"/>
      <w:bookmarkEnd w:id="544"/>
    </w:p>
    <w:p w14:paraId="5CEAD145" w14:textId="77777777" w:rsidR="007837BA" w:rsidRPr="001A267F" w:rsidRDefault="007837BA" w:rsidP="00BD1F99">
      <w:pPr>
        <w:pStyle w:val="TextodstavceChar"/>
        <w:tabs>
          <w:tab w:val="clear" w:pos="644"/>
        </w:tabs>
        <w:spacing w:before="240" w:after="0"/>
        <w:ind w:left="0" w:firstLine="0"/>
        <w:rPr>
          <w:rFonts w:ascii="Arial" w:hAnsi="Arial" w:cs="Arial"/>
        </w:rPr>
      </w:pPr>
      <w:r w:rsidRPr="00BD1F99">
        <w:rPr>
          <w:rFonts w:ascii="Arial" w:hAnsi="Arial" w:cs="Arial"/>
          <w:sz w:val="22"/>
          <w:szCs w:val="22"/>
        </w:rPr>
        <w:t>Železniční doprava se v řešeném území nevyskytuje.</w:t>
      </w:r>
    </w:p>
    <w:p w14:paraId="376B2819" w14:textId="77777777" w:rsidR="007837BA" w:rsidRPr="001A267F" w:rsidRDefault="007837BA" w:rsidP="007837BA">
      <w:pPr>
        <w:pStyle w:val="Nadpis1"/>
        <w:numPr>
          <w:ilvl w:val="2"/>
          <w:numId w:val="1"/>
        </w:numPr>
        <w:spacing w:after="0"/>
        <w:ind w:hanging="231"/>
        <w:jc w:val="both"/>
        <w:rPr>
          <w:sz w:val="22"/>
          <w:szCs w:val="22"/>
        </w:rPr>
      </w:pPr>
      <w:bookmarkStart w:id="545" w:name="_Toc330537451"/>
      <w:bookmarkStart w:id="546" w:name="_Toc330541201"/>
      <w:bookmarkStart w:id="547" w:name="_Toc166864349"/>
      <w:r w:rsidRPr="001A267F">
        <w:rPr>
          <w:sz w:val="22"/>
          <w:szCs w:val="22"/>
        </w:rPr>
        <w:t>Doprava pěší a cyklistická</w:t>
      </w:r>
      <w:bookmarkEnd w:id="545"/>
      <w:bookmarkEnd w:id="546"/>
      <w:bookmarkEnd w:id="547"/>
    </w:p>
    <w:p w14:paraId="24EE0D5E" w14:textId="77777777"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Podél silnic III. třídy a místních komunikací zůstává stabilizována základní síť chodníků. V souvislosti s úpravami veřejných prostranství bude dle potřeby doplněn systém chodníků a stezek. V návrhových plochách veřejných prostranství budou kromě místních komunikací vybudovány alespoň jednostranné chodníky.</w:t>
      </w:r>
    </w:p>
    <w:p w14:paraId="5B839129" w14:textId="77777777" w:rsidR="007837BA" w:rsidRPr="001A267F" w:rsidRDefault="007837BA" w:rsidP="00BD1F99">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Síť cyklotras je v řešeném území bohatá a stabilizovaná. V této oblasti se předpokládá další rozvoj, zejména ve zkvalitňování stávajících cyklotras, v jejich značení, trasování a úpravě používaných komunikací. Územní plán navrhuje zastavitelnou plochu veřejného prostranství pro stavbu místní komunikace pro vedení cyklotrasy č. 4073 kolem bývalé tkalcovny k mostu přes Divokou Orlici. </w:t>
      </w:r>
    </w:p>
    <w:p w14:paraId="6164ACB5" w14:textId="77777777" w:rsidR="007837BA" w:rsidRPr="001A267F" w:rsidRDefault="007837BA" w:rsidP="00B672CC">
      <w:pPr>
        <w:pStyle w:val="TextodstavceChar"/>
        <w:tabs>
          <w:tab w:val="clear" w:pos="644"/>
          <w:tab w:val="clear" w:pos="851"/>
          <w:tab w:val="left" w:pos="426"/>
        </w:tabs>
        <w:spacing w:before="240"/>
        <w:ind w:left="0" w:firstLine="0"/>
        <w:rPr>
          <w:rFonts w:ascii="Arial" w:hAnsi="Arial" w:cs="Arial"/>
          <w:sz w:val="22"/>
          <w:szCs w:val="22"/>
        </w:rPr>
      </w:pPr>
      <w:r w:rsidRPr="001A267F">
        <w:rPr>
          <w:rFonts w:ascii="Arial" w:hAnsi="Arial" w:cs="Arial"/>
          <w:sz w:val="22"/>
          <w:szCs w:val="22"/>
        </w:rPr>
        <w:t>V územním plánu je vymezen tento koridor dopravní infrastruktury:</w:t>
      </w:r>
    </w:p>
    <w:tbl>
      <w:tblPr>
        <w:tblW w:w="9069" w:type="dxa"/>
        <w:jc w:val="center"/>
        <w:tblCellMar>
          <w:left w:w="70" w:type="dxa"/>
          <w:right w:w="70" w:type="dxa"/>
        </w:tblCellMar>
        <w:tblLook w:val="04A0" w:firstRow="1" w:lastRow="0" w:firstColumn="1" w:lastColumn="0" w:noHBand="0" w:noVBand="1"/>
      </w:tblPr>
      <w:tblGrid>
        <w:gridCol w:w="1908"/>
        <w:gridCol w:w="4067"/>
        <w:gridCol w:w="3094"/>
      </w:tblGrid>
      <w:tr w:rsidR="007837BA" w:rsidRPr="001A267F" w14:paraId="704DD6B8" w14:textId="77777777" w:rsidTr="003610B0">
        <w:trPr>
          <w:cantSplit/>
          <w:trHeight w:val="565"/>
          <w:tblHeade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E427B49"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Identifikace koridoru</w:t>
            </w:r>
          </w:p>
        </w:tc>
        <w:tc>
          <w:tcPr>
            <w:tcW w:w="4067" w:type="dxa"/>
            <w:tcBorders>
              <w:top w:val="single" w:sz="4" w:space="0" w:color="auto"/>
              <w:left w:val="nil"/>
              <w:bottom w:val="single" w:sz="4" w:space="0" w:color="auto"/>
              <w:right w:val="single" w:sz="4" w:space="0" w:color="auto"/>
            </w:tcBorders>
            <w:shd w:val="clear" w:color="auto" w:fill="auto"/>
            <w:vAlign w:val="center"/>
          </w:tcPr>
          <w:p w14:paraId="07809011"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Název koridoru</w:t>
            </w:r>
          </w:p>
        </w:tc>
        <w:tc>
          <w:tcPr>
            <w:tcW w:w="3094" w:type="dxa"/>
            <w:tcBorders>
              <w:top w:val="single" w:sz="4" w:space="0" w:color="auto"/>
              <w:left w:val="nil"/>
              <w:bottom w:val="single" w:sz="4" w:space="0" w:color="auto"/>
              <w:right w:val="single" w:sz="4" w:space="0" w:color="auto"/>
            </w:tcBorders>
            <w:shd w:val="clear" w:color="auto" w:fill="auto"/>
            <w:vAlign w:val="center"/>
          </w:tcPr>
          <w:p w14:paraId="6A23890E"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Podmínky pro umístění dopravní infrastruktury</w:t>
            </w:r>
          </w:p>
        </w:tc>
      </w:tr>
      <w:tr w:rsidR="007837BA" w:rsidRPr="001A267F" w14:paraId="536AE09B" w14:textId="77777777" w:rsidTr="003610B0">
        <w:trPr>
          <w:cantSplit/>
          <w:trHeight w:val="100"/>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5333B9D" w14:textId="10AADE4A" w:rsidR="007837BA" w:rsidRPr="001A267F" w:rsidRDefault="007837BA" w:rsidP="00CC6A09">
            <w:pPr>
              <w:spacing w:after="0"/>
              <w:jc w:val="center"/>
              <w:rPr>
                <w:rFonts w:ascii="Arial" w:hAnsi="Arial" w:cs="Arial"/>
                <w:bCs/>
                <w:sz w:val="20"/>
                <w:szCs w:val="20"/>
              </w:rPr>
            </w:pPr>
            <w:del w:id="548" w:author="Jakub Kura" w:date="2024-03-08T15:15:00Z">
              <w:r w:rsidRPr="001A267F" w:rsidDel="00215507">
                <w:rPr>
                  <w:rFonts w:ascii="Arial" w:hAnsi="Arial" w:cs="Arial"/>
                  <w:bCs/>
                  <w:sz w:val="20"/>
                  <w:szCs w:val="20"/>
                </w:rPr>
                <w:delText>KD1</w:delText>
              </w:r>
            </w:del>
            <w:ins w:id="549" w:author="Jakub Kura" w:date="2024-03-08T15:15:00Z">
              <w:r w:rsidR="00215507">
                <w:rPr>
                  <w:rFonts w:ascii="Arial" w:hAnsi="Arial" w:cs="Arial"/>
                  <w:bCs/>
                  <w:sz w:val="20"/>
                  <w:szCs w:val="20"/>
                </w:rPr>
                <w:t>CNU.KD1</w:t>
              </w:r>
            </w:ins>
          </w:p>
        </w:tc>
        <w:tc>
          <w:tcPr>
            <w:tcW w:w="4067" w:type="dxa"/>
            <w:tcBorders>
              <w:top w:val="single" w:sz="4" w:space="0" w:color="auto"/>
              <w:left w:val="nil"/>
              <w:bottom w:val="single" w:sz="4" w:space="0" w:color="auto"/>
              <w:right w:val="single" w:sz="4" w:space="0" w:color="auto"/>
            </w:tcBorders>
            <w:shd w:val="clear" w:color="auto" w:fill="auto"/>
            <w:vAlign w:val="center"/>
          </w:tcPr>
          <w:p w14:paraId="4982F018" w14:textId="77777777" w:rsidR="007837BA" w:rsidRPr="001A267F" w:rsidRDefault="007837BA" w:rsidP="00CC6A09">
            <w:pPr>
              <w:spacing w:after="0"/>
              <w:rPr>
                <w:rFonts w:ascii="Arial" w:hAnsi="Arial" w:cs="Arial"/>
                <w:bCs/>
                <w:sz w:val="20"/>
                <w:szCs w:val="20"/>
              </w:rPr>
            </w:pPr>
            <w:r w:rsidRPr="001A267F">
              <w:rPr>
                <w:rFonts w:ascii="Arial" w:hAnsi="Arial" w:cs="Arial"/>
                <w:bCs/>
                <w:sz w:val="20"/>
                <w:szCs w:val="20"/>
              </w:rPr>
              <w:t>Cyklotrasa</w:t>
            </w:r>
          </w:p>
        </w:tc>
        <w:tc>
          <w:tcPr>
            <w:tcW w:w="3094" w:type="dxa"/>
            <w:tcBorders>
              <w:top w:val="single" w:sz="4" w:space="0" w:color="auto"/>
              <w:left w:val="nil"/>
              <w:bottom w:val="single" w:sz="4" w:space="0" w:color="auto"/>
              <w:right w:val="single" w:sz="4" w:space="0" w:color="auto"/>
            </w:tcBorders>
            <w:shd w:val="clear" w:color="auto" w:fill="auto"/>
            <w:vAlign w:val="center"/>
          </w:tcPr>
          <w:p w14:paraId="3F419E83" w14:textId="77777777" w:rsidR="007837BA" w:rsidRPr="001A267F" w:rsidRDefault="007837BA" w:rsidP="00CC6A09">
            <w:pPr>
              <w:spacing w:after="0"/>
              <w:rPr>
                <w:rFonts w:ascii="Arial" w:hAnsi="Arial" w:cs="Arial"/>
                <w:bCs/>
                <w:sz w:val="20"/>
                <w:szCs w:val="20"/>
              </w:rPr>
            </w:pPr>
            <w:r w:rsidRPr="001A267F">
              <w:rPr>
                <w:rFonts w:ascii="Arial" w:hAnsi="Arial" w:cs="Arial"/>
                <w:sz w:val="20"/>
                <w:szCs w:val="20"/>
              </w:rPr>
              <w:t>Celková šířka koridoru je stanovena na max. 4 m</w:t>
            </w:r>
          </w:p>
        </w:tc>
      </w:tr>
    </w:tbl>
    <w:p w14:paraId="46376C0E" w14:textId="77777777" w:rsidR="007837BA" w:rsidRPr="001A267F" w:rsidRDefault="007837BA" w:rsidP="007837BA">
      <w:pPr>
        <w:pStyle w:val="Nadpis1"/>
        <w:numPr>
          <w:ilvl w:val="1"/>
          <w:numId w:val="1"/>
        </w:numPr>
        <w:spacing w:after="0"/>
        <w:jc w:val="both"/>
        <w:rPr>
          <w:sz w:val="22"/>
          <w:szCs w:val="22"/>
        </w:rPr>
      </w:pPr>
      <w:bookmarkStart w:id="550" w:name="_Toc330537452"/>
      <w:bookmarkStart w:id="551" w:name="_Toc330541202"/>
      <w:r w:rsidRPr="001A267F">
        <w:rPr>
          <w:sz w:val="22"/>
          <w:szCs w:val="22"/>
        </w:rPr>
        <w:tab/>
      </w:r>
      <w:bookmarkStart w:id="552" w:name="_Toc166864350"/>
      <w:r w:rsidRPr="001A267F">
        <w:rPr>
          <w:sz w:val="22"/>
          <w:szCs w:val="22"/>
        </w:rPr>
        <w:t>Technická infrastruktura</w:t>
      </w:r>
      <w:bookmarkEnd w:id="550"/>
      <w:bookmarkEnd w:id="551"/>
      <w:bookmarkEnd w:id="552"/>
    </w:p>
    <w:p w14:paraId="57393571" w14:textId="4D5DAA87" w:rsidR="007837BA" w:rsidRPr="001A267F" w:rsidRDefault="007837BA" w:rsidP="007837BA">
      <w:pPr>
        <w:pStyle w:val="Nadpis1"/>
        <w:numPr>
          <w:ilvl w:val="2"/>
          <w:numId w:val="1"/>
        </w:numPr>
        <w:spacing w:after="0"/>
        <w:ind w:hanging="231"/>
        <w:jc w:val="both"/>
        <w:rPr>
          <w:sz w:val="22"/>
          <w:szCs w:val="22"/>
        </w:rPr>
      </w:pPr>
      <w:bookmarkStart w:id="553" w:name="_Toc330537453"/>
      <w:bookmarkStart w:id="554" w:name="_Toc330541203"/>
      <w:bookmarkStart w:id="555" w:name="_Toc166864351"/>
      <w:r w:rsidRPr="001A267F">
        <w:rPr>
          <w:sz w:val="22"/>
          <w:szCs w:val="22"/>
        </w:rPr>
        <w:t>Zásobování vodou a odpadové hospodářství</w:t>
      </w:r>
      <w:bookmarkEnd w:id="553"/>
      <w:bookmarkEnd w:id="554"/>
      <w:bookmarkEnd w:id="555"/>
    </w:p>
    <w:p w14:paraId="48C42085" w14:textId="77777777"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 xml:space="preserve">Koncepce zásobování obce pitnou vodou vychází ze současného stavu. Rozhodující podíl dle PRVK ÚČR (Pardubický kraj) na zásobování obyvatel zájmového katastrálního území pitnou vodou má skupinový vodovod Jablonné nad Orlicí. Tento systém je napájen prostřednictvím tří gravitačních pramenišť, jejichž vydatnost 21,6 - 34,4 l/s. Obec je zásobována z vodojemu </w:t>
      </w:r>
      <w:proofErr w:type="spellStart"/>
      <w:r w:rsidRPr="00BD1F99">
        <w:rPr>
          <w:rFonts w:ascii="Arial" w:hAnsi="Arial" w:cs="Arial"/>
          <w:sz w:val="22"/>
          <w:szCs w:val="22"/>
        </w:rPr>
        <w:t>Bredůvka</w:t>
      </w:r>
      <w:proofErr w:type="spellEnd"/>
      <w:r w:rsidRPr="00BD1F99">
        <w:rPr>
          <w:rFonts w:ascii="Arial" w:hAnsi="Arial" w:cs="Arial"/>
          <w:sz w:val="22"/>
          <w:szCs w:val="22"/>
        </w:rPr>
        <w:t> - Nekoř o objemu 150 m</w:t>
      </w:r>
      <w:r w:rsidRPr="00C5184E">
        <w:rPr>
          <w:rFonts w:ascii="Arial" w:hAnsi="Arial" w:cs="Arial"/>
          <w:sz w:val="22"/>
          <w:szCs w:val="22"/>
          <w:vertAlign w:val="superscript"/>
        </w:rPr>
        <w:t>3</w:t>
      </w:r>
      <w:r w:rsidRPr="00BD1F99">
        <w:rPr>
          <w:rFonts w:ascii="Arial" w:hAnsi="Arial" w:cs="Arial"/>
          <w:sz w:val="22"/>
          <w:szCs w:val="22"/>
        </w:rPr>
        <w:t>. Kapacita stávající vodovodní sítě by měla být dostatečná i s plánovaným navýšením.</w:t>
      </w:r>
    </w:p>
    <w:p w14:paraId="27205A72" w14:textId="4A76AD61"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lastRenderedPageBreak/>
        <w:t>K navržené rozvojové ploše většího rozsahu (</w:t>
      </w:r>
      <w:del w:id="556" w:author="Jakub Kura" w:date="2024-03-08T15:20:00Z">
        <w:r w:rsidRPr="00BD1F99" w:rsidDel="004C766C">
          <w:rPr>
            <w:rFonts w:ascii="Arial" w:hAnsi="Arial" w:cs="Arial"/>
            <w:sz w:val="22"/>
            <w:szCs w:val="22"/>
          </w:rPr>
          <w:delText>Z9/BV</w:delText>
        </w:r>
      </w:del>
      <w:ins w:id="557" w:author="Jakub Kura" w:date="2024-03-08T15:20:00Z">
        <w:r w:rsidR="004C766C">
          <w:rPr>
            <w:rFonts w:ascii="Arial" w:hAnsi="Arial" w:cs="Arial"/>
            <w:sz w:val="22"/>
            <w:szCs w:val="22"/>
          </w:rPr>
          <w:t>Z.9</w:t>
        </w:r>
      </w:ins>
      <w:r w:rsidRPr="00BD1F99">
        <w:rPr>
          <w:rFonts w:ascii="Arial" w:hAnsi="Arial" w:cs="Arial"/>
          <w:sz w:val="22"/>
          <w:szCs w:val="22"/>
        </w:rPr>
        <w:t>), která není v dosahu stávající vodovodní sítě, je navržen koridor pro vodovodní řad. Zásobování vodou ve větší zastavitelné ploše pro bydlení (</w:t>
      </w:r>
      <w:del w:id="558" w:author="Jakub Kura" w:date="2024-03-08T15:20:00Z">
        <w:r w:rsidRPr="00BD1F99" w:rsidDel="00144841">
          <w:rPr>
            <w:rFonts w:ascii="Arial" w:hAnsi="Arial" w:cs="Arial"/>
            <w:sz w:val="22"/>
            <w:szCs w:val="22"/>
          </w:rPr>
          <w:delText>Z1/BV</w:delText>
        </w:r>
      </w:del>
      <w:ins w:id="559" w:author="Jakub Kura" w:date="2024-03-08T15:20:00Z">
        <w:r w:rsidR="00144841">
          <w:rPr>
            <w:rFonts w:ascii="Arial" w:hAnsi="Arial" w:cs="Arial"/>
            <w:sz w:val="22"/>
            <w:szCs w:val="22"/>
          </w:rPr>
          <w:t>Z.1</w:t>
        </w:r>
      </w:ins>
      <w:r w:rsidRPr="00BD1F99">
        <w:rPr>
          <w:rFonts w:ascii="Arial" w:hAnsi="Arial" w:cs="Arial"/>
          <w:sz w:val="22"/>
          <w:szCs w:val="22"/>
        </w:rPr>
        <w:t>) bude řešeno územní studií. Návrh vodovodní sítě bude řešen v následné územně plánovací a projektové dokumentaci konkrétních investičních záměrů. Vzhledem k přítomnosti vodních toků a nádrží, je v obci zajištěno dostatečné množství požární vody. Pro odběry požárního zásahu je třeba zajistit a dle potřeby upravit a udržovat odběrná místa u vodotečí a vodních nádrží.</w:t>
      </w:r>
    </w:p>
    <w:p w14:paraId="1F3A8FDF" w14:textId="38CD9679"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Koncepce odvádění odpadních vod vychází ze současného stavu. V obci je vybudována lokální jednotná kanalizace, která odvádí odpadní vody z centrální části obce, kde je nejhustší zástavba a splašková kanalizace, odvádějící odpadní vody z nového sídliště. Na tuto soustavu bude napojena i největší rozvojová plocha (</w:t>
      </w:r>
      <w:del w:id="560" w:author="Jakub Kura" w:date="2024-03-08T15:20:00Z">
        <w:r w:rsidRPr="00BD1F99" w:rsidDel="00144841">
          <w:rPr>
            <w:rFonts w:ascii="Arial" w:hAnsi="Arial" w:cs="Arial"/>
            <w:sz w:val="22"/>
            <w:szCs w:val="22"/>
          </w:rPr>
          <w:delText>Z1/BV</w:delText>
        </w:r>
      </w:del>
      <w:ins w:id="561" w:author="Jakub Kura" w:date="2024-03-08T15:20:00Z">
        <w:r w:rsidR="00144841">
          <w:rPr>
            <w:rFonts w:ascii="Arial" w:hAnsi="Arial" w:cs="Arial"/>
            <w:sz w:val="22"/>
            <w:szCs w:val="22"/>
          </w:rPr>
          <w:t>Z.1</w:t>
        </w:r>
      </w:ins>
      <w:r w:rsidRPr="00BD1F99">
        <w:rPr>
          <w:rFonts w:ascii="Arial" w:hAnsi="Arial" w:cs="Arial"/>
          <w:sz w:val="22"/>
          <w:szCs w:val="22"/>
        </w:rPr>
        <w:t>), kde bude odkanalizování řešeno územní studií a následnou územně plánovací a projektovou dokumentací.</w:t>
      </w:r>
    </w:p>
    <w:p w14:paraId="24AE2A4A" w14:textId="608A65AD"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 xml:space="preserve">Návrh řešící odkanalizování další části obce spočívá ve stavbě nové splaškové kanalizace, která odvede splaškové vody z území podél bezejmenné vodoteče, pramenící v místní části </w:t>
      </w:r>
      <w:proofErr w:type="spellStart"/>
      <w:r w:rsidRPr="00BD1F99">
        <w:rPr>
          <w:rFonts w:ascii="Arial" w:hAnsi="Arial" w:cs="Arial"/>
          <w:sz w:val="22"/>
          <w:szCs w:val="22"/>
        </w:rPr>
        <w:t>Bredůvka</w:t>
      </w:r>
      <w:proofErr w:type="spellEnd"/>
      <w:r w:rsidRPr="00BD1F99">
        <w:rPr>
          <w:rFonts w:ascii="Arial" w:hAnsi="Arial" w:cs="Arial"/>
          <w:sz w:val="22"/>
          <w:szCs w:val="22"/>
        </w:rPr>
        <w:t xml:space="preserve"> a zřízení nové lokální čistírny odpadních vod. Ta bude umístěna na návrhové ploše </w:t>
      </w:r>
      <w:del w:id="562" w:author="Jakub Kura" w:date="2024-03-08T15:20:00Z">
        <w:r w:rsidRPr="00BD1F99" w:rsidDel="00144841">
          <w:rPr>
            <w:rFonts w:ascii="Arial" w:hAnsi="Arial" w:cs="Arial"/>
            <w:sz w:val="22"/>
            <w:szCs w:val="22"/>
          </w:rPr>
          <w:delText>P38/TI</w:delText>
        </w:r>
      </w:del>
      <w:ins w:id="563" w:author="Jakub Kura" w:date="2024-03-08T15:20:00Z">
        <w:r w:rsidR="00144841">
          <w:rPr>
            <w:rFonts w:ascii="Arial" w:hAnsi="Arial" w:cs="Arial"/>
            <w:sz w:val="22"/>
            <w:szCs w:val="22"/>
          </w:rPr>
          <w:t>P.38</w:t>
        </w:r>
      </w:ins>
      <w:r w:rsidRPr="00BD1F99">
        <w:rPr>
          <w:rFonts w:ascii="Arial" w:hAnsi="Arial" w:cs="Arial"/>
          <w:sz w:val="22"/>
          <w:szCs w:val="22"/>
        </w:rPr>
        <w:t xml:space="preserve"> a přečištěné vody budou vypouštěny do tohoto bezejmenného potoka. Návrhový koridor pro splaškovou kanalizaci vymezuje plochu, kudy povede hlavní kanalizační sběrač, do kterého budou zaústěny vedlejší kanalizační sběrače a soukromé přípojky. V tomto koridoru budou rovněž umístěny další objekty zajišťující funkčnost systému kanalizace, například přečerpávací stanice aj.</w:t>
      </w:r>
    </w:p>
    <w:p w14:paraId="48992F46" w14:textId="77777777" w:rsidR="007837BA" w:rsidRPr="001A267F" w:rsidRDefault="007837BA" w:rsidP="00B672CC">
      <w:pPr>
        <w:pStyle w:val="TextodstavceChar"/>
        <w:tabs>
          <w:tab w:val="clear" w:pos="644"/>
          <w:tab w:val="clear" w:pos="851"/>
          <w:tab w:val="left" w:pos="426"/>
        </w:tabs>
        <w:spacing w:before="240"/>
        <w:ind w:left="0" w:firstLine="0"/>
        <w:rPr>
          <w:rFonts w:ascii="Arial" w:hAnsi="Arial" w:cs="Arial"/>
          <w:sz w:val="22"/>
          <w:szCs w:val="22"/>
        </w:rPr>
      </w:pPr>
      <w:r w:rsidRPr="001A267F">
        <w:rPr>
          <w:rFonts w:ascii="Arial" w:hAnsi="Arial" w:cs="Arial"/>
          <w:sz w:val="22"/>
          <w:szCs w:val="22"/>
        </w:rPr>
        <w:t>V územním plánu jsou vymezeny tyto koridory technické infrastruktury:</w:t>
      </w:r>
    </w:p>
    <w:tbl>
      <w:tblPr>
        <w:tblW w:w="9087" w:type="dxa"/>
        <w:tblInd w:w="55" w:type="dxa"/>
        <w:tblCellMar>
          <w:left w:w="70" w:type="dxa"/>
          <w:right w:w="70" w:type="dxa"/>
        </w:tblCellMar>
        <w:tblLook w:val="04A0" w:firstRow="1" w:lastRow="0" w:firstColumn="1" w:lastColumn="0" w:noHBand="0" w:noVBand="1"/>
      </w:tblPr>
      <w:tblGrid>
        <w:gridCol w:w="1385"/>
        <w:gridCol w:w="3532"/>
        <w:gridCol w:w="4170"/>
      </w:tblGrid>
      <w:tr w:rsidR="007837BA" w:rsidRPr="001A267F" w14:paraId="638873C2" w14:textId="77777777" w:rsidTr="003610B0">
        <w:trPr>
          <w:trHeight w:val="76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7B77AD4"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Identifikace koridoru</w:t>
            </w:r>
          </w:p>
        </w:tc>
        <w:tc>
          <w:tcPr>
            <w:tcW w:w="3594" w:type="dxa"/>
            <w:tcBorders>
              <w:top w:val="single" w:sz="4" w:space="0" w:color="auto"/>
              <w:left w:val="nil"/>
              <w:bottom w:val="single" w:sz="4" w:space="0" w:color="auto"/>
              <w:right w:val="single" w:sz="4" w:space="0" w:color="auto"/>
            </w:tcBorders>
            <w:shd w:val="clear" w:color="auto" w:fill="auto"/>
            <w:vAlign w:val="center"/>
          </w:tcPr>
          <w:p w14:paraId="14EFEE29"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Technická infrastruktura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9057E3"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Podmínky pro umístění technické infrastruktury</w:t>
            </w:r>
          </w:p>
        </w:tc>
      </w:tr>
      <w:tr w:rsidR="007837BA" w:rsidRPr="001A267F" w14:paraId="01CF7813" w14:textId="77777777" w:rsidTr="003610B0">
        <w:trPr>
          <w:trHeight w:val="6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4CDC095" w14:textId="350D3F0D" w:rsidR="007837BA" w:rsidRPr="001A267F" w:rsidRDefault="007837BA" w:rsidP="00CC6A09">
            <w:pPr>
              <w:spacing w:after="0"/>
              <w:jc w:val="center"/>
              <w:rPr>
                <w:rFonts w:ascii="Arial" w:hAnsi="Arial" w:cs="Arial"/>
                <w:sz w:val="20"/>
                <w:szCs w:val="20"/>
              </w:rPr>
            </w:pPr>
            <w:del w:id="564" w:author="Jakub Kura" w:date="2024-03-08T15:20:00Z">
              <w:r w:rsidRPr="001A267F" w:rsidDel="00144841">
                <w:rPr>
                  <w:rFonts w:ascii="Arial" w:hAnsi="Arial" w:cs="Arial"/>
                  <w:sz w:val="20"/>
                  <w:szCs w:val="20"/>
                </w:rPr>
                <w:delText>KT1</w:delText>
              </w:r>
            </w:del>
            <w:ins w:id="565" w:author="Jakub Kura" w:date="2024-03-08T15:20:00Z">
              <w:r w:rsidR="00144841">
                <w:rPr>
                  <w:rFonts w:ascii="Arial" w:hAnsi="Arial" w:cs="Arial"/>
                  <w:sz w:val="20"/>
                  <w:szCs w:val="20"/>
                </w:rPr>
                <w:t>CNU.KT1</w:t>
              </w:r>
            </w:ins>
          </w:p>
        </w:tc>
        <w:tc>
          <w:tcPr>
            <w:tcW w:w="3594" w:type="dxa"/>
            <w:tcBorders>
              <w:top w:val="single" w:sz="4" w:space="0" w:color="auto"/>
              <w:left w:val="nil"/>
              <w:bottom w:val="single" w:sz="4" w:space="0" w:color="auto"/>
              <w:right w:val="single" w:sz="4" w:space="0" w:color="auto"/>
            </w:tcBorders>
            <w:shd w:val="clear" w:color="auto" w:fill="auto"/>
            <w:vAlign w:val="center"/>
          </w:tcPr>
          <w:p w14:paraId="6461C534" w14:textId="77777777" w:rsidR="007837BA" w:rsidRPr="001A267F" w:rsidRDefault="007837BA" w:rsidP="00CC6A09">
            <w:pPr>
              <w:spacing w:after="0"/>
            </w:pPr>
            <w:r w:rsidRPr="001A267F">
              <w:rPr>
                <w:rFonts w:ascii="Arial" w:hAnsi="Arial" w:cs="Arial"/>
                <w:bCs/>
                <w:sz w:val="20"/>
                <w:szCs w:val="20"/>
              </w:rPr>
              <w:t>Vodovod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5D75B1F"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Celková šířka koridoru je stanovena na 6 m</w:t>
            </w:r>
          </w:p>
        </w:tc>
      </w:tr>
      <w:tr w:rsidR="007837BA" w:rsidRPr="001A267F" w14:paraId="43EEE9BD" w14:textId="77777777" w:rsidTr="003610B0">
        <w:trPr>
          <w:trHeight w:val="6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F3E3324" w14:textId="28E05100" w:rsidR="007837BA" w:rsidRPr="001A267F" w:rsidRDefault="007837BA" w:rsidP="00CC6A09">
            <w:pPr>
              <w:spacing w:after="0"/>
              <w:jc w:val="center"/>
              <w:rPr>
                <w:rFonts w:ascii="Arial" w:hAnsi="Arial" w:cs="Arial"/>
                <w:sz w:val="20"/>
                <w:szCs w:val="20"/>
              </w:rPr>
            </w:pPr>
            <w:del w:id="566" w:author="Jakub Kura" w:date="2024-03-08T15:20:00Z">
              <w:r w:rsidRPr="001A267F" w:rsidDel="00144841">
                <w:rPr>
                  <w:rFonts w:ascii="Arial" w:hAnsi="Arial" w:cs="Arial"/>
                  <w:sz w:val="20"/>
                  <w:szCs w:val="20"/>
                </w:rPr>
                <w:delText>KT2</w:delText>
              </w:r>
            </w:del>
            <w:ins w:id="567" w:author="Jakub Kura" w:date="2024-03-08T15:20:00Z">
              <w:r w:rsidR="00144841">
                <w:rPr>
                  <w:rFonts w:ascii="Arial" w:hAnsi="Arial" w:cs="Arial"/>
                  <w:sz w:val="20"/>
                  <w:szCs w:val="20"/>
                </w:rPr>
                <w:t>CNU.KD</w:t>
              </w:r>
            </w:ins>
            <w:ins w:id="568" w:author="Jakub Kura" w:date="2024-03-08T15:21:00Z">
              <w:r w:rsidR="00144841">
                <w:rPr>
                  <w:rFonts w:ascii="Arial" w:hAnsi="Arial" w:cs="Arial"/>
                  <w:sz w:val="20"/>
                  <w:szCs w:val="20"/>
                </w:rPr>
                <w:t>2</w:t>
              </w:r>
            </w:ins>
          </w:p>
        </w:tc>
        <w:tc>
          <w:tcPr>
            <w:tcW w:w="3594" w:type="dxa"/>
            <w:tcBorders>
              <w:top w:val="single" w:sz="4" w:space="0" w:color="auto"/>
              <w:left w:val="nil"/>
              <w:bottom w:val="single" w:sz="4" w:space="0" w:color="auto"/>
              <w:right w:val="single" w:sz="4" w:space="0" w:color="auto"/>
            </w:tcBorders>
            <w:shd w:val="clear" w:color="auto" w:fill="auto"/>
            <w:vAlign w:val="center"/>
          </w:tcPr>
          <w:p w14:paraId="603CB56F" w14:textId="77777777" w:rsidR="007837BA" w:rsidRPr="001A267F" w:rsidRDefault="007837BA" w:rsidP="00CC6A09">
            <w:pPr>
              <w:spacing w:after="0"/>
              <w:rPr>
                <w:rFonts w:ascii="Arial" w:hAnsi="Arial" w:cs="Arial"/>
                <w:bCs/>
                <w:sz w:val="20"/>
                <w:szCs w:val="20"/>
              </w:rPr>
            </w:pPr>
            <w:r w:rsidRPr="001A267F">
              <w:rPr>
                <w:rFonts w:ascii="Arial" w:hAnsi="Arial" w:cs="Arial"/>
                <w:bCs/>
                <w:sz w:val="20"/>
                <w:szCs w:val="20"/>
              </w:rPr>
              <w:t>Kanalizace splašková gravitační</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4094D8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Celková šířka koridoru je stanovena na 6 m</w:t>
            </w:r>
          </w:p>
        </w:tc>
      </w:tr>
      <w:tr w:rsidR="007837BA" w:rsidRPr="001A267F" w14:paraId="1675667F" w14:textId="77777777" w:rsidTr="003610B0">
        <w:trPr>
          <w:trHeight w:val="6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F89C104" w14:textId="7EFCD59D" w:rsidR="007837BA" w:rsidRPr="001A267F" w:rsidRDefault="007837BA" w:rsidP="00CC6A09">
            <w:pPr>
              <w:spacing w:after="0"/>
              <w:jc w:val="center"/>
              <w:rPr>
                <w:rFonts w:ascii="Arial" w:hAnsi="Arial" w:cs="Arial"/>
                <w:sz w:val="20"/>
                <w:szCs w:val="20"/>
              </w:rPr>
            </w:pPr>
            <w:del w:id="569" w:author="Jakub Kura" w:date="2024-03-08T15:20:00Z">
              <w:r w:rsidRPr="001A267F" w:rsidDel="00144841">
                <w:rPr>
                  <w:rFonts w:ascii="Arial" w:hAnsi="Arial" w:cs="Arial"/>
                  <w:sz w:val="20"/>
                  <w:szCs w:val="20"/>
                </w:rPr>
                <w:delText>KT3</w:delText>
              </w:r>
            </w:del>
            <w:ins w:id="570" w:author="Jakub Kura" w:date="2024-03-08T15:21:00Z">
              <w:r w:rsidR="00144841">
                <w:rPr>
                  <w:rFonts w:ascii="Arial" w:hAnsi="Arial" w:cs="Arial"/>
                  <w:sz w:val="20"/>
                  <w:szCs w:val="20"/>
                </w:rPr>
                <w:t>CNU.KT3</w:t>
              </w:r>
            </w:ins>
          </w:p>
        </w:tc>
        <w:tc>
          <w:tcPr>
            <w:tcW w:w="3594" w:type="dxa"/>
            <w:tcBorders>
              <w:top w:val="single" w:sz="4" w:space="0" w:color="auto"/>
              <w:left w:val="nil"/>
              <w:bottom w:val="single" w:sz="4" w:space="0" w:color="auto"/>
              <w:right w:val="single" w:sz="4" w:space="0" w:color="auto"/>
            </w:tcBorders>
            <w:shd w:val="clear" w:color="auto" w:fill="auto"/>
            <w:vAlign w:val="center"/>
          </w:tcPr>
          <w:p w14:paraId="22BE89A0" w14:textId="77777777" w:rsidR="007837BA" w:rsidRPr="001A267F" w:rsidRDefault="007837BA" w:rsidP="00CC6A09">
            <w:pPr>
              <w:spacing w:after="0"/>
              <w:rPr>
                <w:rFonts w:ascii="Arial" w:hAnsi="Arial" w:cs="Arial"/>
                <w:bCs/>
                <w:sz w:val="20"/>
                <w:szCs w:val="20"/>
              </w:rPr>
            </w:pPr>
            <w:r w:rsidRPr="001A267F">
              <w:rPr>
                <w:rFonts w:ascii="Arial" w:hAnsi="Arial" w:cs="Arial"/>
                <w:bCs/>
                <w:sz w:val="20"/>
                <w:szCs w:val="20"/>
              </w:rPr>
              <w:t>Kanalizace splašková tlaková</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B28A6F"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Celková šířka koridoru je stanovena na 6 m</w:t>
            </w:r>
          </w:p>
        </w:tc>
      </w:tr>
    </w:tbl>
    <w:p w14:paraId="30E9C306" w14:textId="77777777"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 xml:space="preserve">Ochranu území před přívalovými vodami a před vysycháním zabezpečí koeficienty zeleně stanovené pro jednotlivé plochy s rozdílným způsobem využití, které umožní vsakování srážkových vod. </w:t>
      </w:r>
    </w:p>
    <w:p w14:paraId="12EB8018" w14:textId="77777777"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 xml:space="preserve">Odvádění dešťových vod bude řešeno stávajícím způsobem, dle místních podmínek přednostně vsakováním, dále odváděním vod pomocí příkopů a dešťové kanalizace a v místech s vybudovanou jednotnou kanalizací pomocí této. </w:t>
      </w:r>
    </w:p>
    <w:p w14:paraId="6F9DD40F" w14:textId="4935A8B1"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 xml:space="preserve">Koncepce odstraňování komunálního odpadu se v zásadě nemění, odstraňování odpadů je zajištěno stávajícím vyhovujícím způsobem, stejný způsob bude uplatněn i pro návrhové plochy. </w:t>
      </w:r>
      <w:r w:rsidRPr="001E5D5A">
        <w:rPr>
          <w:rFonts w:ascii="Arial" w:hAnsi="Arial" w:cs="Arial"/>
          <w:sz w:val="22"/>
          <w:szCs w:val="22"/>
        </w:rPr>
        <w:t>Je navržena plocha pro nakládání s odpady (</w:t>
      </w:r>
      <w:del w:id="571" w:author="Jakub Kura" w:date="2024-03-08T15:21:00Z">
        <w:r w:rsidRPr="001E5D5A" w:rsidDel="00144841">
          <w:rPr>
            <w:rFonts w:ascii="Arial" w:hAnsi="Arial" w:cs="Arial"/>
            <w:sz w:val="22"/>
            <w:szCs w:val="22"/>
          </w:rPr>
          <w:delText>P39/TO</w:delText>
        </w:r>
      </w:del>
      <w:ins w:id="572" w:author="Jakub Kura" w:date="2024-03-08T15:21:00Z">
        <w:r w:rsidR="00144841" w:rsidRPr="001E5D5A">
          <w:rPr>
            <w:rFonts w:ascii="Arial" w:hAnsi="Arial" w:cs="Arial"/>
            <w:sz w:val="22"/>
            <w:szCs w:val="22"/>
          </w:rPr>
          <w:t>P.39</w:t>
        </w:r>
      </w:ins>
      <w:r w:rsidRPr="001E5D5A">
        <w:rPr>
          <w:rFonts w:ascii="Arial" w:hAnsi="Arial" w:cs="Arial"/>
          <w:sz w:val="22"/>
          <w:szCs w:val="22"/>
        </w:rPr>
        <w:t>), kde bude vybudován sběrný dvůr pro odběr odpadů od občanů včetně separace a případného dalšího využití či nakládání.</w:t>
      </w:r>
    </w:p>
    <w:p w14:paraId="14DD3E42" w14:textId="77777777" w:rsidR="007837BA" w:rsidRPr="001A267F" w:rsidRDefault="007837BA" w:rsidP="007837BA">
      <w:pPr>
        <w:pStyle w:val="Nadpis1"/>
        <w:numPr>
          <w:ilvl w:val="2"/>
          <w:numId w:val="1"/>
        </w:numPr>
        <w:spacing w:after="0"/>
        <w:ind w:hanging="231"/>
        <w:jc w:val="both"/>
        <w:rPr>
          <w:sz w:val="22"/>
          <w:szCs w:val="22"/>
        </w:rPr>
      </w:pPr>
      <w:bookmarkStart w:id="573" w:name="_Toc243731912"/>
      <w:bookmarkStart w:id="574" w:name="_Toc243733775"/>
      <w:bookmarkStart w:id="575" w:name="_Toc243792479"/>
      <w:bookmarkStart w:id="576" w:name="_Toc330537454"/>
      <w:bookmarkStart w:id="577" w:name="_Toc330541204"/>
      <w:bookmarkStart w:id="578" w:name="_Toc166864352"/>
      <w:bookmarkEnd w:id="573"/>
      <w:bookmarkEnd w:id="574"/>
      <w:bookmarkEnd w:id="575"/>
      <w:r w:rsidRPr="001A267F">
        <w:rPr>
          <w:sz w:val="22"/>
          <w:szCs w:val="22"/>
        </w:rPr>
        <w:t>Zásobování energiemi</w:t>
      </w:r>
      <w:bookmarkEnd w:id="576"/>
      <w:bookmarkEnd w:id="577"/>
      <w:bookmarkEnd w:id="578"/>
    </w:p>
    <w:p w14:paraId="06AA38BB" w14:textId="77777777"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Koncepce zásobování elektrickou energií vychází ze současného stavu. Pro zastavitelné plochy je zásobování elektrickou energií zajištěno ze stávajících transformačních stanic, v případě potřeby bude u stávajících transformačních stanic provedena výměna transformátorů za výkonově vyšší jednotky.</w:t>
      </w:r>
    </w:p>
    <w:p w14:paraId="4B4F0DBD" w14:textId="77777777"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 xml:space="preserve">Koncepce zásobování plynem vychází ze současného stavu. Plynovod v obci nebyl vybudován a z technickoekonomických důvodů se s jeho výstavbou již nadále nepočítá. </w:t>
      </w:r>
      <w:r w:rsidRPr="00BD1F99">
        <w:rPr>
          <w:rFonts w:ascii="Arial" w:hAnsi="Arial" w:cs="Arial"/>
          <w:sz w:val="22"/>
          <w:szCs w:val="22"/>
        </w:rPr>
        <w:lastRenderedPageBreak/>
        <w:t>Plochy ani koridory technické infrastruktury pro vedení plynovodu nebyly územním plánem navrženy.</w:t>
      </w:r>
    </w:p>
    <w:p w14:paraId="32CEE128" w14:textId="77777777" w:rsidR="007837BA" w:rsidRPr="001A267F" w:rsidRDefault="007837BA" w:rsidP="007837BA">
      <w:pPr>
        <w:pStyle w:val="Nadpis1"/>
        <w:numPr>
          <w:ilvl w:val="1"/>
          <w:numId w:val="1"/>
        </w:numPr>
        <w:spacing w:after="0"/>
        <w:jc w:val="both"/>
        <w:rPr>
          <w:sz w:val="22"/>
          <w:szCs w:val="22"/>
        </w:rPr>
      </w:pPr>
      <w:bookmarkStart w:id="579" w:name="_Toc330537455"/>
      <w:bookmarkStart w:id="580" w:name="_Toc330541205"/>
      <w:r w:rsidRPr="001A267F">
        <w:rPr>
          <w:sz w:val="22"/>
          <w:szCs w:val="22"/>
        </w:rPr>
        <w:tab/>
      </w:r>
      <w:bookmarkStart w:id="581" w:name="_Toc166864353"/>
      <w:r w:rsidRPr="001A267F">
        <w:rPr>
          <w:sz w:val="22"/>
          <w:szCs w:val="22"/>
        </w:rPr>
        <w:t>Občanské vybavení</w:t>
      </w:r>
      <w:bookmarkEnd w:id="579"/>
      <w:bookmarkEnd w:id="580"/>
      <w:bookmarkEnd w:id="581"/>
    </w:p>
    <w:p w14:paraId="45A078AC" w14:textId="71996832" w:rsidR="007837BA" w:rsidRPr="00BD1F99" w:rsidRDefault="007837BA" w:rsidP="00BD1F99">
      <w:pPr>
        <w:pStyle w:val="TextodstavceChar"/>
        <w:tabs>
          <w:tab w:val="clear" w:pos="644"/>
          <w:tab w:val="clear" w:pos="851"/>
        </w:tabs>
        <w:spacing w:before="240" w:after="0"/>
        <w:ind w:left="0" w:firstLine="0"/>
        <w:rPr>
          <w:rFonts w:ascii="Arial" w:hAnsi="Arial" w:cs="Arial"/>
          <w:sz w:val="22"/>
          <w:szCs w:val="22"/>
        </w:rPr>
      </w:pPr>
      <w:r w:rsidRPr="00BD1F99">
        <w:rPr>
          <w:rFonts w:ascii="Arial" w:hAnsi="Arial" w:cs="Arial"/>
          <w:sz w:val="22"/>
          <w:szCs w:val="22"/>
        </w:rPr>
        <w:t xml:space="preserve">Koncepce občanské vybavenosti vychází ze současné sítě zařízení občanské vybavenosti. Občanská vybavenost řešeného území je dostatečná. V územním plánu jsou vymezeny zastavitelné plochy </w:t>
      </w:r>
      <w:del w:id="582" w:author="Jakub Kura" w:date="2024-03-08T15:38:00Z">
        <w:r w:rsidRPr="00BD1F99" w:rsidDel="0033508E">
          <w:rPr>
            <w:rFonts w:ascii="Arial" w:hAnsi="Arial" w:cs="Arial"/>
            <w:sz w:val="22"/>
            <w:szCs w:val="22"/>
          </w:rPr>
          <w:delText>pro tělovýchovná a sportovní zařízení</w:delText>
        </w:r>
      </w:del>
      <w:ins w:id="583" w:author="Jakub Kura" w:date="2024-03-08T15:38:00Z">
        <w:r w:rsidR="0033508E">
          <w:rPr>
            <w:rFonts w:ascii="Arial" w:hAnsi="Arial" w:cs="Arial"/>
            <w:sz w:val="22"/>
            <w:szCs w:val="22"/>
          </w:rPr>
          <w:t>sport</w:t>
        </w:r>
      </w:ins>
      <w:r w:rsidRPr="00BD1F99">
        <w:rPr>
          <w:rFonts w:ascii="Arial" w:hAnsi="Arial" w:cs="Arial"/>
          <w:sz w:val="22"/>
          <w:szCs w:val="22"/>
        </w:rPr>
        <w:t xml:space="preserve">, kde je plánována výstavba fotbalových hřišť (plochy </w:t>
      </w:r>
      <w:del w:id="584" w:author="Jakub Kura" w:date="2024-03-08T15:37:00Z">
        <w:r w:rsidRPr="00BD1F99" w:rsidDel="004B4B77">
          <w:rPr>
            <w:rFonts w:ascii="Arial" w:hAnsi="Arial" w:cs="Arial"/>
            <w:sz w:val="22"/>
            <w:szCs w:val="22"/>
          </w:rPr>
          <w:delText>Z20/OS</w:delText>
        </w:r>
      </w:del>
      <w:ins w:id="585" w:author="Jakub Kura" w:date="2024-03-08T15:37:00Z">
        <w:r w:rsidR="004B4B77">
          <w:rPr>
            <w:rFonts w:ascii="Arial" w:hAnsi="Arial" w:cs="Arial"/>
            <w:sz w:val="22"/>
            <w:szCs w:val="22"/>
          </w:rPr>
          <w:t>Z.20</w:t>
        </w:r>
      </w:ins>
      <w:r w:rsidRPr="00BD1F99">
        <w:rPr>
          <w:rFonts w:ascii="Arial" w:hAnsi="Arial" w:cs="Arial"/>
          <w:sz w:val="22"/>
          <w:szCs w:val="22"/>
        </w:rPr>
        <w:t xml:space="preserve"> a </w:t>
      </w:r>
      <w:del w:id="586" w:author="Jakub Kura" w:date="2024-03-08T15:37:00Z">
        <w:r w:rsidRPr="00BD1F99" w:rsidDel="004B4B77">
          <w:rPr>
            <w:rFonts w:ascii="Arial" w:hAnsi="Arial" w:cs="Arial"/>
            <w:sz w:val="22"/>
            <w:szCs w:val="22"/>
          </w:rPr>
          <w:delText>Z21/OS</w:delText>
        </w:r>
      </w:del>
      <w:ins w:id="587" w:author="Jakub Kura" w:date="2024-03-08T15:37:00Z">
        <w:r w:rsidR="004B4B77">
          <w:rPr>
            <w:rFonts w:ascii="Arial" w:hAnsi="Arial" w:cs="Arial"/>
            <w:sz w:val="22"/>
            <w:szCs w:val="22"/>
          </w:rPr>
          <w:t>Z.21</w:t>
        </w:r>
      </w:ins>
      <w:r w:rsidRPr="00BD1F99">
        <w:rPr>
          <w:rFonts w:ascii="Arial" w:hAnsi="Arial" w:cs="Arial"/>
          <w:sz w:val="22"/>
          <w:szCs w:val="22"/>
        </w:rPr>
        <w:t xml:space="preserve">). Zastavitelná plocha pro </w:t>
      </w:r>
      <w:del w:id="588" w:author="Jakub Kura" w:date="2024-03-08T15:38:00Z">
        <w:r w:rsidRPr="00BD1F99" w:rsidDel="00077DD1">
          <w:rPr>
            <w:rFonts w:ascii="Arial" w:hAnsi="Arial" w:cs="Arial"/>
            <w:sz w:val="22"/>
            <w:szCs w:val="22"/>
          </w:rPr>
          <w:delText>komerční zařízení malá a střední</w:delText>
        </w:r>
      </w:del>
      <w:ins w:id="589" w:author="Jakub Kura" w:date="2024-03-08T15:38:00Z">
        <w:r w:rsidR="00077DD1">
          <w:rPr>
            <w:rFonts w:ascii="Arial" w:hAnsi="Arial" w:cs="Arial"/>
            <w:sz w:val="22"/>
            <w:szCs w:val="22"/>
          </w:rPr>
          <w:t>občanské vybavení k</w:t>
        </w:r>
      </w:ins>
      <w:ins w:id="590" w:author="Jakub Kura" w:date="2024-03-08T15:39:00Z">
        <w:r w:rsidR="00077DD1">
          <w:rPr>
            <w:rFonts w:ascii="Arial" w:hAnsi="Arial" w:cs="Arial"/>
            <w:sz w:val="22"/>
            <w:szCs w:val="22"/>
          </w:rPr>
          <w:t xml:space="preserve">omerční </w:t>
        </w:r>
      </w:ins>
      <w:r w:rsidRPr="00BD1F99">
        <w:rPr>
          <w:rFonts w:ascii="Arial" w:hAnsi="Arial" w:cs="Arial"/>
          <w:sz w:val="22"/>
          <w:szCs w:val="22"/>
        </w:rPr>
        <w:t>(</w:t>
      </w:r>
      <w:del w:id="591" w:author="Jakub Kura" w:date="2024-03-08T15:37:00Z">
        <w:r w:rsidRPr="00BD1F99" w:rsidDel="004B4B77">
          <w:rPr>
            <w:rFonts w:ascii="Arial" w:hAnsi="Arial" w:cs="Arial"/>
            <w:sz w:val="22"/>
            <w:szCs w:val="22"/>
          </w:rPr>
          <w:delText>Z19/OM</w:delText>
        </w:r>
      </w:del>
      <w:ins w:id="592" w:author="Jakub Kura" w:date="2024-03-08T15:37:00Z">
        <w:r w:rsidR="004B4B77">
          <w:rPr>
            <w:rFonts w:ascii="Arial" w:hAnsi="Arial" w:cs="Arial"/>
            <w:sz w:val="22"/>
            <w:szCs w:val="22"/>
          </w:rPr>
          <w:t>Z.19</w:t>
        </w:r>
      </w:ins>
      <w:r w:rsidRPr="00BD1F99">
        <w:rPr>
          <w:rFonts w:ascii="Arial" w:hAnsi="Arial" w:cs="Arial"/>
          <w:sz w:val="22"/>
          <w:szCs w:val="22"/>
        </w:rPr>
        <w:t>) zajišťuje rozvoj stávající zastavěné plochy a to zejména o plochy pro odstavování motorových vozidel.</w:t>
      </w:r>
    </w:p>
    <w:p w14:paraId="384240B7" w14:textId="77777777" w:rsidR="007837BA" w:rsidRPr="001A267F" w:rsidRDefault="007837BA" w:rsidP="007837BA">
      <w:pPr>
        <w:pStyle w:val="Nadpis1"/>
        <w:numPr>
          <w:ilvl w:val="1"/>
          <w:numId w:val="1"/>
        </w:numPr>
        <w:spacing w:after="0"/>
        <w:jc w:val="both"/>
        <w:rPr>
          <w:sz w:val="22"/>
          <w:szCs w:val="22"/>
        </w:rPr>
      </w:pPr>
      <w:bookmarkStart w:id="593" w:name="_Toc330537456"/>
      <w:bookmarkStart w:id="594" w:name="_Toc330541206"/>
      <w:r w:rsidRPr="001A267F">
        <w:rPr>
          <w:sz w:val="22"/>
          <w:szCs w:val="22"/>
        </w:rPr>
        <w:tab/>
      </w:r>
      <w:bookmarkStart w:id="595" w:name="_Toc166864354"/>
      <w:r w:rsidRPr="001A267F">
        <w:rPr>
          <w:sz w:val="22"/>
          <w:szCs w:val="22"/>
        </w:rPr>
        <w:t>Veřejná prostranství</w:t>
      </w:r>
      <w:bookmarkEnd w:id="593"/>
      <w:bookmarkEnd w:id="594"/>
      <w:bookmarkEnd w:id="595"/>
    </w:p>
    <w:p w14:paraId="60B98B57" w14:textId="03620D79" w:rsidR="007837BA" w:rsidRPr="001A267F" w:rsidRDefault="007837BA" w:rsidP="007837BA">
      <w:pPr>
        <w:pStyle w:val="TextodstavceChar"/>
        <w:tabs>
          <w:tab w:val="clear" w:pos="644"/>
          <w:tab w:val="clear" w:pos="851"/>
        </w:tabs>
        <w:spacing w:before="240" w:after="0"/>
        <w:ind w:left="0" w:firstLine="0"/>
        <w:rPr>
          <w:rFonts w:ascii="Arial" w:hAnsi="Arial" w:cs="Arial"/>
          <w:sz w:val="22"/>
          <w:szCs w:val="22"/>
        </w:rPr>
      </w:pPr>
      <w:r w:rsidRPr="001A267F">
        <w:rPr>
          <w:rFonts w:ascii="Arial" w:hAnsi="Arial" w:cs="Arial"/>
          <w:sz w:val="22"/>
          <w:szCs w:val="22"/>
        </w:rPr>
        <w:t xml:space="preserve">V rámci koncepce rozvoje veřejných prostor jsou vymezeny plochy veřejných prostranství tak, aby byla zachována dopravní obslužnost území obce a dostatečné plochy veřejné zeleně. Obslužnost napojeného území bude zajišťovat zastavitelná plocha </w:t>
      </w:r>
      <w:del w:id="596" w:author="Jakub Kura" w:date="2024-03-08T15:39:00Z">
        <w:r w:rsidRPr="001A267F" w:rsidDel="00077DD1">
          <w:rPr>
            <w:rFonts w:ascii="Arial" w:hAnsi="Arial" w:cs="Arial"/>
            <w:sz w:val="22"/>
            <w:szCs w:val="22"/>
          </w:rPr>
          <w:delText>Z22/PV</w:delText>
        </w:r>
      </w:del>
      <w:ins w:id="597" w:author="Jakub Kura" w:date="2024-03-08T15:39:00Z">
        <w:r w:rsidR="00077DD1">
          <w:rPr>
            <w:rFonts w:ascii="Arial" w:hAnsi="Arial" w:cs="Arial"/>
            <w:sz w:val="22"/>
            <w:szCs w:val="22"/>
          </w:rPr>
          <w:t>Z.22</w:t>
        </w:r>
      </w:ins>
      <w:r w:rsidRPr="001A267F">
        <w:rPr>
          <w:rFonts w:ascii="Arial" w:hAnsi="Arial" w:cs="Arial"/>
          <w:sz w:val="22"/>
          <w:szCs w:val="22"/>
        </w:rPr>
        <w:t xml:space="preserve">, výstavbu nové komunikace zejména pro cyklistický a pěší provoz zajistí zastavitelná plocha </w:t>
      </w:r>
      <w:del w:id="598" w:author="Jakub Kura" w:date="2024-03-08T15:39:00Z">
        <w:r w:rsidRPr="001A267F" w:rsidDel="00077DD1">
          <w:rPr>
            <w:rFonts w:ascii="Arial" w:hAnsi="Arial" w:cs="Arial"/>
            <w:sz w:val="22"/>
            <w:szCs w:val="22"/>
          </w:rPr>
          <w:delText>Z25/PV</w:delText>
        </w:r>
      </w:del>
      <w:ins w:id="599" w:author="Jakub Kura" w:date="2024-03-08T15:39:00Z">
        <w:r w:rsidR="00077DD1">
          <w:rPr>
            <w:rFonts w:ascii="Arial" w:hAnsi="Arial" w:cs="Arial"/>
            <w:sz w:val="22"/>
            <w:szCs w:val="22"/>
          </w:rPr>
          <w:t>Z.25</w:t>
        </w:r>
      </w:ins>
      <w:r w:rsidRPr="001A267F">
        <w:rPr>
          <w:rFonts w:ascii="Arial" w:hAnsi="Arial" w:cs="Arial"/>
          <w:sz w:val="22"/>
          <w:szCs w:val="22"/>
        </w:rPr>
        <w:t xml:space="preserve">, o dostatek veřejných prostranství pro umístění drobných staveb veřejného vybavení, kontejnerů a veřejné zeleně se postará zastavitelná plocha </w:t>
      </w:r>
      <w:del w:id="600" w:author="Jakub Kura" w:date="2024-03-08T15:39:00Z">
        <w:r w:rsidRPr="001A267F" w:rsidDel="00077DD1">
          <w:rPr>
            <w:rFonts w:ascii="Arial" w:hAnsi="Arial" w:cs="Arial"/>
            <w:sz w:val="22"/>
            <w:szCs w:val="22"/>
          </w:rPr>
          <w:delText>Z24/PV</w:delText>
        </w:r>
      </w:del>
      <w:ins w:id="601" w:author="Jakub Kura" w:date="2024-03-08T15:39:00Z">
        <w:r w:rsidR="00077DD1">
          <w:rPr>
            <w:rFonts w:ascii="Arial" w:hAnsi="Arial" w:cs="Arial"/>
            <w:sz w:val="22"/>
            <w:szCs w:val="22"/>
          </w:rPr>
          <w:t>Z.24</w:t>
        </w:r>
      </w:ins>
      <w:r w:rsidRPr="001A267F">
        <w:rPr>
          <w:rFonts w:ascii="Arial" w:hAnsi="Arial" w:cs="Arial"/>
          <w:sz w:val="22"/>
          <w:szCs w:val="22"/>
        </w:rPr>
        <w:t xml:space="preserve">. </w:t>
      </w:r>
      <w:r w:rsidRPr="00A3017F">
        <w:rPr>
          <w:rFonts w:ascii="Arial" w:hAnsi="Arial" w:cs="Arial"/>
          <w:sz w:val="22"/>
          <w:szCs w:val="22"/>
        </w:rPr>
        <w:t xml:space="preserve">V přestavbové ploše </w:t>
      </w:r>
      <w:del w:id="602" w:author="Jakub Kura" w:date="2024-03-08T15:39:00Z">
        <w:r w:rsidRPr="00A3017F" w:rsidDel="00077DD1">
          <w:rPr>
            <w:rFonts w:ascii="Arial" w:hAnsi="Arial" w:cs="Arial"/>
            <w:sz w:val="22"/>
            <w:szCs w:val="22"/>
          </w:rPr>
          <w:delText>P26/PV</w:delText>
        </w:r>
      </w:del>
      <w:ins w:id="603" w:author="Jakub Kura" w:date="2024-03-08T15:39:00Z">
        <w:r w:rsidR="00077DD1" w:rsidRPr="00A3017F">
          <w:rPr>
            <w:rFonts w:ascii="Arial" w:hAnsi="Arial" w:cs="Arial"/>
            <w:sz w:val="22"/>
            <w:szCs w:val="22"/>
          </w:rPr>
          <w:t>P.26</w:t>
        </w:r>
      </w:ins>
      <w:r w:rsidRPr="00A3017F">
        <w:rPr>
          <w:rFonts w:ascii="Arial" w:hAnsi="Arial" w:cs="Arial"/>
          <w:sz w:val="22"/>
          <w:szCs w:val="22"/>
        </w:rPr>
        <w:t xml:space="preserve"> je navržen dostatek ploch pro odstavování vozidel, pojezd a obsluhu plochy sběrného dvora. Plochy</w:t>
      </w:r>
      <w:r w:rsidRPr="001A267F">
        <w:rPr>
          <w:rFonts w:ascii="Arial" w:hAnsi="Arial" w:cs="Arial"/>
          <w:sz w:val="22"/>
          <w:szCs w:val="22"/>
        </w:rPr>
        <w:t xml:space="preserve"> </w:t>
      </w:r>
      <w:del w:id="604" w:author="Jakub Kura" w:date="2024-03-08T15:39:00Z">
        <w:r w:rsidRPr="001A267F" w:rsidDel="00077DD1">
          <w:rPr>
            <w:rFonts w:ascii="Arial" w:hAnsi="Arial" w:cs="Arial"/>
            <w:sz w:val="22"/>
            <w:szCs w:val="22"/>
          </w:rPr>
          <w:delText>Z23/PV, P27/PV, P28/PV, Z92/PV a Z93/PV</w:delText>
        </w:r>
      </w:del>
      <w:ins w:id="605" w:author="Jakub Kura" w:date="2024-03-08T15:39:00Z">
        <w:r w:rsidR="00077DD1">
          <w:rPr>
            <w:rFonts w:ascii="Arial" w:hAnsi="Arial" w:cs="Arial"/>
            <w:sz w:val="22"/>
            <w:szCs w:val="22"/>
          </w:rPr>
          <w:t>Z.23, P</w:t>
        </w:r>
      </w:ins>
      <w:ins w:id="606" w:author="Jakub Kura" w:date="2024-03-08T15:40:00Z">
        <w:r w:rsidR="00077DD1">
          <w:rPr>
            <w:rFonts w:ascii="Arial" w:hAnsi="Arial" w:cs="Arial"/>
            <w:sz w:val="22"/>
            <w:szCs w:val="22"/>
          </w:rPr>
          <w:t xml:space="preserve">.27, P.28, Z.92 a Z.93 </w:t>
        </w:r>
      </w:ins>
      <w:r w:rsidRPr="001A267F">
        <w:rPr>
          <w:rFonts w:ascii="Arial" w:hAnsi="Arial" w:cs="Arial"/>
          <w:sz w:val="22"/>
          <w:szCs w:val="22"/>
        </w:rPr>
        <w:t>jsou navrženy pro výstavbu komunikací, které propojí navrhovanou i stávající novou zástavbu se společenskými těžišti obce</w:t>
      </w:r>
      <w:r w:rsidR="004B59DC">
        <w:rPr>
          <w:rFonts w:ascii="Arial" w:hAnsi="Arial" w:cs="Arial"/>
          <w:sz w:val="22"/>
          <w:szCs w:val="22"/>
        </w:rPr>
        <w:t>,</w:t>
      </w:r>
      <w:r w:rsidRPr="001A267F">
        <w:rPr>
          <w:rFonts w:ascii="Arial" w:hAnsi="Arial" w:cs="Arial"/>
          <w:sz w:val="22"/>
          <w:szCs w:val="22"/>
        </w:rPr>
        <w:t xml:space="preserve"> a to zejména s centrální občanskou vybaveností v okolí obecního úřadu, se sportovišti (hokejovým stadionem a tenisovými kurty) a s kulturním a vzdělávacím centrem v blízkosti základní školy.</w:t>
      </w:r>
    </w:p>
    <w:p w14:paraId="6D4543EE" w14:textId="24AE9CB9" w:rsidR="007837BA" w:rsidRPr="001A267F" w:rsidRDefault="006211E9" w:rsidP="007837BA">
      <w:pPr>
        <w:pStyle w:val="Nadpis1"/>
        <w:numPr>
          <w:ilvl w:val="0"/>
          <w:numId w:val="1"/>
        </w:numPr>
        <w:spacing w:after="0"/>
        <w:jc w:val="both"/>
        <w:rPr>
          <w:sz w:val="24"/>
          <w:szCs w:val="24"/>
        </w:rPr>
      </w:pPr>
      <w:bookmarkStart w:id="607" w:name="_Toc166864355"/>
      <w:r>
        <w:rPr>
          <w:sz w:val="24"/>
          <w:szCs w:val="24"/>
        </w:rPr>
        <w:t>K</w:t>
      </w:r>
      <w:r w:rsidRPr="006211E9">
        <w:rPr>
          <w:sz w:val="24"/>
          <w:szCs w:val="24"/>
        </w:rPr>
        <w:t>oncepc</w:t>
      </w:r>
      <w:r>
        <w:rPr>
          <w:sz w:val="24"/>
          <w:szCs w:val="24"/>
        </w:rPr>
        <w:t>e</w:t>
      </w:r>
      <w:r w:rsidRPr="006211E9">
        <w:rPr>
          <w:sz w:val="24"/>
          <w:szCs w:val="24"/>
        </w:rPr>
        <w:t xml:space="preserve"> uspořádání krajiny, včetně vymezení ploch s rozdílným způsobem využití, ploch změn v krajině a stanovení podmínek pro jejich využití, územního systému ekologické stability, prostupnosti krajiny, protierozních opatření, ochrany před povodněmi, rekreace, dobývání ložisek nerostných surovin a podobně</w:t>
      </w:r>
      <w:bookmarkEnd w:id="607"/>
    </w:p>
    <w:p w14:paraId="154BE8CA" w14:textId="6D39F373" w:rsidR="007837BA" w:rsidRPr="001A267F" w:rsidRDefault="007837BA" w:rsidP="007837BA">
      <w:pPr>
        <w:pStyle w:val="Nadpis1"/>
        <w:numPr>
          <w:ilvl w:val="1"/>
          <w:numId w:val="1"/>
        </w:numPr>
        <w:spacing w:after="0"/>
        <w:jc w:val="both"/>
        <w:rPr>
          <w:sz w:val="22"/>
          <w:szCs w:val="22"/>
        </w:rPr>
      </w:pPr>
      <w:bookmarkStart w:id="608" w:name="_Toc330537458"/>
      <w:bookmarkStart w:id="609" w:name="_Toc330541208"/>
      <w:r w:rsidRPr="001A267F">
        <w:rPr>
          <w:sz w:val="22"/>
          <w:szCs w:val="22"/>
        </w:rPr>
        <w:tab/>
      </w:r>
      <w:bookmarkStart w:id="610" w:name="_Toc166864356"/>
      <w:r w:rsidRPr="001A267F">
        <w:rPr>
          <w:sz w:val="22"/>
          <w:szCs w:val="22"/>
        </w:rPr>
        <w:t>Koncepce uspořádání krajiny</w:t>
      </w:r>
      <w:bookmarkEnd w:id="608"/>
      <w:bookmarkEnd w:id="609"/>
      <w:bookmarkEnd w:id="610"/>
    </w:p>
    <w:p w14:paraId="1C2E5371" w14:textId="77777777" w:rsidR="007837BA" w:rsidRPr="005779E6" w:rsidRDefault="007837BA" w:rsidP="005779E6">
      <w:pPr>
        <w:pStyle w:val="TextodstavceChar"/>
        <w:tabs>
          <w:tab w:val="clear" w:pos="644"/>
        </w:tabs>
        <w:spacing w:before="240" w:after="0"/>
        <w:ind w:left="0" w:firstLine="0"/>
        <w:rPr>
          <w:rFonts w:ascii="Arial" w:hAnsi="Arial" w:cs="Arial"/>
          <w:sz w:val="22"/>
          <w:szCs w:val="22"/>
        </w:rPr>
      </w:pPr>
      <w:r w:rsidRPr="005779E6">
        <w:rPr>
          <w:rFonts w:ascii="Arial" w:hAnsi="Arial" w:cs="Arial"/>
          <w:sz w:val="22"/>
          <w:szCs w:val="22"/>
        </w:rPr>
        <w:t>Koncepce uspořádání respektuje stav krajiny daný jejím současným uspořádáním. Navržené zastavitelné plochy jsou vymezeny v návaznosti na zastavěné území, rozvoj izolovaných lokalit není umožněn.</w:t>
      </w:r>
    </w:p>
    <w:p w14:paraId="3843E986" w14:textId="6ACDD31F"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Je zachován lesozemědělský charakter krajiny. Zejména na severu je krajina řešeného území velmi členitá, je využívána jak zemědělsky</w:t>
      </w:r>
      <w:r w:rsidR="004B59DC">
        <w:rPr>
          <w:rFonts w:ascii="Arial" w:hAnsi="Arial" w:cs="Arial"/>
          <w:sz w:val="22"/>
          <w:szCs w:val="22"/>
        </w:rPr>
        <w:t>,</w:t>
      </w:r>
      <w:r w:rsidRPr="001A267F">
        <w:rPr>
          <w:rFonts w:ascii="Arial" w:hAnsi="Arial" w:cs="Arial"/>
          <w:sz w:val="22"/>
          <w:szCs w:val="22"/>
        </w:rPr>
        <w:t xml:space="preserve"> tak pro lesní hospodářství, značné procento ploch zde zaujímají též vodní plochy. Stávající lesní plochy jsou stabilizovány, návrhové plochy lesní je vhodně doplňují. V místech, která jsou dlouhodobě zemědělsky využívána v rozporu s katastrem, udávajícím zde odlišné využití, je navržen návrat půdy do zemědělského půdního fondu. Pro udržení přírodních hodnot krajiny a z důvodů stabilizace ÚSES v biocentrech je v území vymezena plocha přírodní. Zejména kvůli podpoře a propojení územního systému ekologické stability, ale také pro zvýšení retenční schopnosti krajiny a zabraňování erozi půd, vymezuje územní plán plochy zeleně ochranné a izolační.</w:t>
      </w:r>
    </w:p>
    <w:p w14:paraId="20627A7F" w14:textId="4E00D83E" w:rsidR="007837BA" w:rsidRPr="001A267F" w:rsidDel="00813694" w:rsidRDefault="007837BA" w:rsidP="00B672CC">
      <w:pPr>
        <w:pStyle w:val="TextodstavceChar"/>
        <w:tabs>
          <w:tab w:val="clear" w:pos="644"/>
        </w:tabs>
        <w:spacing w:before="240"/>
        <w:ind w:left="0" w:firstLine="0"/>
        <w:rPr>
          <w:del w:id="611" w:author="Jakub Kura" w:date="2024-05-22T11:38:00Z" w16du:dateUtc="2024-05-22T09:38:00Z"/>
          <w:rFonts w:ascii="Arial" w:hAnsi="Arial" w:cs="Arial"/>
          <w:sz w:val="22"/>
          <w:szCs w:val="22"/>
        </w:rPr>
      </w:pPr>
      <w:del w:id="612" w:author="Jakub Kura" w:date="2024-05-22T11:38:00Z" w16du:dateUtc="2024-05-22T09:38:00Z">
        <w:r w:rsidRPr="001A267F" w:rsidDel="00813694">
          <w:rPr>
            <w:rFonts w:ascii="Arial" w:hAnsi="Arial" w:cs="Arial"/>
            <w:sz w:val="22"/>
            <w:szCs w:val="22"/>
          </w:rPr>
          <w:delText>Nově vymezené plochy zemědělské:</w:delText>
        </w:r>
      </w:del>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rsidDel="00813694" w14:paraId="3F7323E8" w14:textId="322BCB69" w:rsidTr="003610B0">
        <w:trPr>
          <w:trHeight w:val="255"/>
          <w:tblHeader/>
          <w:del w:id="613" w:author="Jakub Kura" w:date="2024-05-22T11:38:00Z"/>
        </w:trPr>
        <w:tc>
          <w:tcPr>
            <w:tcW w:w="1716" w:type="dxa"/>
            <w:shd w:val="clear" w:color="auto" w:fill="auto"/>
            <w:noWrap/>
            <w:vAlign w:val="center"/>
          </w:tcPr>
          <w:p w14:paraId="7D02122E" w14:textId="4051FC76" w:rsidR="007837BA" w:rsidRPr="001A267F" w:rsidDel="00813694" w:rsidRDefault="007837BA" w:rsidP="00CC6A09">
            <w:pPr>
              <w:spacing w:after="0"/>
              <w:jc w:val="center"/>
              <w:rPr>
                <w:del w:id="614" w:author="Jakub Kura" w:date="2024-05-22T11:38:00Z" w16du:dateUtc="2024-05-22T09:38:00Z"/>
                <w:rFonts w:ascii="Arial" w:hAnsi="Arial" w:cs="Arial"/>
                <w:b/>
                <w:bCs/>
                <w:sz w:val="20"/>
                <w:szCs w:val="20"/>
              </w:rPr>
            </w:pPr>
            <w:del w:id="615" w:author="Jakub Kura" w:date="2024-05-22T11:38:00Z" w16du:dateUtc="2024-05-22T09:38:00Z">
              <w:r w:rsidRPr="001A267F" w:rsidDel="00813694">
                <w:rPr>
                  <w:rFonts w:ascii="Arial" w:hAnsi="Arial" w:cs="Arial"/>
                  <w:b/>
                  <w:bCs/>
                  <w:sz w:val="20"/>
                  <w:szCs w:val="20"/>
                </w:rPr>
                <w:delText>Označení plochy</w:delText>
              </w:r>
            </w:del>
          </w:p>
        </w:tc>
        <w:tc>
          <w:tcPr>
            <w:tcW w:w="5245" w:type="dxa"/>
            <w:shd w:val="clear" w:color="auto" w:fill="auto"/>
            <w:noWrap/>
            <w:vAlign w:val="center"/>
          </w:tcPr>
          <w:p w14:paraId="538069D1" w14:textId="05AF99E6" w:rsidR="007837BA" w:rsidRPr="001A267F" w:rsidDel="00813694" w:rsidRDefault="007837BA" w:rsidP="00CC6A09">
            <w:pPr>
              <w:spacing w:after="0"/>
              <w:jc w:val="center"/>
              <w:rPr>
                <w:del w:id="616" w:author="Jakub Kura" w:date="2024-05-22T11:38:00Z" w16du:dateUtc="2024-05-22T09:38:00Z"/>
                <w:rFonts w:ascii="Arial" w:hAnsi="Arial" w:cs="Arial"/>
                <w:b/>
                <w:bCs/>
                <w:sz w:val="20"/>
                <w:szCs w:val="20"/>
              </w:rPr>
            </w:pPr>
            <w:del w:id="617" w:author="Jakub Kura" w:date="2024-05-22T11:38:00Z" w16du:dateUtc="2024-05-22T09:38:00Z">
              <w:r w:rsidRPr="001A267F" w:rsidDel="00813694">
                <w:rPr>
                  <w:rFonts w:ascii="Arial" w:hAnsi="Arial" w:cs="Arial"/>
                  <w:b/>
                  <w:bCs/>
                  <w:sz w:val="20"/>
                  <w:szCs w:val="20"/>
                </w:rPr>
                <w:delText>Způsob využití</w:delText>
              </w:r>
            </w:del>
          </w:p>
        </w:tc>
        <w:tc>
          <w:tcPr>
            <w:tcW w:w="2268" w:type="dxa"/>
            <w:shd w:val="clear" w:color="auto" w:fill="auto"/>
            <w:noWrap/>
            <w:vAlign w:val="center"/>
          </w:tcPr>
          <w:p w14:paraId="0068618E" w14:textId="3F04B1F5" w:rsidR="007837BA" w:rsidRPr="001A267F" w:rsidDel="00813694" w:rsidRDefault="007837BA" w:rsidP="00CC6A09">
            <w:pPr>
              <w:spacing w:after="0"/>
              <w:jc w:val="center"/>
              <w:rPr>
                <w:del w:id="618" w:author="Jakub Kura" w:date="2024-05-22T11:38:00Z" w16du:dateUtc="2024-05-22T09:38:00Z"/>
                <w:rFonts w:ascii="Arial" w:hAnsi="Arial" w:cs="Arial"/>
                <w:b/>
                <w:bCs/>
                <w:sz w:val="20"/>
                <w:szCs w:val="20"/>
              </w:rPr>
            </w:pPr>
            <w:del w:id="619" w:author="Jakub Kura" w:date="2024-05-22T11:38:00Z" w16du:dateUtc="2024-05-22T09:38:00Z">
              <w:r w:rsidRPr="001A267F" w:rsidDel="00813694">
                <w:rPr>
                  <w:rFonts w:ascii="Arial" w:hAnsi="Arial" w:cs="Arial"/>
                  <w:b/>
                  <w:bCs/>
                  <w:sz w:val="20"/>
                  <w:szCs w:val="20"/>
                </w:rPr>
                <w:delText>Výměra plochy v ha</w:delText>
              </w:r>
            </w:del>
          </w:p>
        </w:tc>
      </w:tr>
      <w:tr w:rsidR="007837BA" w:rsidRPr="001A267F" w:rsidDel="00813694" w14:paraId="10C0A096" w14:textId="44D75F45" w:rsidTr="00A3017F">
        <w:trPr>
          <w:trHeight w:val="255"/>
          <w:del w:id="620" w:author="Jakub Kura" w:date="2024-05-22T11:38:00Z"/>
        </w:trPr>
        <w:tc>
          <w:tcPr>
            <w:tcW w:w="1716" w:type="dxa"/>
            <w:shd w:val="clear" w:color="auto" w:fill="auto"/>
            <w:noWrap/>
            <w:vAlign w:val="center"/>
          </w:tcPr>
          <w:p w14:paraId="3F355246" w14:textId="552758F4" w:rsidR="007837BA" w:rsidRPr="00141F66" w:rsidDel="00813694" w:rsidRDefault="007837BA" w:rsidP="00CC6A09">
            <w:pPr>
              <w:spacing w:after="0"/>
              <w:jc w:val="center"/>
              <w:rPr>
                <w:del w:id="621" w:author="Jakub Kura" w:date="2024-05-22T11:38:00Z" w16du:dateUtc="2024-05-22T09:38:00Z"/>
                <w:rFonts w:ascii="Arial" w:hAnsi="Arial" w:cs="Arial"/>
                <w:sz w:val="20"/>
                <w:szCs w:val="20"/>
              </w:rPr>
            </w:pPr>
            <w:del w:id="622" w:author="Jakub Kura" w:date="2024-03-08T15:40:00Z">
              <w:r w:rsidRPr="00141F66" w:rsidDel="007A1D38">
                <w:rPr>
                  <w:rFonts w:ascii="Arial" w:hAnsi="Arial" w:cs="Arial"/>
                  <w:sz w:val="20"/>
                  <w:szCs w:val="20"/>
                </w:rPr>
                <w:delText>K46/NZ</w:delText>
              </w:r>
            </w:del>
          </w:p>
        </w:tc>
        <w:tc>
          <w:tcPr>
            <w:tcW w:w="5245" w:type="dxa"/>
            <w:shd w:val="clear" w:color="auto" w:fill="auto"/>
            <w:noWrap/>
            <w:vAlign w:val="center"/>
          </w:tcPr>
          <w:p w14:paraId="7BA22B3B" w14:textId="618C725D" w:rsidR="007837BA" w:rsidRPr="00141F66" w:rsidDel="00813694" w:rsidRDefault="007837BA" w:rsidP="00CC6A09">
            <w:pPr>
              <w:spacing w:after="0"/>
              <w:rPr>
                <w:del w:id="623" w:author="Jakub Kura" w:date="2024-05-22T11:38:00Z" w16du:dateUtc="2024-05-22T09:38:00Z"/>
                <w:rFonts w:ascii="Arial" w:hAnsi="Arial" w:cs="Arial"/>
                <w:sz w:val="20"/>
                <w:szCs w:val="20"/>
              </w:rPr>
            </w:pPr>
            <w:del w:id="624" w:author="Jakub Kura" w:date="2024-03-08T15:40:00Z">
              <w:r w:rsidRPr="00141F66" w:rsidDel="007A1D38">
                <w:rPr>
                  <w:rFonts w:ascii="Arial" w:hAnsi="Arial" w:cs="Arial"/>
                  <w:sz w:val="20"/>
                  <w:szCs w:val="20"/>
                </w:rPr>
                <w:delText>Plochy zemědělské</w:delText>
              </w:r>
            </w:del>
          </w:p>
        </w:tc>
        <w:tc>
          <w:tcPr>
            <w:tcW w:w="2268" w:type="dxa"/>
            <w:shd w:val="clear" w:color="auto" w:fill="auto"/>
            <w:noWrap/>
            <w:vAlign w:val="center"/>
          </w:tcPr>
          <w:p w14:paraId="1761748A" w14:textId="640C3EF0" w:rsidR="007837BA" w:rsidRPr="00141F66" w:rsidDel="00813694" w:rsidRDefault="007837BA" w:rsidP="00CC6A09">
            <w:pPr>
              <w:spacing w:after="0"/>
              <w:jc w:val="right"/>
              <w:rPr>
                <w:del w:id="625" w:author="Jakub Kura" w:date="2024-05-22T11:38:00Z" w16du:dateUtc="2024-05-22T09:38:00Z"/>
                <w:rFonts w:ascii="Arial" w:hAnsi="Arial" w:cs="Arial"/>
                <w:sz w:val="20"/>
                <w:szCs w:val="20"/>
              </w:rPr>
            </w:pPr>
            <w:del w:id="626" w:author="Jakub Kura" w:date="2024-05-22T11:37:00Z" w16du:dateUtc="2024-05-22T09:37:00Z">
              <w:r w:rsidRPr="00141F66" w:rsidDel="003C3F80">
                <w:rPr>
                  <w:rFonts w:ascii="Arial" w:hAnsi="Arial" w:cs="Arial"/>
                  <w:sz w:val="20"/>
                  <w:szCs w:val="20"/>
                </w:rPr>
                <w:delText>0,015</w:delText>
              </w:r>
            </w:del>
          </w:p>
        </w:tc>
      </w:tr>
    </w:tbl>
    <w:p w14:paraId="6E0A88FF"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lastRenderedPageBreak/>
        <w:t>Nově vymezené plochy lesní:</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0A690C17" w14:textId="77777777" w:rsidTr="003610B0">
        <w:trPr>
          <w:trHeight w:val="255"/>
          <w:tblHeader/>
        </w:trPr>
        <w:tc>
          <w:tcPr>
            <w:tcW w:w="1716" w:type="dxa"/>
            <w:shd w:val="clear" w:color="auto" w:fill="auto"/>
            <w:noWrap/>
            <w:vAlign w:val="center"/>
          </w:tcPr>
          <w:p w14:paraId="253680A5"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36F203E6"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7D8C4CBE"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768EA63C" w14:textId="77777777" w:rsidTr="00A3017F">
        <w:trPr>
          <w:trHeight w:val="255"/>
        </w:trPr>
        <w:tc>
          <w:tcPr>
            <w:tcW w:w="1716" w:type="dxa"/>
            <w:shd w:val="clear" w:color="auto" w:fill="auto"/>
            <w:noWrap/>
            <w:vAlign w:val="center"/>
          </w:tcPr>
          <w:p w14:paraId="7B017397" w14:textId="20F08D7C" w:rsidR="007837BA" w:rsidRPr="00141F66" w:rsidRDefault="007837BA" w:rsidP="00CC6A09">
            <w:pPr>
              <w:spacing w:after="0"/>
              <w:jc w:val="center"/>
              <w:rPr>
                <w:rFonts w:ascii="Arial" w:hAnsi="Arial" w:cs="Arial"/>
                <w:sz w:val="20"/>
                <w:szCs w:val="20"/>
              </w:rPr>
            </w:pPr>
            <w:del w:id="627" w:author="Jakub Kura" w:date="2024-03-08T15:40:00Z">
              <w:r w:rsidRPr="00141F66" w:rsidDel="007A1D38">
                <w:rPr>
                  <w:rFonts w:ascii="Arial" w:hAnsi="Arial" w:cs="Arial"/>
                  <w:sz w:val="20"/>
                  <w:szCs w:val="20"/>
                </w:rPr>
                <w:delText>K47/NL</w:delText>
              </w:r>
            </w:del>
            <w:ins w:id="628" w:author="Jakub Kura" w:date="2024-05-22T11:37:00Z" w16du:dateUtc="2024-05-22T09:37:00Z">
              <w:r w:rsidR="003C3F80">
                <w:rPr>
                  <w:rFonts w:ascii="Arial" w:hAnsi="Arial" w:cs="Arial"/>
                  <w:sz w:val="20"/>
                  <w:szCs w:val="20"/>
                </w:rPr>
                <w:t>K.47</w:t>
              </w:r>
            </w:ins>
          </w:p>
        </w:tc>
        <w:tc>
          <w:tcPr>
            <w:tcW w:w="5245" w:type="dxa"/>
            <w:shd w:val="clear" w:color="auto" w:fill="auto"/>
            <w:noWrap/>
            <w:vAlign w:val="center"/>
          </w:tcPr>
          <w:p w14:paraId="01BC72A0" w14:textId="36B257FC" w:rsidR="007837BA" w:rsidRPr="00141F66" w:rsidRDefault="007837BA" w:rsidP="00CC6A09">
            <w:pPr>
              <w:spacing w:after="0"/>
              <w:rPr>
                <w:rFonts w:ascii="Arial" w:hAnsi="Arial" w:cs="Arial"/>
                <w:sz w:val="20"/>
                <w:szCs w:val="20"/>
              </w:rPr>
            </w:pPr>
            <w:del w:id="629" w:author="Jakub Kura" w:date="2024-03-08T15:41:00Z">
              <w:r w:rsidRPr="00141F66" w:rsidDel="00BF4684">
                <w:rPr>
                  <w:rFonts w:ascii="Arial" w:hAnsi="Arial" w:cs="Arial"/>
                  <w:sz w:val="20"/>
                  <w:szCs w:val="20"/>
                </w:rPr>
                <w:delText>Plochy lesní</w:delText>
              </w:r>
            </w:del>
            <w:ins w:id="630"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358626E3"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2,925</w:t>
            </w:r>
          </w:p>
        </w:tc>
      </w:tr>
      <w:tr w:rsidR="007837BA" w:rsidRPr="001A267F" w14:paraId="2E8265E4" w14:textId="77777777" w:rsidTr="00A3017F">
        <w:trPr>
          <w:trHeight w:val="255"/>
        </w:trPr>
        <w:tc>
          <w:tcPr>
            <w:tcW w:w="1716" w:type="dxa"/>
            <w:shd w:val="clear" w:color="auto" w:fill="auto"/>
            <w:noWrap/>
            <w:vAlign w:val="center"/>
          </w:tcPr>
          <w:p w14:paraId="598C3F7C" w14:textId="6FF9064A" w:rsidR="007837BA" w:rsidRPr="00141F66" w:rsidRDefault="007837BA" w:rsidP="00CC6A09">
            <w:pPr>
              <w:spacing w:after="0"/>
              <w:jc w:val="center"/>
              <w:rPr>
                <w:rFonts w:ascii="Arial" w:hAnsi="Arial" w:cs="Arial"/>
                <w:sz w:val="20"/>
                <w:szCs w:val="20"/>
              </w:rPr>
            </w:pPr>
            <w:del w:id="631" w:author="Jakub Kura" w:date="2024-03-08T15:40:00Z">
              <w:r w:rsidRPr="00141F66" w:rsidDel="007A1D38">
                <w:rPr>
                  <w:rFonts w:ascii="Arial" w:hAnsi="Arial" w:cs="Arial"/>
                  <w:sz w:val="20"/>
                  <w:szCs w:val="20"/>
                </w:rPr>
                <w:delText>K48/NL</w:delText>
              </w:r>
            </w:del>
            <w:ins w:id="632" w:author="Jakub Kura" w:date="2024-05-22T11:37:00Z" w16du:dateUtc="2024-05-22T09:37:00Z">
              <w:r w:rsidR="003C3F80">
                <w:rPr>
                  <w:rFonts w:ascii="Arial" w:hAnsi="Arial" w:cs="Arial"/>
                  <w:sz w:val="20"/>
                  <w:szCs w:val="20"/>
                </w:rPr>
                <w:t>K.48</w:t>
              </w:r>
            </w:ins>
          </w:p>
        </w:tc>
        <w:tc>
          <w:tcPr>
            <w:tcW w:w="5245" w:type="dxa"/>
            <w:shd w:val="clear" w:color="auto" w:fill="auto"/>
            <w:noWrap/>
            <w:vAlign w:val="center"/>
          </w:tcPr>
          <w:p w14:paraId="746C6344" w14:textId="6682923F" w:rsidR="007837BA" w:rsidRPr="00141F66" w:rsidRDefault="007837BA" w:rsidP="00CC6A09">
            <w:pPr>
              <w:spacing w:after="0"/>
              <w:rPr>
                <w:rFonts w:ascii="Arial" w:hAnsi="Arial" w:cs="Arial"/>
                <w:sz w:val="20"/>
                <w:szCs w:val="20"/>
              </w:rPr>
            </w:pPr>
            <w:del w:id="633" w:author="Jakub Kura" w:date="2024-03-08T15:41:00Z">
              <w:r w:rsidRPr="00141F66" w:rsidDel="00BF4684">
                <w:rPr>
                  <w:rFonts w:ascii="Arial" w:hAnsi="Arial" w:cs="Arial"/>
                  <w:sz w:val="20"/>
                  <w:szCs w:val="20"/>
                </w:rPr>
                <w:delText>Plochy lesní</w:delText>
              </w:r>
            </w:del>
            <w:ins w:id="634"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7D292521"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1,970</w:t>
            </w:r>
          </w:p>
        </w:tc>
      </w:tr>
      <w:tr w:rsidR="007837BA" w:rsidRPr="001A267F" w14:paraId="173A9A31" w14:textId="77777777" w:rsidTr="00A3017F">
        <w:trPr>
          <w:trHeight w:val="255"/>
        </w:trPr>
        <w:tc>
          <w:tcPr>
            <w:tcW w:w="1716" w:type="dxa"/>
            <w:shd w:val="clear" w:color="auto" w:fill="auto"/>
            <w:noWrap/>
            <w:vAlign w:val="center"/>
          </w:tcPr>
          <w:p w14:paraId="5B8B9BE4" w14:textId="0C0D9E3B" w:rsidR="007837BA" w:rsidRPr="00141F66" w:rsidRDefault="007837BA" w:rsidP="00CC6A09">
            <w:pPr>
              <w:spacing w:after="0"/>
              <w:jc w:val="center"/>
              <w:rPr>
                <w:rFonts w:ascii="Arial" w:hAnsi="Arial" w:cs="Arial"/>
                <w:sz w:val="20"/>
                <w:szCs w:val="20"/>
              </w:rPr>
            </w:pPr>
            <w:del w:id="635" w:author="Jakub Kura" w:date="2024-03-08T15:40:00Z">
              <w:r w:rsidRPr="00141F66" w:rsidDel="007A1D38">
                <w:rPr>
                  <w:rFonts w:ascii="Arial" w:hAnsi="Arial" w:cs="Arial"/>
                  <w:sz w:val="20"/>
                  <w:szCs w:val="20"/>
                </w:rPr>
                <w:delText>K49/NL</w:delText>
              </w:r>
            </w:del>
            <w:ins w:id="636" w:author="Jakub Kura" w:date="2024-05-22T11:37:00Z" w16du:dateUtc="2024-05-22T09:37:00Z">
              <w:r w:rsidR="003C3F80">
                <w:rPr>
                  <w:rFonts w:ascii="Arial" w:hAnsi="Arial" w:cs="Arial"/>
                  <w:sz w:val="20"/>
                  <w:szCs w:val="20"/>
                </w:rPr>
                <w:t>K.49</w:t>
              </w:r>
            </w:ins>
          </w:p>
        </w:tc>
        <w:tc>
          <w:tcPr>
            <w:tcW w:w="5245" w:type="dxa"/>
            <w:shd w:val="clear" w:color="auto" w:fill="auto"/>
            <w:noWrap/>
            <w:vAlign w:val="center"/>
          </w:tcPr>
          <w:p w14:paraId="15E85F49" w14:textId="66F0E979" w:rsidR="007837BA" w:rsidRPr="00141F66" w:rsidRDefault="007837BA" w:rsidP="00CC6A09">
            <w:pPr>
              <w:spacing w:after="0"/>
              <w:rPr>
                <w:rFonts w:ascii="Arial" w:hAnsi="Arial" w:cs="Arial"/>
                <w:sz w:val="20"/>
                <w:szCs w:val="20"/>
              </w:rPr>
            </w:pPr>
            <w:del w:id="637" w:author="Jakub Kura" w:date="2024-03-08T15:41:00Z">
              <w:r w:rsidRPr="00141F66" w:rsidDel="00BF4684">
                <w:rPr>
                  <w:rFonts w:ascii="Arial" w:hAnsi="Arial" w:cs="Arial"/>
                  <w:sz w:val="20"/>
                  <w:szCs w:val="20"/>
                </w:rPr>
                <w:delText>Plochy lesní</w:delText>
              </w:r>
            </w:del>
            <w:ins w:id="638"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0E9C24C0"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0,473</w:t>
            </w:r>
          </w:p>
        </w:tc>
      </w:tr>
      <w:tr w:rsidR="007837BA" w:rsidRPr="001A267F" w14:paraId="54E57BE2" w14:textId="77777777" w:rsidTr="00A3017F">
        <w:trPr>
          <w:trHeight w:val="255"/>
        </w:trPr>
        <w:tc>
          <w:tcPr>
            <w:tcW w:w="1716" w:type="dxa"/>
            <w:shd w:val="clear" w:color="auto" w:fill="auto"/>
            <w:noWrap/>
            <w:vAlign w:val="center"/>
          </w:tcPr>
          <w:p w14:paraId="3E3A055F" w14:textId="4C0DBAEF" w:rsidR="007837BA" w:rsidRPr="00141F66" w:rsidRDefault="007837BA" w:rsidP="00CC6A09">
            <w:pPr>
              <w:spacing w:after="0"/>
              <w:jc w:val="center"/>
              <w:rPr>
                <w:rFonts w:ascii="Arial" w:hAnsi="Arial" w:cs="Arial"/>
                <w:sz w:val="20"/>
                <w:szCs w:val="20"/>
              </w:rPr>
            </w:pPr>
            <w:del w:id="639" w:author="Jakub Kura" w:date="2024-03-08T15:40:00Z">
              <w:r w:rsidRPr="00141F66" w:rsidDel="007A1D38">
                <w:rPr>
                  <w:rFonts w:ascii="Arial" w:hAnsi="Arial" w:cs="Arial"/>
                  <w:sz w:val="20"/>
                  <w:szCs w:val="20"/>
                </w:rPr>
                <w:delText>K50/NL</w:delText>
              </w:r>
            </w:del>
            <w:ins w:id="640" w:author="Jakub Kura" w:date="2024-05-22T11:37:00Z" w16du:dateUtc="2024-05-22T09:37:00Z">
              <w:r w:rsidR="003C3F80">
                <w:rPr>
                  <w:rFonts w:ascii="Arial" w:hAnsi="Arial" w:cs="Arial"/>
                  <w:sz w:val="20"/>
                  <w:szCs w:val="20"/>
                </w:rPr>
                <w:t>K.50</w:t>
              </w:r>
            </w:ins>
          </w:p>
        </w:tc>
        <w:tc>
          <w:tcPr>
            <w:tcW w:w="5245" w:type="dxa"/>
            <w:shd w:val="clear" w:color="auto" w:fill="auto"/>
            <w:noWrap/>
            <w:vAlign w:val="center"/>
          </w:tcPr>
          <w:p w14:paraId="52ECD07F" w14:textId="3003874D" w:rsidR="007837BA" w:rsidRPr="00141F66" w:rsidRDefault="007837BA" w:rsidP="00CC6A09">
            <w:pPr>
              <w:spacing w:after="0"/>
              <w:rPr>
                <w:rFonts w:ascii="Arial" w:hAnsi="Arial" w:cs="Arial"/>
                <w:sz w:val="20"/>
                <w:szCs w:val="20"/>
              </w:rPr>
            </w:pPr>
            <w:del w:id="641" w:author="Jakub Kura" w:date="2024-03-08T15:41:00Z">
              <w:r w:rsidRPr="00141F66" w:rsidDel="00BF4684">
                <w:rPr>
                  <w:rFonts w:ascii="Arial" w:hAnsi="Arial" w:cs="Arial"/>
                  <w:sz w:val="20"/>
                  <w:szCs w:val="20"/>
                </w:rPr>
                <w:delText>Plochy lesní</w:delText>
              </w:r>
            </w:del>
            <w:ins w:id="642"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620780CF"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3,704</w:t>
            </w:r>
          </w:p>
        </w:tc>
      </w:tr>
      <w:tr w:rsidR="007837BA" w:rsidRPr="001A267F" w14:paraId="06F7E7EF" w14:textId="77777777" w:rsidTr="00A3017F">
        <w:trPr>
          <w:trHeight w:val="255"/>
        </w:trPr>
        <w:tc>
          <w:tcPr>
            <w:tcW w:w="1716" w:type="dxa"/>
            <w:shd w:val="clear" w:color="auto" w:fill="auto"/>
            <w:noWrap/>
            <w:vAlign w:val="center"/>
          </w:tcPr>
          <w:p w14:paraId="02CE8285" w14:textId="1D7D9975" w:rsidR="007837BA" w:rsidRPr="00141F66" w:rsidRDefault="007837BA" w:rsidP="00CC6A09">
            <w:pPr>
              <w:spacing w:after="0"/>
              <w:jc w:val="center"/>
              <w:rPr>
                <w:rFonts w:ascii="Arial" w:hAnsi="Arial" w:cs="Arial"/>
                <w:sz w:val="20"/>
                <w:szCs w:val="20"/>
              </w:rPr>
            </w:pPr>
            <w:del w:id="643" w:author="Jakub Kura" w:date="2024-03-08T15:40:00Z">
              <w:r w:rsidRPr="00141F66" w:rsidDel="007A1D38">
                <w:rPr>
                  <w:rFonts w:ascii="Arial" w:hAnsi="Arial" w:cs="Arial"/>
                  <w:sz w:val="20"/>
                  <w:szCs w:val="20"/>
                </w:rPr>
                <w:delText>K51/NL</w:delText>
              </w:r>
            </w:del>
            <w:ins w:id="644" w:author="Jakub Kura" w:date="2024-05-22T11:37:00Z" w16du:dateUtc="2024-05-22T09:37:00Z">
              <w:r w:rsidR="003C3F80">
                <w:rPr>
                  <w:rFonts w:ascii="Arial" w:hAnsi="Arial" w:cs="Arial"/>
                  <w:sz w:val="20"/>
                  <w:szCs w:val="20"/>
                </w:rPr>
                <w:t>K.51</w:t>
              </w:r>
            </w:ins>
          </w:p>
        </w:tc>
        <w:tc>
          <w:tcPr>
            <w:tcW w:w="5245" w:type="dxa"/>
            <w:shd w:val="clear" w:color="auto" w:fill="auto"/>
            <w:noWrap/>
            <w:vAlign w:val="center"/>
          </w:tcPr>
          <w:p w14:paraId="4771CDA1" w14:textId="179FCF64" w:rsidR="007837BA" w:rsidRPr="00141F66" w:rsidRDefault="007837BA" w:rsidP="00CC6A09">
            <w:pPr>
              <w:spacing w:after="0"/>
              <w:rPr>
                <w:rFonts w:ascii="Arial" w:hAnsi="Arial" w:cs="Arial"/>
                <w:sz w:val="20"/>
                <w:szCs w:val="20"/>
              </w:rPr>
            </w:pPr>
            <w:del w:id="645" w:author="Jakub Kura" w:date="2024-03-08T15:41:00Z">
              <w:r w:rsidRPr="00141F66" w:rsidDel="00BF4684">
                <w:rPr>
                  <w:rFonts w:ascii="Arial" w:hAnsi="Arial" w:cs="Arial"/>
                  <w:sz w:val="20"/>
                  <w:szCs w:val="20"/>
                </w:rPr>
                <w:delText>Plochy lesní</w:delText>
              </w:r>
            </w:del>
            <w:ins w:id="646"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73EA84DC"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0,650</w:t>
            </w:r>
          </w:p>
        </w:tc>
      </w:tr>
      <w:tr w:rsidR="007837BA" w:rsidRPr="001A267F" w14:paraId="34DFE81B" w14:textId="77777777" w:rsidTr="00A3017F">
        <w:trPr>
          <w:trHeight w:val="255"/>
        </w:trPr>
        <w:tc>
          <w:tcPr>
            <w:tcW w:w="1716" w:type="dxa"/>
            <w:shd w:val="clear" w:color="auto" w:fill="auto"/>
            <w:noWrap/>
            <w:vAlign w:val="center"/>
          </w:tcPr>
          <w:p w14:paraId="6F89609D" w14:textId="5C33FB04" w:rsidR="007837BA" w:rsidRPr="00141F66" w:rsidRDefault="007837BA" w:rsidP="00CC6A09">
            <w:pPr>
              <w:spacing w:after="0"/>
              <w:jc w:val="center"/>
              <w:rPr>
                <w:rFonts w:ascii="Arial" w:hAnsi="Arial" w:cs="Arial"/>
                <w:sz w:val="20"/>
                <w:szCs w:val="20"/>
              </w:rPr>
            </w:pPr>
            <w:del w:id="647" w:author="Jakub Kura" w:date="2024-03-08T15:40:00Z">
              <w:r w:rsidRPr="00141F66" w:rsidDel="007A1D38">
                <w:rPr>
                  <w:rFonts w:ascii="Arial" w:hAnsi="Arial" w:cs="Arial"/>
                  <w:sz w:val="20"/>
                  <w:szCs w:val="20"/>
                </w:rPr>
                <w:delText>K52/NL</w:delText>
              </w:r>
            </w:del>
            <w:ins w:id="648" w:author="Jakub Kura" w:date="2024-05-22T11:37:00Z" w16du:dateUtc="2024-05-22T09:37:00Z">
              <w:r w:rsidR="003C3F80">
                <w:rPr>
                  <w:rFonts w:ascii="Arial" w:hAnsi="Arial" w:cs="Arial"/>
                  <w:sz w:val="20"/>
                  <w:szCs w:val="20"/>
                </w:rPr>
                <w:t>K.52</w:t>
              </w:r>
            </w:ins>
          </w:p>
        </w:tc>
        <w:tc>
          <w:tcPr>
            <w:tcW w:w="5245" w:type="dxa"/>
            <w:shd w:val="clear" w:color="auto" w:fill="auto"/>
            <w:noWrap/>
            <w:vAlign w:val="center"/>
          </w:tcPr>
          <w:p w14:paraId="044C47FF" w14:textId="5AA562AF" w:rsidR="007837BA" w:rsidRPr="00141F66" w:rsidRDefault="007837BA" w:rsidP="00CC6A09">
            <w:pPr>
              <w:spacing w:after="0"/>
              <w:rPr>
                <w:rFonts w:ascii="Arial" w:hAnsi="Arial" w:cs="Arial"/>
                <w:sz w:val="20"/>
                <w:szCs w:val="20"/>
              </w:rPr>
            </w:pPr>
            <w:del w:id="649" w:author="Jakub Kura" w:date="2024-03-08T15:41:00Z">
              <w:r w:rsidRPr="00141F66" w:rsidDel="00BF4684">
                <w:rPr>
                  <w:rFonts w:ascii="Arial" w:hAnsi="Arial" w:cs="Arial"/>
                  <w:sz w:val="20"/>
                  <w:szCs w:val="20"/>
                </w:rPr>
                <w:delText>Plochy lesní</w:delText>
              </w:r>
            </w:del>
            <w:ins w:id="650"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7D72B6E8"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4,534</w:t>
            </w:r>
          </w:p>
        </w:tc>
      </w:tr>
      <w:tr w:rsidR="007837BA" w:rsidRPr="001A267F" w14:paraId="0473D304" w14:textId="77777777" w:rsidTr="00A3017F">
        <w:trPr>
          <w:trHeight w:val="255"/>
        </w:trPr>
        <w:tc>
          <w:tcPr>
            <w:tcW w:w="1716" w:type="dxa"/>
            <w:shd w:val="clear" w:color="auto" w:fill="auto"/>
            <w:noWrap/>
            <w:vAlign w:val="center"/>
          </w:tcPr>
          <w:p w14:paraId="0CD8172C" w14:textId="31404C91" w:rsidR="007837BA" w:rsidRPr="00141F66" w:rsidRDefault="007837BA" w:rsidP="00CC6A09">
            <w:pPr>
              <w:spacing w:after="0"/>
              <w:jc w:val="center"/>
              <w:rPr>
                <w:rFonts w:ascii="Arial" w:hAnsi="Arial" w:cs="Arial"/>
                <w:sz w:val="20"/>
                <w:szCs w:val="20"/>
              </w:rPr>
            </w:pPr>
            <w:del w:id="651" w:author="Jakub Kura" w:date="2024-03-08T15:40:00Z">
              <w:r w:rsidRPr="00141F66" w:rsidDel="007A1D38">
                <w:rPr>
                  <w:rFonts w:ascii="Arial" w:hAnsi="Arial" w:cs="Arial"/>
                  <w:sz w:val="20"/>
                  <w:szCs w:val="20"/>
                </w:rPr>
                <w:delText>K55/NL</w:delText>
              </w:r>
            </w:del>
            <w:ins w:id="652" w:author="Jakub Kura" w:date="2024-05-22T11:37:00Z" w16du:dateUtc="2024-05-22T09:37:00Z">
              <w:r w:rsidR="003C3F80">
                <w:rPr>
                  <w:rFonts w:ascii="Arial" w:hAnsi="Arial" w:cs="Arial"/>
                  <w:sz w:val="20"/>
                  <w:szCs w:val="20"/>
                </w:rPr>
                <w:t>K.55</w:t>
              </w:r>
            </w:ins>
          </w:p>
        </w:tc>
        <w:tc>
          <w:tcPr>
            <w:tcW w:w="5245" w:type="dxa"/>
            <w:shd w:val="clear" w:color="auto" w:fill="auto"/>
            <w:noWrap/>
            <w:vAlign w:val="center"/>
          </w:tcPr>
          <w:p w14:paraId="58FDB1C6" w14:textId="21A06ABD" w:rsidR="007837BA" w:rsidRPr="00141F66" w:rsidRDefault="007837BA" w:rsidP="00CC6A09">
            <w:pPr>
              <w:spacing w:after="0"/>
              <w:rPr>
                <w:rFonts w:ascii="Arial" w:hAnsi="Arial" w:cs="Arial"/>
                <w:sz w:val="20"/>
                <w:szCs w:val="20"/>
              </w:rPr>
            </w:pPr>
            <w:del w:id="653" w:author="Jakub Kura" w:date="2024-03-08T15:41:00Z">
              <w:r w:rsidRPr="00141F66" w:rsidDel="00BF4684">
                <w:rPr>
                  <w:rFonts w:ascii="Arial" w:hAnsi="Arial" w:cs="Arial"/>
                  <w:sz w:val="20"/>
                  <w:szCs w:val="20"/>
                </w:rPr>
                <w:delText>Plochy lesní</w:delText>
              </w:r>
            </w:del>
            <w:ins w:id="654"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1799DB03"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0,292</w:t>
            </w:r>
          </w:p>
        </w:tc>
      </w:tr>
      <w:tr w:rsidR="007837BA" w:rsidRPr="001A267F" w14:paraId="10638118" w14:textId="77777777" w:rsidTr="00A3017F">
        <w:trPr>
          <w:trHeight w:val="255"/>
        </w:trPr>
        <w:tc>
          <w:tcPr>
            <w:tcW w:w="1716" w:type="dxa"/>
            <w:shd w:val="clear" w:color="auto" w:fill="auto"/>
            <w:noWrap/>
            <w:vAlign w:val="center"/>
          </w:tcPr>
          <w:p w14:paraId="6A72FA85" w14:textId="2160E48B" w:rsidR="007837BA" w:rsidRPr="00141F66" w:rsidRDefault="007837BA" w:rsidP="00CC6A09">
            <w:pPr>
              <w:spacing w:after="0"/>
              <w:jc w:val="center"/>
              <w:rPr>
                <w:rFonts w:ascii="Arial" w:hAnsi="Arial" w:cs="Arial"/>
                <w:sz w:val="20"/>
                <w:szCs w:val="20"/>
              </w:rPr>
            </w:pPr>
            <w:del w:id="655" w:author="Jakub Kura" w:date="2024-03-08T15:40:00Z">
              <w:r w:rsidRPr="00141F66" w:rsidDel="007A1D38">
                <w:rPr>
                  <w:rFonts w:ascii="Arial" w:hAnsi="Arial" w:cs="Arial"/>
                  <w:sz w:val="20"/>
                  <w:szCs w:val="20"/>
                </w:rPr>
                <w:delText>K56/NL</w:delText>
              </w:r>
            </w:del>
            <w:ins w:id="656" w:author="Jakub Kura" w:date="2024-05-22T11:37:00Z" w16du:dateUtc="2024-05-22T09:37:00Z">
              <w:r w:rsidR="003C3F80">
                <w:rPr>
                  <w:rFonts w:ascii="Arial" w:hAnsi="Arial" w:cs="Arial"/>
                  <w:sz w:val="20"/>
                  <w:szCs w:val="20"/>
                </w:rPr>
                <w:t>K.56</w:t>
              </w:r>
            </w:ins>
          </w:p>
        </w:tc>
        <w:tc>
          <w:tcPr>
            <w:tcW w:w="5245" w:type="dxa"/>
            <w:shd w:val="clear" w:color="auto" w:fill="auto"/>
            <w:noWrap/>
            <w:vAlign w:val="center"/>
          </w:tcPr>
          <w:p w14:paraId="5801B7C0" w14:textId="2F246D37" w:rsidR="007837BA" w:rsidRPr="00141F66" w:rsidRDefault="007837BA" w:rsidP="00CC6A09">
            <w:pPr>
              <w:spacing w:after="0"/>
              <w:rPr>
                <w:rFonts w:ascii="Arial" w:hAnsi="Arial" w:cs="Arial"/>
                <w:sz w:val="20"/>
                <w:szCs w:val="20"/>
              </w:rPr>
            </w:pPr>
            <w:del w:id="657" w:author="Jakub Kura" w:date="2024-03-08T15:41:00Z">
              <w:r w:rsidRPr="00141F66" w:rsidDel="00BF4684">
                <w:rPr>
                  <w:rFonts w:ascii="Arial" w:hAnsi="Arial" w:cs="Arial"/>
                  <w:sz w:val="20"/>
                  <w:szCs w:val="20"/>
                </w:rPr>
                <w:delText>Plochy lesní</w:delText>
              </w:r>
            </w:del>
            <w:ins w:id="658" w:author="Jakub Kura" w:date="2024-03-08T15:41:00Z">
              <w:r w:rsidR="00BF4684">
                <w:rPr>
                  <w:rFonts w:ascii="Arial" w:hAnsi="Arial" w:cs="Arial"/>
                  <w:sz w:val="20"/>
                  <w:szCs w:val="20"/>
                </w:rPr>
                <w:t>Lesní všeobecné</w:t>
              </w:r>
            </w:ins>
          </w:p>
        </w:tc>
        <w:tc>
          <w:tcPr>
            <w:tcW w:w="2268" w:type="dxa"/>
            <w:shd w:val="clear" w:color="auto" w:fill="auto"/>
            <w:noWrap/>
            <w:vAlign w:val="center"/>
          </w:tcPr>
          <w:p w14:paraId="54F32F1E"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0,319</w:t>
            </w:r>
          </w:p>
        </w:tc>
      </w:tr>
    </w:tbl>
    <w:p w14:paraId="545C3E79" w14:textId="77777777" w:rsidR="007837BA" w:rsidRPr="001A267F" w:rsidRDefault="007837BA" w:rsidP="007837BA">
      <w:pPr>
        <w:pStyle w:val="Nadpis1"/>
        <w:numPr>
          <w:ilvl w:val="1"/>
          <w:numId w:val="1"/>
        </w:numPr>
        <w:spacing w:after="0"/>
        <w:jc w:val="both"/>
        <w:rPr>
          <w:sz w:val="22"/>
          <w:szCs w:val="22"/>
        </w:rPr>
      </w:pPr>
      <w:bookmarkStart w:id="659" w:name="_Toc330537459"/>
      <w:bookmarkStart w:id="660" w:name="_Toc330541209"/>
      <w:r w:rsidRPr="001A267F">
        <w:rPr>
          <w:sz w:val="22"/>
          <w:szCs w:val="22"/>
        </w:rPr>
        <w:tab/>
      </w:r>
      <w:bookmarkStart w:id="661" w:name="_Toc166864357"/>
      <w:r w:rsidRPr="001A267F">
        <w:rPr>
          <w:sz w:val="22"/>
          <w:szCs w:val="22"/>
        </w:rPr>
        <w:t>Územní systém ekologické stability</w:t>
      </w:r>
      <w:bookmarkEnd w:id="659"/>
      <w:bookmarkEnd w:id="660"/>
      <w:bookmarkEnd w:id="661"/>
    </w:p>
    <w:p w14:paraId="71D5901B" w14:textId="77777777"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V rámci soustavy závazných prvků územního systému ekologické stability (dále jen „ÚSES“) byly na území obce Nekoř vymezeny prvky jak na lokální, tak na regionální a nadregionální úrovni.</w:t>
      </w:r>
    </w:p>
    <w:p w14:paraId="29064815" w14:textId="307FB087"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Nadregionální ÚSES je zastoupen nadregionálním biokoridorem </w:t>
      </w:r>
      <w:ins w:id="662" w:author="Jakub Kura" w:date="2024-03-08T15:41:00Z">
        <w:r w:rsidR="00E57A7D">
          <w:rPr>
            <w:rFonts w:ascii="Arial" w:hAnsi="Arial" w:cs="Arial"/>
            <w:sz w:val="22"/>
            <w:szCs w:val="22"/>
          </w:rPr>
          <w:t>NRBK.</w:t>
        </w:r>
      </w:ins>
      <w:r w:rsidRPr="001A267F">
        <w:rPr>
          <w:rFonts w:ascii="Arial" w:hAnsi="Arial" w:cs="Arial"/>
          <w:sz w:val="22"/>
          <w:szCs w:val="22"/>
        </w:rPr>
        <w:t>K81 Sedloňovský vrch</w:t>
      </w:r>
      <w:r w:rsidR="004B59DC">
        <w:rPr>
          <w:rFonts w:ascii="Arial" w:hAnsi="Arial" w:cs="Arial"/>
          <w:sz w:val="22"/>
          <w:szCs w:val="22"/>
        </w:rPr>
        <w:t xml:space="preserve"> </w:t>
      </w:r>
      <w:r w:rsidRPr="001A267F">
        <w:rPr>
          <w:rFonts w:ascii="Arial" w:hAnsi="Arial" w:cs="Arial"/>
          <w:sz w:val="22"/>
          <w:szCs w:val="22"/>
        </w:rPr>
        <w:t>-</w:t>
      </w:r>
      <w:proofErr w:type="spellStart"/>
      <w:r w:rsidRPr="001A267F">
        <w:rPr>
          <w:rFonts w:ascii="Arial" w:hAnsi="Arial" w:cs="Arial"/>
          <w:sz w:val="22"/>
          <w:szCs w:val="22"/>
        </w:rPr>
        <w:t>Topielisko</w:t>
      </w:r>
      <w:proofErr w:type="spellEnd"/>
      <w:r w:rsidRPr="001A267F">
        <w:rPr>
          <w:rFonts w:ascii="Arial" w:hAnsi="Arial" w:cs="Arial"/>
          <w:sz w:val="22"/>
          <w:szCs w:val="22"/>
        </w:rPr>
        <w:t xml:space="preserve"> – Vysoké Chvojno. Biokoridor je tvořen dvěma osami, mezofilně-</w:t>
      </w:r>
      <w:proofErr w:type="spellStart"/>
      <w:r w:rsidRPr="001A267F">
        <w:rPr>
          <w:rFonts w:ascii="Arial" w:hAnsi="Arial" w:cs="Arial"/>
          <w:sz w:val="22"/>
          <w:szCs w:val="22"/>
        </w:rPr>
        <w:t>bučinnou</w:t>
      </w:r>
      <w:proofErr w:type="spellEnd"/>
      <w:r w:rsidRPr="001A267F">
        <w:rPr>
          <w:rFonts w:ascii="Arial" w:hAnsi="Arial" w:cs="Arial"/>
          <w:sz w:val="22"/>
          <w:szCs w:val="22"/>
        </w:rPr>
        <w:t xml:space="preserve"> a vodní (podél vodního toku Divoké Orlice). </w:t>
      </w:r>
    </w:p>
    <w:p w14:paraId="7108133C" w14:textId="339353A5"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Regionální úroveň ÚSES je tvořena biocentrem </w:t>
      </w:r>
      <w:del w:id="663" w:author="Jakub Kura" w:date="2024-03-08T15:41:00Z">
        <w:r w:rsidRPr="001A267F" w:rsidDel="00E57A7D">
          <w:rPr>
            <w:rFonts w:ascii="Arial" w:hAnsi="Arial" w:cs="Arial"/>
            <w:sz w:val="22"/>
            <w:szCs w:val="22"/>
          </w:rPr>
          <w:delText>RBC4</w:delText>
        </w:r>
      </w:del>
      <w:del w:id="664" w:author="Jakub Kura" w:date="2024-03-08T15:42:00Z">
        <w:r w:rsidRPr="001A267F" w:rsidDel="00E57A7D">
          <w:rPr>
            <w:rFonts w:ascii="Arial" w:hAnsi="Arial" w:cs="Arial"/>
            <w:sz w:val="22"/>
            <w:szCs w:val="22"/>
          </w:rPr>
          <w:delText>94</w:delText>
        </w:r>
      </w:del>
      <w:ins w:id="665" w:author="Jakub Kura" w:date="2024-03-08T15:42:00Z">
        <w:r w:rsidR="00E57A7D">
          <w:rPr>
            <w:rFonts w:ascii="Arial" w:hAnsi="Arial" w:cs="Arial"/>
            <w:sz w:val="22"/>
            <w:szCs w:val="22"/>
          </w:rPr>
          <w:t>RBC.494</w:t>
        </w:r>
      </w:ins>
      <w:r w:rsidRPr="001A267F">
        <w:rPr>
          <w:rFonts w:ascii="Arial" w:hAnsi="Arial" w:cs="Arial"/>
          <w:sz w:val="22"/>
          <w:szCs w:val="22"/>
        </w:rPr>
        <w:t xml:space="preserve"> Obora a biokoridorem </w:t>
      </w:r>
      <w:del w:id="666" w:author="Jakub Kura" w:date="2024-03-08T15:42:00Z">
        <w:r w:rsidRPr="001A267F" w:rsidDel="0054080A">
          <w:rPr>
            <w:rFonts w:ascii="Arial" w:hAnsi="Arial" w:cs="Arial"/>
            <w:sz w:val="22"/>
            <w:szCs w:val="22"/>
          </w:rPr>
          <w:delText>RBK821</w:delText>
        </w:r>
      </w:del>
      <w:ins w:id="667" w:author="Jakub Kura" w:date="2024-03-08T15:42:00Z">
        <w:r w:rsidR="0054080A">
          <w:rPr>
            <w:rFonts w:ascii="Arial" w:hAnsi="Arial" w:cs="Arial"/>
            <w:sz w:val="22"/>
            <w:szCs w:val="22"/>
          </w:rPr>
          <w:t>RBK.821</w:t>
        </w:r>
      </w:ins>
      <w:r w:rsidRPr="001A267F">
        <w:rPr>
          <w:rFonts w:ascii="Arial" w:hAnsi="Arial" w:cs="Arial"/>
          <w:sz w:val="22"/>
          <w:szCs w:val="22"/>
        </w:rPr>
        <w:t xml:space="preserve"> K81-Studenský horní les. </w:t>
      </w:r>
    </w:p>
    <w:p w14:paraId="5DD6DB2F" w14:textId="77777777"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Na lokální úrovni ÚSES bylo vymezeno celkem 9 biocenter a 5 biokoridorů. Jako součást lokálního ÚSES bylo vymezeno 17 interakčních prvků. </w:t>
      </w:r>
    </w:p>
    <w:p w14:paraId="16A3739E" w14:textId="77777777" w:rsidR="007837BA" w:rsidRPr="001A267F" w:rsidRDefault="007837BA" w:rsidP="00B672CC">
      <w:pPr>
        <w:tabs>
          <w:tab w:val="left" w:pos="851"/>
        </w:tabs>
        <w:spacing w:before="240"/>
        <w:jc w:val="both"/>
        <w:outlineLvl w:val="6"/>
        <w:rPr>
          <w:rFonts w:ascii="Arial" w:hAnsi="Arial" w:cs="Arial"/>
        </w:rPr>
      </w:pPr>
      <w:r w:rsidRPr="001A267F">
        <w:rPr>
          <w:rFonts w:ascii="Arial" w:hAnsi="Arial" w:cs="Arial"/>
        </w:rPr>
        <w:t>Přehled navržených skladebných prvků územního systému ekologické stability:</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419"/>
        <w:gridCol w:w="2797"/>
        <w:gridCol w:w="1508"/>
        <w:gridCol w:w="1894"/>
      </w:tblGrid>
      <w:tr w:rsidR="007837BA" w:rsidRPr="001A267F" w14:paraId="57259BF3" w14:textId="77777777" w:rsidTr="003610B0">
        <w:trPr>
          <w:trHeight w:val="612"/>
          <w:tblHeader/>
        </w:trPr>
        <w:tc>
          <w:tcPr>
            <w:tcW w:w="1858" w:type="dxa"/>
            <w:tcBorders>
              <w:bottom w:val="single" w:sz="4" w:space="0" w:color="auto"/>
            </w:tcBorders>
            <w:shd w:val="clear" w:color="auto" w:fill="auto"/>
            <w:noWrap/>
            <w:vAlign w:val="center"/>
          </w:tcPr>
          <w:p w14:paraId="17972A33" w14:textId="77777777" w:rsidR="007837BA" w:rsidRPr="001A267F" w:rsidRDefault="007837BA" w:rsidP="00CC6A09">
            <w:pPr>
              <w:spacing w:after="0"/>
              <w:rPr>
                <w:rFonts w:ascii="Arial" w:hAnsi="Arial" w:cs="Arial"/>
                <w:b/>
                <w:sz w:val="20"/>
                <w:szCs w:val="20"/>
              </w:rPr>
            </w:pPr>
            <w:r w:rsidRPr="001A267F">
              <w:rPr>
                <w:rFonts w:ascii="Arial" w:hAnsi="Arial" w:cs="Arial"/>
                <w:b/>
                <w:sz w:val="20"/>
                <w:szCs w:val="20"/>
              </w:rPr>
              <w:t>Prvky ÚSES</w:t>
            </w:r>
          </w:p>
        </w:tc>
        <w:tc>
          <w:tcPr>
            <w:tcW w:w="1030" w:type="dxa"/>
            <w:shd w:val="clear" w:color="auto" w:fill="auto"/>
            <w:noWrap/>
            <w:vAlign w:val="center"/>
          </w:tcPr>
          <w:p w14:paraId="1D3AAA0A" w14:textId="77777777" w:rsidR="007837BA" w:rsidRPr="001A267F" w:rsidRDefault="007837BA" w:rsidP="00CC6A09">
            <w:pPr>
              <w:spacing w:after="0"/>
              <w:rPr>
                <w:rFonts w:ascii="Arial" w:hAnsi="Arial" w:cs="Arial"/>
                <w:b/>
                <w:sz w:val="20"/>
                <w:szCs w:val="20"/>
              </w:rPr>
            </w:pPr>
            <w:r w:rsidRPr="001A267F">
              <w:rPr>
                <w:rFonts w:ascii="Arial" w:hAnsi="Arial" w:cs="Arial"/>
                <w:b/>
                <w:sz w:val="20"/>
                <w:szCs w:val="20"/>
              </w:rPr>
              <w:t>Označení</w:t>
            </w:r>
          </w:p>
        </w:tc>
        <w:tc>
          <w:tcPr>
            <w:tcW w:w="2797" w:type="dxa"/>
            <w:shd w:val="clear" w:color="auto" w:fill="auto"/>
            <w:noWrap/>
            <w:vAlign w:val="center"/>
          </w:tcPr>
          <w:p w14:paraId="6E9A0E5B" w14:textId="77777777" w:rsidR="007837BA" w:rsidRPr="001A267F" w:rsidRDefault="007837BA" w:rsidP="00CC6A09">
            <w:pPr>
              <w:spacing w:after="0"/>
              <w:rPr>
                <w:rFonts w:ascii="Arial" w:hAnsi="Arial" w:cs="Arial"/>
                <w:b/>
                <w:sz w:val="20"/>
                <w:szCs w:val="20"/>
              </w:rPr>
            </w:pPr>
            <w:r w:rsidRPr="001A267F">
              <w:rPr>
                <w:rFonts w:ascii="Arial" w:hAnsi="Arial" w:cs="Arial"/>
                <w:b/>
                <w:sz w:val="20"/>
                <w:szCs w:val="20"/>
              </w:rPr>
              <w:t>Název</w:t>
            </w:r>
          </w:p>
        </w:tc>
        <w:tc>
          <w:tcPr>
            <w:tcW w:w="1508" w:type="dxa"/>
            <w:shd w:val="clear" w:color="auto" w:fill="auto"/>
            <w:noWrap/>
            <w:vAlign w:val="center"/>
          </w:tcPr>
          <w:p w14:paraId="2725B943" w14:textId="77777777" w:rsidR="007837BA" w:rsidRPr="001A267F" w:rsidRDefault="007837BA" w:rsidP="00CC6A09">
            <w:pPr>
              <w:spacing w:after="0"/>
              <w:rPr>
                <w:rFonts w:ascii="Arial" w:hAnsi="Arial" w:cs="Arial"/>
                <w:b/>
                <w:sz w:val="20"/>
                <w:szCs w:val="20"/>
              </w:rPr>
            </w:pPr>
            <w:r w:rsidRPr="001A267F">
              <w:rPr>
                <w:rFonts w:ascii="Arial" w:hAnsi="Arial" w:cs="Arial"/>
                <w:b/>
                <w:sz w:val="20"/>
                <w:szCs w:val="20"/>
              </w:rPr>
              <w:t>Statut</w:t>
            </w:r>
          </w:p>
        </w:tc>
        <w:tc>
          <w:tcPr>
            <w:tcW w:w="1894" w:type="dxa"/>
            <w:shd w:val="clear" w:color="auto" w:fill="auto"/>
            <w:noWrap/>
            <w:vAlign w:val="center"/>
          </w:tcPr>
          <w:p w14:paraId="6D411116" w14:textId="77777777" w:rsidR="007837BA" w:rsidRPr="001A267F" w:rsidRDefault="007837BA" w:rsidP="00CC6A09">
            <w:pPr>
              <w:spacing w:after="0"/>
              <w:rPr>
                <w:rFonts w:ascii="Arial" w:hAnsi="Arial" w:cs="Arial"/>
                <w:b/>
                <w:sz w:val="20"/>
                <w:szCs w:val="20"/>
              </w:rPr>
            </w:pPr>
            <w:r w:rsidRPr="001A267F">
              <w:rPr>
                <w:rFonts w:ascii="Arial" w:hAnsi="Arial" w:cs="Arial"/>
                <w:b/>
                <w:sz w:val="20"/>
                <w:szCs w:val="20"/>
              </w:rPr>
              <w:t>Cílové</w:t>
            </w:r>
          </w:p>
          <w:p w14:paraId="74395959" w14:textId="77777777" w:rsidR="007837BA" w:rsidRPr="001A267F" w:rsidRDefault="007837BA" w:rsidP="00CC6A09">
            <w:pPr>
              <w:spacing w:after="0"/>
              <w:rPr>
                <w:rFonts w:ascii="Arial" w:hAnsi="Arial" w:cs="Arial"/>
                <w:b/>
                <w:sz w:val="20"/>
                <w:szCs w:val="20"/>
              </w:rPr>
            </w:pPr>
            <w:r w:rsidRPr="001A267F">
              <w:rPr>
                <w:rFonts w:ascii="Arial" w:hAnsi="Arial" w:cs="Arial"/>
                <w:b/>
                <w:sz w:val="20"/>
                <w:szCs w:val="20"/>
              </w:rPr>
              <w:t xml:space="preserve">       společenstvo</w:t>
            </w:r>
          </w:p>
        </w:tc>
      </w:tr>
      <w:tr w:rsidR="007837BA" w:rsidRPr="001A267F" w14:paraId="5B973B67" w14:textId="77777777" w:rsidTr="003610B0">
        <w:trPr>
          <w:trHeight w:val="300"/>
        </w:trPr>
        <w:tc>
          <w:tcPr>
            <w:tcW w:w="1858" w:type="dxa"/>
            <w:tcBorders>
              <w:left w:val="single" w:sz="4" w:space="0" w:color="auto"/>
              <w:bottom w:val="nil"/>
              <w:right w:val="single" w:sz="4" w:space="0" w:color="auto"/>
            </w:tcBorders>
            <w:shd w:val="clear" w:color="auto" w:fill="auto"/>
            <w:noWrap/>
            <w:vAlign w:val="center"/>
          </w:tcPr>
          <w:p w14:paraId="58DC936A"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lokální biocentra</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0370E" w14:textId="1F7F7277" w:rsidR="007837BA" w:rsidRPr="001A267F" w:rsidRDefault="007837BA" w:rsidP="00CC6A09">
            <w:pPr>
              <w:spacing w:after="0"/>
              <w:rPr>
                <w:rFonts w:ascii="Arial" w:hAnsi="Arial" w:cs="Arial"/>
                <w:sz w:val="20"/>
                <w:szCs w:val="20"/>
              </w:rPr>
            </w:pPr>
            <w:del w:id="668" w:author="Jakub Kura" w:date="2024-03-08T15:42:00Z">
              <w:r w:rsidRPr="001A267F" w:rsidDel="0054080A">
                <w:rPr>
                  <w:rFonts w:ascii="Arial" w:hAnsi="Arial" w:cs="Arial"/>
                  <w:sz w:val="20"/>
                  <w:szCs w:val="20"/>
                </w:rPr>
                <w:delText>LBC13</w:delText>
              </w:r>
            </w:del>
            <w:ins w:id="669" w:author="Jakub Kura" w:date="2024-03-08T15:48:00Z">
              <w:r w:rsidR="00663AAA">
                <w:rPr>
                  <w:rFonts w:ascii="Arial" w:hAnsi="Arial" w:cs="Arial"/>
                  <w:sz w:val="20"/>
                  <w:szCs w:val="20"/>
                </w:rPr>
                <w:t>LBC.13</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CDCFF"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 xml:space="preserve">U </w:t>
            </w:r>
            <w:proofErr w:type="spellStart"/>
            <w:r w:rsidRPr="001A267F">
              <w:rPr>
                <w:rFonts w:ascii="Arial" w:hAnsi="Arial" w:cs="Arial"/>
                <w:sz w:val="20"/>
                <w:szCs w:val="20"/>
              </w:rPr>
              <w:t>Nekořského</w:t>
            </w:r>
            <w:proofErr w:type="spellEnd"/>
            <w:r w:rsidRPr="001A267F">
              <w:rPr>
                <w:rFonts w:ascii="Arial" w:hAnsi="Arial" w:cs="Arial"/>
                <w:sz w:val="20"/>
                <w:szCs w:val="20"/>
              </w:rPr>
              <w:t xml:space="preserve"> potoka</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CC0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CD9AA"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1F67B608" w14:textId="77777777" w:rsidTr="003610B0">
        <w:trPr>
          <w:trHeight w:val="300"/>
        </w:trPr>
        <w:tc>
          <w:tcPr>
            <w:tcW w:w="1858" w:type="dxa"/>
            <w:vMerge w:val="restart"/>
            <w:tcBorders>
              <w:left w:val="single" w:sz="4" w:space="0" w:color="auto"/>
              <w:right w:val="single" w:sz="4" w:space="0" w:color="auto"/>
            </w:tcBorders>
            <w:shd w:val="clear" w:color="auto" w:fill="auto"/>
            <w:noWrap/>
          </w:tcPr>
          <w:p w14:paraId="53CEC6C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lokální biokoridory</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348F" w14:textId="0CA3866E" w:rsidR="007837BA" w:rsidRPr="001A267F" w:rsidRDefault="007837BA" w:rsidP="00CC6A09">
            <w:pPr>
              <w:spacing w:after="0"/>
              <w:rPr>
                <w:rFonts w:ascii="Arial" w:hAnsi="Arial" w:cs="Arial"/>
                <w:sz w:val="20"/>
                <w:szCs w:val="20"/>
              </w:rPr>
            </w:pPr>
            <w:del w:id="670" w:author="Jakub Kura" w:date="2024-03-08T15:42:00Z">
              <w:r w:rsidRPr="001A267F" w:rsidDel="0054080A">
                <w:rPr>
                  <w:rFonts w:ascii="Arial" w:hAnsi="Arial" w:cs="Arial"/>
                  <w:sz w:val="20"/>
                  <w:szCs w:val="20"/>
                </w:rPr>
                <w:delText>LBK1</w:delText>
              </w:r>
            </w:del>
            <w:ins w:id="671" w:author="Jakub Kura" w:date="2024-03-08T15:48:00Z">
              <w:r w:rsidR="00AE7F79">
                <w:rPr>
                  <w:rFonts w:ascii="Arial" w:hAnsi="Arial" w:cs="Arial"/>
                  <w:sz w:val="20"/>
                  <w:szCs w:val="20"/>
                </w:rPr>
                <w:t>LBK.1</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6317C"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K81 - k.ú. Líšnice</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52C39"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E802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4D651A98"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68BF2486"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91DCC" w14:textId="4B4C3F35" w:rsidR="007837BA" w:rsidRPr="001A267F" w:rsidRDefault="007837BA" w:rsidP="00CC6A09">
            <w:pPr>
              <w:spacing w:after="0"/>
              <w:rPr>
                <w:rFonts w:ascii="Arial" w:hAnsi="Arial" w:cs="Arial"/>
                <w:sz w:val="20"/>
                <w:szCs w:val="20"/>
              </w:rPr>
            </w:pPr>
            <w:del w:id="672" w:author="Jakub Kura" w:date="2024-03-08T15:42:00Z">
              <w:r w:rsidRPr="001A267F" w:rsidDel="0054080A">
                <w:rPr>
                  <w:rFonts w:ascii="Arial" w:hAnsi="Arial" w:cs="Arial"/>
                  <w:sz w:val="20"/>
                  <w:szCs w:val="20"/>
                </w:rPr>
                <w:delText>LBK2</w:delText>
              </w:r>
            </w:del>
            <w:ins w:id="673" w:author="Jakub Kura" w:date="2024-03-08T15:48:00Z">
              <w:r w:rsidR="00AE7F79">
                <w:rPr>
                  <w:rFonts w:ascii="Arial" w:hAnsi="Arial" w:cs="Arial"/>
                  <w:sz w:val="20"/>
                  <w:szCs w:val="20"/>
                </w:rPr>
                <w:t>LBK.2</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8CAE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K81(MB) - k.ú. Líšnice (Obora)</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D488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33A0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179420A0"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3ABA1814"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A8F76" w14:textId="105D65F6" w:rsidR="007837BA" w:rsidRPr="001A267F" w:rsidRDefault="007837BA" w:rsidP="00CC6A09">
            <w:pPr>
              <w:spacing w:after="0"/>
              <w:rPr>
                <w:rFonts w:ascii="Arial" w:hAnsi="Arial" w:cs="Arial"/>
                <w:sz w:val="20"/>
                <w:szCs w:val="20"/>
              </w:rPr>
            </w:pPr>
            <w:del w:id="674" w:author="Jakub Kura" w:date="2024-03-08T15:42:00Z">
              <w:r w:rsidRPr="001A267F" w:rsidDel="0054080A">
                <w:rPr>
                  <w:rFonts w:ascii="Arial" w:hAnsi="Arial" w:cs="Arial"/>
                  <w:sz w:val="20"/>
                  <w:szCs w:val="20"/>
                </w:rPr>
                <w:delText>LBK3</w:delText>
              </w:r>
            </w:del>
            <w:ins w:id="675" w:author="Jakub Kura" w:date="2024-03-08T15:48:00Z">
              <w:r w:rsidR="00AE7F79">
                <w:rPr>
                  <w:rFonts w:ascii="Arial" w:hAnsi="Arial" w:cs="Arial"/>
                  <w:sz w:val="20"/>
                  <w:szCs w:val="20"/>
                </w:rPr>
                <w:t>LBK.3</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4D54"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 xml:space="preserve">Na </w:t>
            </w:r>
            <w:proofErr w:type="spellStart"/>
            <w:r w:rsidRPr="001A267F">
              <w:rPr>
                <w:rFonts w:ascii="Arial" w:hAnsi="Arial" w:cs="Arial"/>
                <w:sz w:val="20"/>
                <w:szCs w:val="20"/>
              </w:rPr>
              <w:t>Bořitavské</w:t>
            </w:r>
            <w:proofErr w:type="spellEnd"/>
            <w:r w:rsidRPr="001A267F">
              <w:rPr>
                <w:rFonts w:ascii="Arial" w:hAnsi="Arial" w:cs="Arial"/>
                <w:sz w:val="20"/>
                <w:szCs w:val="20"/>
              </w:rPr>
              <w:t xml:space="preserve"> straně - U </w:t>
            </w:r>
            <w:proofErr w:type="spellStart"/>
            <w:r w:rsidRPr="001A267F">
              <w:rPr>
                <w:rFonts w:ascii="Arial" w:hAnsi="Arial" w:cs="Arial"/>
                <w:sz w:val="20"/>
                <w:szCs w:val="20"/>
              </w:rPr>
              <w:t>Nekořského</w:t>
            </w:r>
            <w:proofErr w:type="spellEnd"/>
            <w:r w:rsidRPr="001A267F">
              <w:rPr>
                <w:rFonts w:ascii="Arial" w:hAnsi="Arial" w:cs="Arial"/>
                <w:sz w:val="20"/>
                <w:szCs w:val="20"/>
              </w:rPr>
              <w:t xml:space="preserve"> potoka</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9507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144AA"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7B6A0CAE"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28B45F23"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2805B" w14:textId="620B0373" w:rsidR="007837BA" w:rsidRPr="001A267F" w:rsidRDefault="007837BA" w:rsidP="00CC6A09">
            <w:pPr>
              <w:spacing w:after="0"/>
              <w:rPr>
                <w:rFonts w:ascii="Arial" w:hAnsi="Arial" w:cs="Arial"/>
                <w:sz w:val="20"/>
                <w:szCs w:val="20"/>
              </w:rPr>
            </w:pPr>
            <w:del w:id="676" w:author="Jakub Kura" w:date="2024-03-08T15:42:00Z">
              <w:r w:rsidRPr="001A267F" w:rsidDel="0054080A">
                <w:rPr>
                  <w:rFonts w:ascii="Arial" w:hAnsi="Arial" w:cs="Arial"/>
                  <w:sz w:val="20"/>
                  <w:szCs w:val="20"/>
                </w:rPr>
                <w:delText>LBK5</w:delText>
              </w:r>
            </w:del>
            <w:ins w:id="677" w:author="Jakub Kura" w:date="2024-03-08T15:48:00Z">
              <w:r w:rsidR="00AE7F79">
                <w:rPr>
                  <w:rFonts w:ascii="Arial" w:hAnsi="Arial" w:cs="Arial"/>
                  <w:sz w:val="20"/>
                  <w:szCs w:val="20"/>
                </w:rPr>
                <w:t>LBK.5</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2F735"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Za borky - Jablonský les</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25F0E"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57BC4"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38AE8438" w14:textId="77777777" w:rsidTr="003610B0">
        <w:trPr>
          <w:trHeight w:val="300"/>
        </w:trPr>
        <w:tc>
          <w:tcPr>
            <w:tcW w:w="1858" w:type="dxa"/>
            <w:tcBorders>
              <w:left w:val="single" w:sz="4" w:space="0" w:color="auto"/>
              <w:bottom w:val="nil"/>
              <w:right w:val="single" w:sz="4" w:space="0" w:color="auto"/>
            </w:tcBorders>
            <w:shd w:val="clear" w:color="auto" w:fill="auto"/>
            <w:noWrap/>
            <w:vAlign w:val="center"/>
          </w:tcPr>
          <w:p w14:paraId="2E75606E"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prvky</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1211E" w14:textId="41289984" w:rsidR="007837BA" w:rsidRPr="001A267F" w:rsidRDefault="007837BA" w:rsidP="00CC6A09">
            <w:pPr>
              <w:spacing w:after="0"/>
              <w:rPr>
                <w:rFonts w:ascii="Arial" w:hAnsi="Arial" w:cs="Arial"/>
                <w:sz w:val="20"/>
                <w:szCs w:val="20"/>
              </w:rPr>
            </w:pPr>
            <w:del w:id="678" w:author="Jakub Kura" w:date="2024-03-08T15:42:00Z">
              <w:r w:rsidRPr="001A267F" w:rsidDel="0054080A">
                <w:rPr>
                  <w:rFonts w:ascii="Arial" w:hAnsi="Arial" w:cs="Arial"/>
                  <w:sz w:val="20"/>
                  <w:szCs w:val="20"/>
                </w:rPr>
                <w:delText>IP2</w:delText>
              </w:r>
            </w:del>
            <w:ins w:id="679" w:author="Jakub Kura" w:date="2024-03-08T15:53:00Z">
              <w:r w:rsidR="005D6B95">
                <w:rPr>
                  <w:rFonts w:ascii="Arial" w:hAnsi="Arial" w:cs="Arial"/>
                  <w:sz w:val="20"/>
                  <w:szCs w:val="20"/>
                </w:rPr>
                <w:t>IP.2</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06ED7"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8FA0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F8A4"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648FFD39" w14:textId="77777777" w:rsidTr="003610B0">
        <w:trPr>
          <w:trHeight w:val="300"/>
        </w:trPr>
        <w:tc>
          <w:tcPr>
            <w:tcW w:w="1858" w:type="dxa"/>
            <w:vMerge w:val="restart"/>
            <w:tcBorders>
              <w:top w:val="nil"/>
              <w:left w:val="single" w:sz="4" w:space="0" w:color="auto"/>
              <w:right w:val="single" w:sz="4" w:space="0" w:color="auto"/>
            </w:tcBorders>
            <w:shd w:val="clear" w:color="auto" w:fill="auto"/>
            <w:noWrap/>
            <w:vAlign w:val="center"/>
          </w:tcPr>
          <w:p w14:paraId="1A132D9D"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9AEA2" w14:textId="33FC5874" w:rsidR="007837BA" w:rsidRPr="001A267F" w:rsidRDefault="007837BA" w:rsidP="00CC6A09">
            <w:pPr>
              <w:spacing w:after="0"/>
              <w:rPr>
                <w:rFonts w:ascii="Arial" w:hAnsi="Arial" w:cs="Arial"/>
                <w:sz w:val="20"/>
                <w:szCs w:val="20"/>
              </w:rPr>
            </w:pPr>
            <w:del w:id="680" w:author="Jakub Kura" w:date="2024-03-08T15:42:00Z">
              <w:r w:rsidRPr="001A267F" w:rsidDel="0054080A">
                <w:rPr>
                  <w:rFonts w:ascii="Arial" w:hAnsi="Arial" w:cs="Arial"/>
                  <w:sz w:val="20"/>
                  <w:szCs w:val="20"/>
                </w:rPr>
                <w:delText>IP4</w:delText>
              </w:r>
            </w:del>
            <w:ins w:id="681" w:author="Jakub Kura" w:date="2024-03-08T15:53:00Z">
              <w:r w:rsidR="005D6B95">
                <w:rPr>
                  <w:rFonts w:ascii="Arial" w:hAnsi="Arial" w:cs="Arial"/>
                  <w:sz w:val="20"/>
                  <w:szCs w:val="20"/>
                </w:rPr>
                <w:t>IP.4</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D6B7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D227"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DDE8F"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3A2AFD39"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02F2556B"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397F4" w14:textId="1875B3B4" w:rsidR="007837BA" w:rsidRPr="001A267F" w:rsidRDefault="007837BA" w:rsidP="00CC6A09">
            <w:pPr>
              <w:spacing w:after="0"/>
              <w:rPr>
                <w:rFonts w:ascii="Arial" w:hAnsi="Arial" w:cs="Arial"/>
                <w:sz w:val="20"/>
                <w:szCs w:val="20"/>
              </w:rPr>
            </w:pPr>
            <w:del w:id="682" w:author="Jakub Kura" w:date="2024-03-08T15:42:00Z">
              <w:r w:rsidRPr="001A267F" w:rsidDel="0054080A">
                <w:rPr>
                  <w:rFonts w:ascii="Arial" w:hAnsi="Arial" w:cs="Arial"/>
                  <w:sz w:val="20"/>
                  <w:szCs w:val="20"/>
                </w:rPr>
                <w:delText>IP5</w:delText>
              </w:r>
            </w:del>
            <w:ins w:id="683" w:author="Jakub Kura" w:date="2024-03-08T15:53:00Z">
              <w:r w:rsidR="005D6B95">
                <w:rPr>
                  <w:rFonts w:ascii="Arial" w:hAnsi="Arial" w:cs="Arial"/>
                  <w:sz w:val="20"/>
                  <w:szCs w:val="20"/>
                </w:rPr>
                <w:t>IP.5</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93A51"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1BA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3C009"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450E9AA6"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1E415963"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EF119" w14:textId="0BB90B57" w:rsidR="007837BA" w:rsidRPr="001A267F" w:rsidRDefault="007837BA" w:rsidP="00CC6A09">
            <w:pPr>
              <w:spacing w:after="0"/>
              <w:rPr>
                <w:rFonts w:ascii="Arial" w:hAnsi="Arial" w:cs="Arial"/>
                <w:sz w:val="20"/>
                <w:szCs w:val="20"/>
              </w:rPr>
            </w:pPr>
            <w:del w:id="684" w:author="Jakub Kura" w:date="2024-03-08T15:42:00Z">
              <w:r w:rsidRPr="001A267F" w:rsidDel="0054080A">
                <w:rPr>
                  <w:rFonts w:ascii="Arial" w:hAnsi="Arial" w:cs="Arial"/>
                  <w:sz w:val="20"/>
                  <w:szCs w:val="20"/>
                </w:rPr>
                <w:delText>IP7</w:delText>
              </w:r>
            </w:del>
            <w:ins w:id="685" w:author="Jakub Kura" w:date="2024-03-08T15:53:00Z">
              <w:r w:rsidR="005D6B95">
                <w:rPr>
                  <w:rFonts w:ascii="Arial" w:hAnsi="Arial" w:cs="Arial"/>
                  <w:sz w:val="20"/>
                  <w:szCs w:val="20"/>
                </w:rPr>
                <w:t>IP.7</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42685"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 plošný)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69F5E"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CDE7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381F76B7"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5C4FA6F9"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58209" w14:textId="4938C16E" w:rsidR="007837BA" w:rsidRPr="001A267F" w:rsidRDefault="007837BA" w:rsidP="00CC6A09">
            <w:pPr>
              <w:spacing w:after="0"/>
              <w:rPr>
                <w:rFonts w:ascii="Arial" w:hAnsi="Arial" w:cs="Arial"/>
                <w:sz w:val="20"/>
                <w:szCs w:val="20"/>
              </w:rPr>
            </w:pPr>
            <w:del w:id="686" w:author="Jakub Kura" w:date="2024-03-08T15:42:00Z">
              <w:r w:rsidRPr="001A267F" w:rsidDel="0054080A">
                <w:rPr>
                  <w:rFonts w:ascii="Arial" w:hAnsi="Arial" w:cs="Arial"/>
                  <w:sz w:val="20"/>
                  <w:szCs w:val="20"/>
                </w:rPr>
                <w:delText>IP8</w:delText>
              </w:r>
            </w:del>
            <w:ins w:id="687" w:author="Jakub Kura" w:date="2024-03-08T15:53:00Z">
              <w:r w:rsidR="005D6B95">
                <w:rPr>
                  <w:rFonts w:ascii="Arial" w:hAnsi="Arial" w:cs="Arial"/>
                  <w:sz w:val="20"/>
                  <w:szCs w:val="20"/>
                </w:rPr>
                <w:t>IP.8</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A7C79"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5E256"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AF7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2E07D8AE"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2A1A1D34"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1BBF" w14:textId="14821C3B" w:rsidR="007837BA" w:rsidRPr="001A267F" w:rsidRDefault="007837BA" w:rsidP="00CC6A09">
            <w:pPr>
              <w:spacing w:after="0"/>
              <w:rPr>
                <w:rFonts w:ascii="Arial" w:hAnsi="Arial" w:cs="Arial"/>
                <w:sz w:val="20"/>
                <w:szCs w:val="20"/>
              </w:rPr>
            </w:pPr>
            <w:del w:id="688" w:author="Jakub Kura" w:date="2024-03-08T15:42:00Z">
              <w:r w:rsidRPr="001A267F" w:rsidDel="0054080A">
                <w:rPr>
                  <w:rFonts w:ascii="Arial" w:hAnsi="Arial" w:cs="Arial"/>
                  <w:sz w:val="20"/>
                  <w:szCs w:val="20"/>
                </w:rPr>
                <w:delText>IP9</w:delText>
              </w:r>
            </w:del>
            <w:ins w:id="689" w:author="Jakub Kura" w:date="2024-03-08T15:53:00Z">
              <w:r w:rsidR="005D6B95">
                <w:rPr>
                  <w:rFonts w:ascii="Arial" w:hAnsi="Arial" w:cs="Arial"/>
                  <w:sz w:val="20"/>
                  <w:szCs w:val="20"/>
                </w:rPr>
                <w:t>IP.9</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84FA4"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23543DF1"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907A9"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2C228065"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7E104F78"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59AA4" w14:textId="13A6C66F" w:rsidR="007837BA" w:rsidRPr="001A267F" w:rsidRDefault="007837BA" w:rsidP="00CC6A09">
            <w:pPr>
              <w:spacing w:after="0"/>
              <w:rPr>
                <w:rFonts w:ascii="Arial" w:hAnsi="Arial" w:cs="Arial"/>
                <w:sz w:val="20"/>
                <w:szCs w:val="20"/>
              </w:rPr>
            </w:pPr>
            <w:del w:id="690" w:author="Jakub Kura" w:date="2024-03-08T15:42:00Z">
              <w:r w:rsidRPr="001A267F" w:rsidDel="0054080A">
                <w:rPr>
                  <w:rFonts w:ascii="Arial" w:hAnsi="Arial" w:cs="Arial"/>
                  <w:sz w:val="20"/>
                  <w:szCs w:val="20"/>
                </w:rPr>
                <w:delText>IP10</w:delText>
              </w:r>
            </w:del>
            <w:ins w:id="691" w:author="Jakub Kura" w:date="2024-03-08T15:53:00Z">
              <w:r w:rsidR="005D6B95">
                <w:rPr>
                  <w:rFonts w:ascii="Arial" w:hAnsi="Arial" w:cs="Arial"/>
                  <w:sz w:val="20"/>
                  <w:szCs w:val="20"/>
                </w:rPr>
                <w:t>IP.10</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A5CB9"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(plošný)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4B53E23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992D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0ACF6523"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42A47124"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552BD" w14:textId="62321FE3" w:rsidR="007837BA" w:rsidRPr="001A267F" w:rsidRDefault="007837BA" w:rsidP="00CC6A09">
            <w:pPr>
              <w:spacing w:after="0"/>
              <w:rPr>
                <w:rFonts w:ascii="Arial" w:hAnsi="Arial" w:cs="Arial"/>
                <w:sz w:val="20"/>
                <w:szCs w:val="20"/>
              </w:rPr>
            </w:pPr>
            <w:del w:id="692" w:author="Jakub Kura" w:date="2024-03-08T15:42:00Z">
              <w:r w:rsidRPr="001A267F" w:rsidDel="0054080A">
                <w:rPr>
                  <w:rFonts w:ascii="Arial" w:hAnsi="Arial" w:cs="Arial"/>
                  <w:sz w:val="20"/>
                  <w:szCs w:val="20"/>
                </w:rPr>
                <w:delText>IP12</w:delText>
              </w:r>
            </w:del>
            <w:ins w:id="693" w:author="Jakub Kura" w:date="2024-03-08T15:53:00Z">
              <w:r w:rsidR="005D6B95">
                <w:rPr>
                  <w:rFonts w:ascii="Arial" w:hAnsi="Arial" w:cs="Arial"/>
                  <w:sz w:val="20"/>
                  <w:szCs w:val="20"/>
                </w:rPr>
                <w:t>IP.12</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3DC47"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33764B7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8D1A4"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31BDE286"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51679A0C"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DB041" w14:textId="57F5B9BE" w:rsidR="007837BA" w:rsidRPr="001A267F" w:rsidRDefault="007837BA" w:rsidP="00CC6A09">
            <w:pPr>
              <w:spacing w:after="0"/>
              <w:rPr>
                <w:rFonts w:ascii="Arial" w:hAnsi="Arial" w:cs="Arial"/>
                <w:sz w:val="20"/>
                <w:szCs w:val="20"/>
              </w:rPr>
            </w:pPr>
            <w:del w:id="694" w:author="Jakub Kura" w:date="2024-03-08T15:42:00Z">
              <w:r w:rsidRPr="001A267F" w:rsidDel="0054080A">
                <w:rPr>
                  <w:rFonts w:ascii="Arial" w:hAnsi="Arial" w:cs="Arial"/>
                  <w:sz w:val="20"/>
                  <w:szCs w:val="20"/>
                </w:rPr>
                <w:delText>IP13</w:delText>
              </w:r>
            </w:del>
            <w:ins w:id="695" w:author="Jakub Kura" w:date="2024-03-08T15:53:00Z">
              <w:r w:rsidR="005D6B95">
                <w:rPr>
                  <w:rFonts w:ascii="Arial" w:hAnsi="Arial" w:cs="Arial"/>
                  <w:sz w:val="20"/>
                  <w:szCs w:val="20"/>
                </w:rPr>
                <w:t>IP.13</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F64AF"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1FB67AD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29DD6"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4CF91592"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5CA808F8"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CE737" w14:textId="01E0FDDE" w:rsidR="007837BA" w:rsidRPr="001A267F" w:rsidRDefault="007837BA" w:rsidP="00CC6A09">
            <w:pPr>
              <w:spacing w:after="0"/>
              <w:rPr>
                <w:rFonts w:ascii="Arial" w:hAnsi="Arial" w:cs="Arial"/>
                <w:sz w:val="20"/>
                <w:szCs w:val="20"/>
              </w:rPr>
            </w:pPr>
            <w:del w:id="696" w:author="Jakub Kura" w:date="2024-03-08T15:42:00Z">
              <w:r w:rsidRPr="001A267F" w:rsidDel="0054080A">
                <w:rPr>
                  <w:rFonts w:ascii="Arial" w:hAnsi="Arial" w:cs="Arial"/>
                  <w:sz w:val="20"/>
                  <w:szCs w:val="20"/>
                </w:rPr>
                <w:delText>IP14</w:delText>
              </w:r>
            </w:del>
            <w:ins w:id="697" w:author="Jakub Kura" w:date="2024-03-08T15:53:00Z">
              <w:r w:rsidR="005D6B95">
                <w:rPr>
                  <w:rFonts w:ascii="Arial" w:hAnsi="Arial" w:cs="Arial"/>
                  <w:sz w:val="20"/>
                  <w:szCs w:val="20"/>
                </w:rPr>
                <w:t>IP.14</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EE9A5"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41862F6A"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5D27E"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73890579"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0ABD6E2A"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7F8DB" w14:textId="33990B19" w:rsidR="007837BA" w:rsidRPr="001A267F" w:rsidRDefault="007837BA" w:rsidP="00CC6A09">
            <w:pPr>
              <w:spacing w:after="0"/>
              <w:rPr>
                <w:rFonts w:ascii="Arial" w:hAnsi="Arial" w:cs="Arial"/>
                <w:sz w:val="20"/>
                <w:szCs w:val="20"/>
              </w:rPr>
            </w:pPr>
            <w:del w:id="698" w:author="Jakub Kura" w:date="2024-03-08T15:42:00Z">
              <w:r w:rsidRPr="001A267F" w:rsidDel="0054080A">
                <w:rPr>
                  <w:rFonts w:ascii="Arial" w:hAnsi="Arial" w:cs="Arial"/>
                  <w:sz w:val="20"/>
                  <w:szCs w:val="20"/>
                </w:rPr>
                <w:delText>IP15</w:delText>
              </w:r>
            </w:del>
            <w:ins w:id="699" w:author="Jakub Kura" w:date="2024-03-08T15:53:00Z">
              <w:r w:rsidR="005D6B95">
                <w:rPr>
                  <w:rFonts w:ascii="Arial" w:hAnsi="Arial" w:cs="Arial"/>
                  <w:sz w:val="20"/>
                  <w:szCs w:val="20"/>
                </w:rPr>
                <w:t>IP.15</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2BADC"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66D74078"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11E6C"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r w:rsidR="007837BA" w:rsidRPr="001A267F" w14:paraId="67FA9C77"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6AA3F70E" w14:textId="77777777" w:rsidR="007837BA" w:rsidRPr="001A267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9B6EB" w14:textId="33DAABB0" w:rsidR="007837BA" w:rsidRPr="001A267F" w:rsidRDefault="007837BA" w:rsidP="00CC6A09">
            <w:pPr>
              <w:spacing w:after="0"/>
              <w:rPr>
                <w:rFonts w:ascii="Arial" w:hAnsi="Arial" w:cs="Arial"/>
                <w:sz w:val="20"/>
                <w:szCs w:val="20"/>
              </w:rPr>
            </w:pPr>
            <w:del w:id="700" w:author="Jakub Kura" w:date="2024-03-08T15:42:00Z">
              <w:r w:rsidRPr="001A267F" w:rsidDel="0054080A">
                <w:rPr>
                  <w:rFonts w:ascii="Arial" w:hAnsi="Arial" w:cs="Arial"/>
                  <w:sz w:val="20"/>
                  <w:szCs w:val="20"/>
                </w:rPr>
                <w:delText>IP18</w:delText>
              </w:r>
            </w:del>
            <w:ins w:id="701" w:author="Jakub Kura" w:date="2024-03-08T15:53:00Z">
              <w:r w:rsidR="005D6B95">
                <w:rPr>
                  <w:rFonts w:ascii="Arial" w:hAnsi="Arial" w:cs="Arial"/>
                  <w:sz w:val="20"/>
                  <w:szCs w:val="20"/>
                </w:rPr>
                <w:t>IP.18</w:t>
              </w:r>
            </w:ins>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F4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71EAB7D5"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B618F"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lesní</w:t>
            </w:r>
          </w:p>
        </w:tc>
      </w:tr>
    </w:tbl>
    <w:p w14:paraId="14516231" w14:textId="121DE604"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 xml:space="preserve">Nefunkční část mezofilně-bučinné osy nadregionálního biokoridoru </w:t>
      </w:r>
      <w:del w:id="702" w:author="Jakub Kura" w:date="2024-03-08T15:54:00Z">
        <w:r w:rsidRPr="001A267F" w:rsidDel="00657371">
          <w:rPr>
            <w:rFonts w:ascii="Arial" w:hAnsi="Arial" w:cs="Arial"/>
            <w:sz w:val="22"/>
            <w:szCs w:val="22"/>
          </w:rPr>
          <w:delText>K81(MB)</w:delText>
        </w:r>
      </w:del>
      <w:ins w:id="703" w:author="Jakub Kura" w:date="2024-03-08T15:54:00Z">
        <w:r w:rsidR="00657371" w:rsidRPr="00657371">
          <w:rPr>
            <w:rFonts w:ascii="Arial" w:hAnsi="Arial" w:cs="Arial"/>
            <w:sz w:val="22"/>
            <w:szCs w:val="22"/>
          </w:rPr>
          <w:t>NRBK.K81(MB)</w:t>
        </w:r>
      </w:ins>
      <w:r w:rsidRPr="001A267F">
        <w:rPr>
          <w:rFonts w:ascii="Arial" w:hAnsi="Arial" w:cs="Arial"/>
          <w:sz w:val="22"/>
          <w:szCs w:val="22"/>
        </w:rPr>
        <w:t xml:space="preserve"> je v územním plánu nahrazena vymezením lokálního biokoridoru (</w:t>
      </w:r>
      <w:del w:id="704" w:author="Jakub Kura" w:date="2024-03-08T15:54:00Z">
        <w:r w:rsidRPr="001A267F" w:rsidDel="00BC27C2">
          <w:rPr>
            <w:rFonts w:ascii="Arial" w:hAnsi="Arial" w:cs="Arial"/>
            <w:sz w:val="22"/>
            <w:szCs w:val="22"/>
          </w:rPr>
          <w:delText>LBK2</w:delText>
        </w:r>
      </w:del>
      <w:ins w:id="705" w:author="Jakub Kura" w:date="2024-03-08T15:54:00Z">
        <w:r w:rsidR="00BC27C2">
          <w:rPr>
            <w:rFonts w:ascii="Arial" w:hAnsi="Arial" w:cs="Arial"/>
            <w:sz w:val="22"/>
            <w:szCs w:val="22"/>
          </w:rPr>
          <w:t>LBK.2</w:t>
        </w:r>
      </w:ins>
      <w:r w:rsidRPr="001A267F">
        <w:rPr>
          <w:rFonts w:ascii="Arial" w:hAnsi="Arial" w:cs="Arial"/>
          <w:sz w:val="22"/>
          <w:szCs w:val="22"/>
        </w:rPr>
        <w:t>) v šířkách a náležitostech příslušejících vedení pozemní mezofilně bučinné osy nadregionálního biokoridoru.</w:t>
      </w:r>
    </w:p>
    <w:p w14:paraId="1130A6EE" w14:textId="77777777" w:rsidR="007837BA" w:rsidRPr="001A267F" w:rsidRDefault="007837BA" w:rsidP="007837BA">
      <w:pPr>
        <w:pStyle w:val="TextodstavceChar"/>
        <w:tabs>
          <w:tab w:val="clear" w:pos="644"/>
        </w:tabs>
        <w:spacing w:before="240" w:after="0"/>
        <w:ind w:left="0" w:firstLine="0"/>
        <w:rPr>
          <w:rFonts w:ascii="Arial" w:hAnsi="Arial" w:cs="Arial"/>
          <w:sz w:val="22"/>
          <w:szCs w:val="22"/>
        </w:rPr>
      </w:pPr>
      <w:r w:rsidRPr="001A267F">
        <w:rPr>
          <w:rFonts w:ascii="Arial" w:hAnsi="Arial" w:cs="Arial"/>
          <w:sz w:val="22"/>
          <w:szCs w:val="22"/>
        </w:rPr>
        <w:t>Navržená plocha biocentra byla vymezena jako plocha přírodní. Navržené plochy biokoridorů a interakčních prvků byly vymezeny jako plochy ochranné a izolační zeleně.</w:t>
      </w:r>
    </w:p>
    <w:p w14:paraId="1280A39F" w14:textId="77777777" w:rsidR="007837BA" w:rsidRPr="001A267F" w:rsidRDefault="007837BA" w:rsidP="00B672CC">
      <w:pPr>
        <w:pStyle w:val="TextodstavceChar"/>
        <w:tabs>
          <w:tab w:val="clear" w:pos="644"/>
        </w:tabs>
        <w:spacing w:before="240"/>
        <w:ind w:left="0" w:firstLine="0"/>
        <w:rPr>
          <w:rFonts w:ascii="Arial" w:hAnsi="Arial" w:cs="Arial"/>
          <w:sz w:val="22"/>
          <w:szCs w:val="22"/>
        </w:rPr>
      </w:pPr>
      <w:r w:rsidRPr="001A267F">
        <w:rPr>
          <w:rFonts w:ascii="Arial" w:hAnsi="Arial" w:cs="Arial"/>
          <w:sz w:val="22"/>
          <w:szCs w:val="22"/>
        </w:rPr>
        <w:t>Nově vymezené plochy přírodní:</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16D69B6C" w14:textId="77777777" w:rsidTr="003610B0">
        <w:trPr>
          <w:trHeight w:val="255"/>
          <w:tblHeader/>
        </w:trPr>
        <w:tc>
          <w:tcPr>
            <w:tcW w:w="1716" w:type="dxa"/>
            <w:shd w:val="clear" w:color="auto" w:fill="auto"/>
            <w:noWrap/>
            <w:vAlign w:val="center"/>
          </w:tcPr>
          <w:p w14:paraId="6C11D636"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Označení funkční plochy</w:t>
            </w:r>
          </w:p>
        </w:tc>
        <w:tc>
          <w:tcPr>
            <w:tcW w:w="5245" w:type="dxa"/>
            <w:shd w:val="clear" w:color="auto" w:fill="auto"/>
            <w:noWrap/>
            <w:vAlign w:val="center"/>
          </w:tcPr>
          <w:p w14:paraId="0353D274"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Funkční využití</w:t>
            </w:r>
          </w:p>
        </w:tc>
        <w:tc>
          <w:tcPr>
            <w:tcW w:w="2268" w:type="dxa"/>
            <w:shd w:val="clear" w:color="auto" w:fill="auto"/>
            <w:noWrap/>
            <w:vAlign w:val="center"/>
          </w:tcPr>
          <w:p w14:paraId="41BD50EE"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6D8276DD" w14:textId="77777777" w:rsidTr="003610B0">
        <w:trPr>
          <w:trHeight w:val="255"/>
          <w:tblHeader/>
        </w:trPr>
        <w:tc>
          <w:tcPr>
            <w:tcW w:w="1716" w:type="dxa"/>
            <w:shd w:val="clear" w:color="auto" w:fill="auto"/>
            <w:noWrap/>
            <w:vAlign w:val="center"/>
          </w:tcPr>
          <w:p w14:paraId="42154A5D" w14:textId="03A9A689" w:rsidR="007837BA" w:rsidRPr="00141F66" w:rsidRDefault="007837BA" w:rsidP="00CC6A09">
            <w:pPr>
              <w:spacing w:after="0"/>
              <w:jc w:val="center"/>
              <w:rPr>
                <w:rFonts w:ascii="Arial" w:hAnsi="Arial" w:cs="Arial"/>
                <w:sz w:val="20"/>
                <w:szCs w:val="20"/>
              </w:rPr>
            </w:pPr>
            <w:del w:id="706" w:author="Jakub Kura" w:date="2024-03-08T15:54:00Z">
              <w:r w:rsidRPr="00141F66" w:rsidDel="00657371">
                <w:rPr>
                  <w:rFonts w:ascii="Arial" w:hAnsi="Arial" w:cs="Arial"/>
                  <w:sz w:val="20"/>
                  <w:szCs w:val="20"/>
                </w:rPr>
                <w:delText>K57/NP</w:delText>
              </w:r>
            </w:del>
            <w:ins w:id="707" w:author="Jakub Kura" w:date="2024-03-08T15:54:00Z">
              <w:r w:rsidR="00657371">
                <w:rPr>
                  <w:rFonts w:ascii="Arial" w:hAnsi="Arial" w:cs="Arial"/>
                  <w:sz w:val="20"/>
                  <w:szCs w:val="20"/>
                </w:rPr>
                <w:t>K.57</w:t>
              </w:r>
            </w:ins>
          </w:p>
        </w:tc>
        <w:tc>
          <w:tcPr>
            <w:tcW w:w="5245" w:type="dxa"/>
            <w:shd w:val="clear" w:color="auto" w:fill="auto"/>
            <w:noWrap/>
            <w:vAlign w:val="bottom"/>
          </w:tcPr>
          <w:p w14:paraId="45D29A3E" w14:textId="1697810F" w:rsidR="007837BA" w:rsidRPr="00141F66" w:rsidRDefault="007837BA" w:rsidP="00CC6A09">
            <w:pPr>
              <w:spacing w:after="0"/>
              <w:rPr>
                <w:rFonts w:ascii="Arial" w:hAnsi="Arial" w:cs="Arial"/>
                <w:sz w:val="20"/>
                <w:szCs w:val="20"/>
              </w:rPr>
            </w:pPr>
            <w:del w:id="708" w:author="Jakub Kura" w:date="2024-03-08T15:54:00Z">
              <w:r w:rsidRPr="00141F66" w:rsidDel="00657371">
                <w:rPr>
                  <w:rFonts w:ascii="Arial" w:hAnsi="Arial" w:cs="Arial"/>
                  <w:sz w:val="20"/>
                  <w:szCs w:val="20"/>
                </w:rPr>
                <w:delText>Plochy přírodní</w:delText>
              </w:r>
            </w:del>
            <w:ins w:id="709" w:author="Jakub Kura" w:date="2024-03-08T15:54:00Z">
              <w:r w:rsidR="00657371">
                <w:rPr>
                  <w:rFonts w:ascii="Arial" w:hAnsi="Arial" w:cs="Arial"/>
                  <w:sz w:val="20"/>
                  <w:szCs w:val="20"/>
                </w:rPr>
                <w:t>Přírodní všeobecné</w:t>
              </w:r>
            </w:ins>
          </w:p>
        </w:tc>
        <w:tc>
          <w:tcPr>
            <w:tcW w:w="2268" w:type="dxa"/>
            <w:shd w:val="clear" w:color="auto" w:fill="auto"/>
            <w:noWrap/>
            <w:vAlign w:val="bottom"/>
          </w:tcPr>
          <w:p w14:paraId="3B7408CD" w14:textId="77777777" w:rsidR="007837BA" w:rsidRPr="00141F66" w:rsidRDefault="007837BA" w:rsidP="00CC6A09">
            <w:pPr>
              <w:spacing w:after="0"/>
              <w:jc w:val="right"/>
              <w:rPr>
                <w:rFonts w:ascii="Arial" w:hAnsi="Arial" w:cs="Arial"/>
                <w:sz w:val="20"/>
                <w:szCs w:val="20"/>
              </w:rPr>
            </w:pPr>
            <w:r w:rsidRPr="00141F66">
              <w:rPr>
                <w:rFonts w:ascii="Arial" w:hAnsi="Arial" w:cs="Arial"/>
                <w:sz w:val="20"/>
                <w:szCs w:val="20"/>
              </w:rPr>
              <w:t>4,322</w:t>
            </w:r>
          </w:p>
        </w:tc>
      </w:tr>
    </w:tbl>
    <w:p w14:paraId="4116E6AF" w14:textId="77777777" w:rsidR="007837BA" w:rsidRPr="001A267F" w:rsidRDefault="007837BA" w:rsidP="007837BA">
      <w:pPr>
        <w:pStyle w:val="Nadpis1"/>
        <w:numPr>
          <w:ilvl w:val="1"/>
          <w:numId w:val="1"/>
        </w:numPr>
        <w:spacing w:after="0"/>
        <w:jc w:val="both"/>
        <w:rPr>
          <w:sz w:val="22"/>
          <w:szCs w:val="22"/>
        </w:rPr>
      </w:pPr>
      <w:bookmarkStart w:id="710" w:name="_Toc330537460"/>
      <w:bookmarkStart w:id="711" w:name="_Toc330541210"/>
      <w:r w:rsidRPr="001A267F">
        <w:rPr>
          <w:sz w:val="22"/>
          <w:szCs w:val="22"/>
        </w:rPr>
        <w:tab/>
      </w:r>
      <w:bookmarkStart w:id="712" w:name="_Toc166864358"/>
      <w:r w:rsidRPr="001A267F">
        <w:rPr>
          <w:sz w:val="22"/>
          <w:szCs w:val="22"/>
        </w:rPr>
        <w:t>Prostupnost krajiny</w:t>
      </w:r>
      <w:bookmarkEnd w:id="710"/>
      <w:bookmarkEnd w:id="711"/>
      <w:bookmarkEnd w:id="712"/>
    </w:p>
    <w:p w14:paraId="269C9EB8" w14:textId="09716B58"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 xml:space="preserve">V rámci správního území obce je vymezena síť místních a účelových komunikací, které propojují všechny lokality v obci. Tato síť je zobrazena ve výkrese D.1. Zlepšení prostupnosti území zajišťují návrhy ploch veřejných prostranství a to </w:t>
      </w:r>
      <w:del w:id="713" w:author="Jakub Kura" w:date="2024-03-08T15:55:00Z">
        <w:r w:rsidRPr="00BD1F99" w:rsidDel="00657371">
          <w:rPr>
            <w:rFonts w:ascii="Arial" w:hAnsi="Arial" w:cs="Arial"/>
            <w:sz w:val="22"/>
            <w:szCs w:val="22"/>
          </w:rPr>
          <w:delText>Z22/PV a Z25/PV</w:delText>
        </w:r>
      </w:del>
      <w:ins w:id="714" w:author="Jakub Kura" w:date="2024-03-08T15:55:00Z">
        <w:r w:rsidR="00657371">
          <w:rPr>
            <w:rFonts w:ascii="Arial" w:hAnsi="Arial" w:cs="Arial"/>
            <w:sz w:val="22"/>
            <w:szCs w:val="22"/>
          </w:rPr>
          <w:t>Z.22 a Z.25</w:t>
        </w:r>
      </w:ins>
      <w:r w:rsidRPr="00BD1F99">
        <w:rPr>
          <w:rFonts w:ascii="Arial" w:hAnsi="Arial" w:cs="Arial"/>
          <w:sz w:val="22"/>
          <w:szCs w:val="22"/>
        </w:rPr>
        <w:t>.</w:t>
      </w:r>
    </w:p>
    <w:p w14:paraId="6181B5D5" w14:textId="77777777" w:rsidR="007837BA" w:rsidRPr="001A267F" w:rsidRDefault="007837BA" w:rsidP="007837BA">
      <w:pPr>
        <w:pStyle w:val="Nadpis1"/>
        <w:numPr>
          <w:ilvl w:val="1"/>
          <w:numId w:val="1"/>
        </w:numPr>
        <w:spacing w:after="0"/>
        <w:jc w:val="both"/>
        <w:rPr>
          <w:sz w:val="22"/>
          <w:szCs w:val="22"/>
        </w:rPr>
      </w:pPr>
      <w:bookmarkStart w:id="715" w:name="_Toc330537461"/>
      <w:bookmarkStart w:id="716" w:name="_Toc330541211"/>
      <w:r w:rsidRPr="001A267F">
        <w:rPr>
          <w:sz w:val="22"/>
          <w:szCs w:val="22"/>
        </w:rPr>
        <w:tab/>
      </w:r>
      <w:bookmarkStart w:id="717" w:name="_Toc166864359"/>
      <w:r w:rsidRPr="001A267F">
        <w:rPr>
          <w:sz w:val="22"/>
          <w:szCs w:val="22"/>
        </w:rPr>
        <w:t>Protierozní opatření</w:t>
      </w:r>
      <w:bookmarkEnd w:id="715"/>
      <w:bookmarkEnd w:id="716"/>
      <w:bookmarkEnd w:id="717"/>
    </w:p>
    <w:p w14:paraId="4829A709" w14:textId="20736C2E"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 xml:space="preserve">V územním plánu je vymezeno množství různých protierozních opatření. Jedná se o návrhy rybníků v plochách </w:t>
      </w:r>
      <w:del w:id="718" w:author="Jakub Kura" w:date="2024-03-08T15:55:00Z">
        <w:r w:rsidRPr="00BD1F99" w:rsidDel="00657371">
          <w:rPr>
            <w:rFonts w:ascii="Arial" w:hAnsi="Arial" w:cs="Arial"/>
            <w:sz w:val="22"/>
            <w:szCs w:val="22"/>
          </w:rPr>
          <w:delText>K44/W a K45/W</w:delText>
        </w:r>
      </w:del>
      <w:ins w:id="719" w:author="Jakub Kura" w:date="2024-03-08T15:55:00Z">
        <w:r w:rsidR="00657371">
          <w:rPr>
            <w:rFonts w:ascii="Arial" w:hAnsi="Arial" w:cs="Arial"/>
            <w:sz w:val="22"/>
            <w:szCs w:val="22"/>
          </w:rPr>
          <w:t xml:space="preserve">K.44 a K.45 </w:t>
        </w:r>
      </w:ins>
      <w:r w:rsidRPr="00BD1F99">
        <w:rPr>
          <w:rFonts w:ascii="Arial" w:hAnsi="Arial" w:cs="Arial"/>
          <w:sz w:val="22"/>
          <w:szCs w:val="22"/>
        </w:rPr>
        <w:t xml:space="preserve">a návrhové plochy ochranné a izolační zeleně, sloužící jak pro vedení ÚSES, tak pro zabránění splachu orné půdy z okolních polí do stávající či navrhované zástavby (plochy </w:t>
      </w:r>
      <w:del w:id="720" w:author="Jakub Kura" w:date="2024-03-08T15:55:00Z">
        <w:r w:rsidRPr="00BD1F99" w:rsidDel="00657371">
          <w:rPr>
            <w:rFonts w:ascii="Arial" w:hAnsi="Arial" w:cs="Arial"/>
            <w:sz w:val="22"/>
            <w:szCs w:val="22"/>
          </w:rPr>
          <w:delText>K74/ZO, K75/ZO, K76/ZO, K77/ZO, K78/ZO, K79/ZO a K83/ZO</w:delText>
        </w:r>
      </w:del>
      <w:ins w:id="721" w:author="Jakub Kura" w:date="2024-03-08T15:55:00Z">
        <w:r w:rsidR="00657371">
          <w:rPr>
            <w:rFonts w:ascii="Arial" w:hAnsi="Arial" w:cs="Arial"/>
            <w:sz w:val="22"/>
            <w:szCs w:val="22"/>
          </w:rPr>
          <w:t>K.74, K.75, K.76, K.77, K.78, K.79 a K.8</w:t>
        </w:r>
        <w:r w:rsidR="00481C94">
          <w:rPr>
            <w:rFonts w:ascii="Arial" w:hAnsi="Arial" w:cs="Arial"/>
            <w:sz w:val="22"/>
            <w:szCs w:val="22"/>
          </w:rPr>
          <w:t>3</w:t>
        </w:r>
      </w:ins>
      <w:r w:rsidRPr="00BD1F99">
        <w:rPr>
          <w:rFonts w:ascii="Arial" w:hAnsi="Arial" w:cs="Arial"/>
          <w:sz w:val="22"/>
          <w:szCs w:val="22"/>
        </w:rPr>
        <w:t>). Navržené plochy vodní a vodohospodářské zvýší schopnost retence povrchových vod krajiny a zamezí rychlému odtoku vod z území.</w:t>
      </w:r>
    </w:p>
    <w:p w14:paraId="00F9EB60" w14:textId="77777777" w:rsidR="007837BA" w:rsidRPr="001A267F" w:rsidRDefault="007837BA" w:rsidP="007837BA">
      <w:pPr>
        <w:pStyle w:val="Nadpis1"/>
        <w:numPr>
          <w:ilvl w:val="1"/>
          <w:numId w:val="1"/>
        </w:numPr>
        <w:spacing w:after="0"/>
        <w:jc w:val="both"/>
        <w:rPr>
          <w:sz w:val="22"/>
          <w:szCs w:val="22"/>
        </w:rPr>
      </w:pPr>
      <w:bookmarkStart w:id="722" w:name="_Toc330537462"/>
      <w:bookmarkStart w:id="723" w:name="_Toc330541212"/>
      <w:r w:rsidRPr="001A267F">
        <w:rPr>
          <w:sz w:val="22"/>
          <w:szCs w:val="22"/>
        </w:rPr>
        <w:tab/>
      </w:r>
      <w:bookmarkStart w:id="724" w:name="_Toc166864360"/>
      <w:r w:rsidRPr="001A267F">
        <w:rPr>
          <w:sz w:val="22"/>
          <w:szCs w:val="22"/>
        </w:rPr>
        <w:t>Ochrana před povodněmi</w:t>
      </w:r>
      <w:bookmarkEnd w:id="722"/>
      <w:bookmarkEnd w:id="723"/>
      <w:bookmarkEnd w:id="724"/>
    </w:p>
    <w:p w14:paraId="0EC772F5" w14:textId="3BDE2CAE"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 xml:space="preserve">V území jsou vybudována protipovodňová opatření. Je to systém vodních nádrží na řece Divoké Orlici, vodní stavby hrází, vodních stupňů a zpevněné koryto řeky a také protipovodňová hráz v lokalitě bývalé tkalcovny. Územní plán tyto stavby respektuje a chrání a další protipovodňová opatření nenavrhuje.  V katastru obce je vymezeno území zvláštní povodně pod vodním dílem. V tomto území nejsou navrhovány plochy, které by umožňovaly umísťování objektů a zařízení pro dlouhodobý pobyt a soustředění velkého počtu osob. Jako podpora proti vzniku přívalových vod z místních prudkých srážek jsou navrhovány vodní plochy </w:t>
      </w:r>
      <w:del w:id="725" w:author="Jakub Kura" w:date="2024-03-08T15:56:00Z">
        <w:r w:rsidRPr="00BD1F99" w:rsidDel="00481C94">
          <w:rPr>
            <w:rFonts w:ascii="Arial" w:hAnsi="Arial" w:cs="Arial"/>
            <w:sz w:val="22"/>
            <w:szCs w:val="22"/>
          </w:rPr>
          <w:delText>K44/W a K45/W</w:delText>
        </w:r>
      </w:del>
      <w:ins w:id="726" w:author="Jakub Kura" w:date="2024-03-08T15:56:00Z">
        <w:r w:rsidR="00481C94">
          <w:rPr>
            <w:rFonts w:ascii="Arial" w:hAnsi="Arial" w:cs="Arial"/>
            <w:sz w:val="22"/>
            <w:szCs w:val="22"/>
          </w:rPr>
          <w:t>K.44 a K.45</w:t>
        </w:r>
      </w:ins>
      <w:r w:rsidRPr="00BD1F99">
        <w:rPr>
          <w:rFonts w:ascii="Arial" w:hAnsi="Arial" w:cs="Arial"/>
          <w:sz w:val="22"/>
          <w:szCs w:val="22"/>
        </w:rPr>
        <w:t>.</w:t>
      </w:r>
    </w:p>
    <w:p w14:paraId="1491D382" w14:textId="77777777" w:rsidR="007837BA" w:rsidRPr="001A267F" w:rsidRDefault="007837BA" w:rsidP="00B672CC">
      <w:pPr>
        <w:spacing w:before="240"/>
        <w:jc w:val="both"/>
        <w:rPr>
          <w:rFonts w:ascii="Arial" w:hAnsi="Arial" w:cs="Arial"/>
        </w:rPr>
      </w:pPr>
      <w:r w:rsidRPr="001A267F">
        <w:rPr>
          <w:rFonts w:ascii="Arial" w:hAnsi="Arial" w:cs="Arial"/>
        </w:rPr>
        <w:t>Nově vymezené plochy vodní a vodohospodářské:</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1A267F" w14:paraId="50D5FB82" w14:textId="77777777" w:rsidTr="003610B0">
        <w:trPr>
          <w:trHeight w:val="255"/>
        </w:trPr>
        <w:tc>
          <w:tcPr>
            <w:tcW w:w="1716" w:type="dxa"/>
            <w:shd w:val="clear" w:color="auto" w:fill="auto"/>
            <w:noWrap/>
            <w:vAlign w:val="center"/>
          </w:tcPr>
          <w:p w14:paraId="396BF18A"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Označení plochy</w:t>
            </w:r>
          </w:p>
        </w:tc>
        <w:tc>
          <w:tcPr>
            <w:tcW w:w="5245" w:type="dxa"/>
            <w:shd w:val="clear" w:color="auto" w:fill="auto"/>
            <w:noWrap/>
            <w:vAlign w:val="center"/>
          </w:tcPr>
          <w:p w14:paraId="7D1E0C04"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Způsob využití</w:t>
            </w:r>
          </w:p>
        </w:tc>
        <w:tc>
          <w:tcPr>
            <w:tcW w:w="2268" w:type="dxa"/>
            <w:shd w:val="clear" w:color="auto" w:fill="auto"/>
            <w:noWrap/>
            <w:vAlign w:val="center"/>
          </w:tcPr>
          <w:p w14:paraId="04BFE58D"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Výměra plochy v ha</w:t>
            </w:r>
          </w:p>
        </w:tc>
      </w:tr>
      <w:tr w:rsidR="007837BA" w:rsidRPr="001A267F" w14:paraId="0DC790A8" w14:textId="77777777" w:rsidTr="00F3211A">
        <w:trPr>
          <w:trHeight w:val="255"/>
        </w:trPr>
        <w:tc>
          <w:tcPr>
            <w:tcW w:w="1716" w:type="dxa"/>
            <w:shd w:val="clear" w:color="auto" w:fill="auto"/>
            <w:noWrap/>
            <w:vAlign w:val="center"/>
          </w:tcPr>
          <w:p w14:paraId="3C1E874A" w14:textId="276EF5E9" w:rsidR="007837BA" w:rsidRPr="001A267F" w:rsidRDefault="007837BA" w:rsidP="00CC6A09">
            <w:pPr>
              <w:spacing w:after="0"/>
              <w:jc w:val="center"/>
              <w:rPr>
                <w:rFonts w:ascii="Arial" w:hAnsi="Arial" w:cs="Arial"/>
                <w:sz w:val="20"/>
                <w:szCs w:val="20"/>
              </w:rPr>
            </w:pPr>
            <w:del w:id="727" w:author="Jakub Kura" w:date="2024-03-08T15:55:00Z">
              <w:r w:rsidRPr="001A267F" w:rsidDel="00481C94">
                <w:rPr>
                  <w:rFonts w:ascii="Arial" w:hAnsi="Arial" w:cs="Arial"/>
                  <w:sz w:val="20"/>
                  <w:szCs w:val="20"/>
                </w:rPr>
                <w:delText>K44/W</w:delText>
              </w:r>
            </w:del>
            <w:ins w:id="728" w:author="Jakub Kura" w:date="2024-03-08T15:55:00Z">
              <w:r w:rsidR="00481C94">
                <w:rPr>
                  <w:rFonts w:ascii="Arial" w:hAnsi="Arial" w:cs="Arial"/>
                  <w:sz w:val="20"/>
                  <w:szCs w:val="20"/>
                </w:rPr>
                <w:t>K.4</w:t>
              </w:r>
            </w:ins>
            <w:ins w:id="729" w:author="Jakub Kura" w:date="2024-03-08T15:56:00Z">
              <w:r w:rsidR="00481C94">
                <w:rPr>
                  <w:rFonts w:ascii="Arial" w:hAnsi="Arial" w:cs="Arial"/>
                  <w:sz w:val="20"/>
                  <w:szCs w:val="20"/>
                </w:rPr>
                <w:t>4</w:t>
              </w:r>
            </w:ins>
          </w:p>
        </w:tc>
        <w:tc>
          <w:tcPr>
            <w:tcW w:w="5245" w:type="dxa"/>
            <w:shd w:val="clear" w:color="auto" w:fill="auto"/>
            <w:noWrap/>
            <w:vAlign w:val="center"/>
          </w:tcPr>
          <w:p w14:paraId="7A38EC49" w14:textId="607FAB6A" w:rsidR="007837BA" w:rsidRPr="001A267F" w:rsidRDefault="007837BA" w:rsidP="00141F66">
            <w:pPr>
              <w:spacing w:after="0"/>
              <w:ind w:left="-4" w:firstLineChars="2" w:firstLine="4"/>
              <w:rPr>
                <w:rFonts w:ascii="Arial" w:hAnsi="Arial" w:cs="Arial"/>
                <w:sz w:val="20"/>
                <w:szCs w:val="20"/>
              </w:rPr>
            </w:pPr>
            <w:del w:id="730" w:author="Jakub Kura" w:date="2024-03-08T15:56:00Z">
              <w:r w:rsidRPr="001A267F" w:rsidDel="00481C94">
                <w:rPr>
                  <w:rFonts w:ascii="Arial" w:hAnsi="Arial" w:cs="Arial"/>
                  <w:sz w:val="20"/>
                  <w:szCs w:val="20"/>
                </w:rPr>
                <w:delText>Plocha vodní a vodohospodářská</w:delText>
              </w:r>
            </w:del>
            <w:ins w:id="731" w:author="Jakub Kura" w:date="2024-03-08T15:56:00Z">
              <w:r w:rsidR="00481C94">
                <w:rPr>
                  <w:rFonts w:ascii="Arial" w:hAnsi="Arial" w:cs="Arial"/>
                  <w:sz w:val="20"/>
                  <w:szCs w:val="20"/>
                </w:rPr>
                <w:t>Vodní a vodohospodářské všeobecné</w:t>
              </w:r>
            </w:ins>
          </w:p>
        </w:tc>
        <w:tc>
          <w:tcPr>
            <w:tcW w:w="2268" w:type="dxa"/>
            <w:shd w:val="clear" w:color="auto" w:fill="auto"/>
            <w:noWrap/>
            <w:vAlign w:val="center"/>
          </w:tcPr>
          <w:p w14:paraId="74CD9484" w14:textId="77777777" w:rsidR="007837BA" w:rsidRPr="001A267F" w:rsidRDefault="007837BA" w:rsidP="00F3211A">
            <w:pPr>
              <w:spacing w:after="0"/>
              <w:jc w:val="right"/>
              <w:rPr>
                <w:rFonts w:ascii="Arial" w:hAnsi="Arial" w:cs="Arial"/>
                <w:sz w:val="20"/>
                <w:szCs w:val="20"/>
              </w:rPr>
            </w:pPr>
            <w:r w:rsidRPr="001A267F">
              <w:rPr>
                <w:rFonts w:ascii="Arial" w:hAnsi="Arial" w:cs="Arial"/>
                <w:sz w:val="20"/>
                <w:szCs w:val="20"/>
              </w:rPr>
              <w:t>0,465</w:t>
            </w:r>
          </w:p>
        </w:tc>
      </w:tr>
      <w:tr w:rsidR="007837BA" w:rsidRPr="001A267F" w14:paraId="13A09DB3" w14:textId="77777777" w:rsidTr="00F3211A">
        <w:trPr>
          <w:trHeight w:val="255"/>
        </w:trPr>
        <w:tc>
          <w:tcPr>
            <w:tcW w:w="1716" w:type="dxa"/>
            <w:shd w:val="clear" w:color="auto" w:fill="auto"/>
            <w:noWrap/>
            <w:vAlign w:val="center"/>
          </w:tcPr>
          <w:p w14:paraId="3C052485" w14:textId="43DFA34F" w:rsidR="007837BA" w:rsidRPr="001A267F" w:rsidRDefault="007837BA" w:rsidP="00CC6A09">
            <w:pPr>
              <w:spacing w:after="0"/>
              <w:jc w:val="center"/>
              <w:rPr>
                <w:rFonts w:ascii="Arial" w:hAnsi="Arial" w:cs="Arial"/>
                <w:sz w:val="20"/>
                <w:szCs w:val="20"/>
              </w:rPr>
            </w:pPr>
            <w:del w:id="732" w:author="Jakub Kura" w:date="2024-03-08T15:55:00Z">
              <w:r w:rsidRPr="001A267F" w:rsidDel="00481C94">
                <w:rPr>
                  <w:rFonts w:ascii="Arial" w:hAnsi="Arial" w:cs="Arial"/>
                  <w:sz w:val="20"/>
                  <w:szCs w:val="20"/>
                </w:rPr>
                <w:delText>K45/W</w:delText>
              </w:r>
            </w:del>
            <w:ins w:id="733" w:author="Jakub Kura" w:date="2024-03-08T15:56:00Z">
              <w:r w:rsidR="00481C94">
                <w:rPr>
                  <w:rFonts w:ascii="Arial" w:hAnsi="Arial" w:cs="Arial"/>
                  <w:sz w:val="20"/>
                  <w:szCs w:val="20"/>
                </w:rPr>
                <w:t>K.45</w:t>
              </w:r>
            </w:ins>
          </w:p>
        </w:tc>
        <w:tc>
          <w:tcPr>
            <w:tcW w:w="5245" w:type="dxa"/>
            <w:shd w:val="clear" w:color="auto" w:fill="auto"/>
            <w:noWrap/>
            <w:vAlign w:val="center"/>
          </w:tcPr>
          <w:p w14:paraId="2C56D198" w14:textId="558B3A52" w:rsidR="007837BA" w:rsidRPr="001A267F" w:rsidRDefault="007837BA" w:rsidP="00141F66">
            <w:pPr>
              <w:spacing w:after="0"/>
              <w:rPr>
                <w:rFonts w:ascii="Arial" w:hAnsi="Arial" w:cs="Arial"/>
                <w:sz w:val="20"/>
                <w:szCs w:val="20"/>
              </w:rPr>
            </w:pPr>
            <w:del w:id="734" w:author="Jakub Kura" w:date="2024-03-08T15:56:00Z">
              <w:r w:rsidRPr="001A267F" w:rsidDel="00481C94">
                <w:rPr>
                  <w:rFonts w:ascii="Arial" w:hAnsi="Arial" w:cs="Arial"/>
                  <w:sz w:val="20"/>
                  <w:szCs w:val="20"/>
                </w:rPr>
                <w:delText>Plocha vodní a vodohospodářská</w:delText>
              </w:r>
            </w:del>
            <w:ins w:id="735" w:author="Jakub Kura" w:date="2024-03-08T15:56:00Z">
              <w:r w:rsidR="00481C94">
                <w:rPr>
                  <w:rFonts w:ascii="Arial" w:hAnsi="Arial" w:cs="Arial"/>
                  <w:sz w:val="20"/>
                  <w:szCs w:val="20"/>
                </w:rPr>
                <w:t>Vodní a vodohospodářské všeobecné</w:t>
              </w:r>
            </w:ins>
          </w:p>
        </w:tc>
        <w:tc>
          <w:tcPr>
            <w:tcW w:w="2268" w:type="dxa"/>
            <w:shd w:val="clear" w:color="auto" w:fill="auto"/>
            <w:noWrap/>
            <w:vAlign w:val="center"/>
          </w:tcPr>
          <w:p w14:paraId="19B36E71" w14:textId="77777777" w:rsidR="007837BA" w:rsidRPr="001A267F" w:rsidRDefault="007837BA" w:rsidP="00F3211A">
            <w:pPr>
              <w:spacing w:after="0"/>
              <w:jc w:val="right"/>
              <w:rPr>
                <w:rFonts w:ascii="Arial" w:hAnsi="Arial" w:cs="Arial"/>
                <w:sz w:val="20"/>
                <w:szCs w:val="20"/>
              </w:rPr>
            </w:pPr>
            <w:r w:rsidRPr="001A267F">
              <w:rPr>
                <w:rFonts w:ascii="Arial" w:hAnsi="Arial" w:cs="Arial"/>
                <w:sz w:val="20"/>
                <w:szCs w:val="20"/>
              </w:rPr>
              <w:t>0,229</w:t>
            </w:r>
          </w:p>
        </w:tc>
      </w:tr>
    </w:tbl>
    <w:p w14:paraId="13CE9BCB" w14:textId="77777777" w:rsidR="007837BA" w:rsidRPr="001A267F" w:rsidRDefault="007837BA" w:rsidP="007837BA">
      <w:pPr>
        <w:pStyle w:val="Nadpis1"/>
        <w:numPr>
          <w:ilvl w:val="1"/>
          <w:numId w:val="1"/>
        </w:numPr>
        <w:spacing w:after="0"/>
        <w:jc w:val="both"/>
        <w:rPr>
          <w:sz w:val="22"/>
          <w:szCs w:val="22"/>
        </w:rPr>
      </w:pPr>
      <w:bookmarkStart w:id="736" w:name="_Toc330537463"/>
      <w:bookmarkStart w:id="737" w:name="_Toc330541213"/>
      <w:r w:rsidRPr="001A267F">
        <w:rPr>
          <w:sz w:val="22"/>
          <w:szCs w:val="22"/>
        </w:rPr>
        <w:lastRenderedPageBreak/>
        <w:tab/>
      </w:r>
      <w:bookmarkStart w:id="738" w:name="_Toc166864361"/>
      <w:r w:rsidRPr="001A267F">
        <w:rPr>
          <w:sz w:val="22"/>
          <w:szCs w:val="22"/>
        </w:rPr>
        <w:t>Rekreace</w:t>
      </w:r>
      <w:bookmarkEnd w:id="736"/>
      <w:bookmarkEnd w:id="737"/>
      <w:bookmarkEnd w:id="738"/>
    </w:p>
    <w:p w14:paraId="783B8453" w14:textId="79668BF8"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 xml:space="preserve">V územním plánu jsou vymezeny pouze stabilizované plochy staveb pro </w:t>
      </w:r>
      <w:del w:id="739" w:author="Jakub Kura" w:date="2024-03-08T15:56:00Z">
        <w:r w:rsidRPr="00BD1F99" w:rsidDel="00967F2D">
          <w:rPr>
            <w:rFonts w:ascii="Arial" w:hAnsi="Arial" w:cs="Arial"/>
            <w:sz w:val="22"/>
            <w:szCs w:val="22"/>
          </w:rPr>
          <w:delText xml:space="preserve">hromadnou rekreaci </w:delText>
        </w:r>
      </w:del>
      <w:ins w:id="740" w:author="Jakub Kura" w:date="2024-03-08T15:56:00Z">
        <w:r w:rsidR="00967F2D">
          <w:rPr>
            <w:rFonts w:ascii="Arial" w:hAnsi="Arial" w:cs="Arial"/>
            <w:sz w:val="22"/>
            <w:szCs w:val="22"/>
          </w:rPr>
          <w:t xml:space="preserve">rekreaci hromadnou </w:t>
        </w:r>
      </w:ins>
      <w:ins w:id="741" w:author="Jakub Kura" w:date="2024-03-08T15:57:00Z">
        <w:r w:rsidR="00967F2D">
          <w:rPr>
            <w:rFonts w:ascii="Arial" w:hAnsi="Arial" w:cs="Arial"/>
            <w:sz w:val="22"/>
            <w:szCs w:val="22"/>
          </w:rPr>
          <w:t>–</w:t>
        </w:r>
      </w:ins>
      <w:ins w:id="742" w:author="Jakub Kura" w:date="2024-03-08T15:56:00Z">
        <w:r w:rsidR="00967F2D">
          <w:rPr>
            <w:rFonts w:ascii="Arial" w:hAnsi="Arial" w:cs="Arial"/>
            <w:sz w:val="22"/>
            <w:szCs w:val="22"/>
          </w:rPr>
          <w:t xml:space="preserve"> re</w:t>
        </w:r>
      </w:ins>
      <w:ins w:id="743" w:author="Jakub Kura" w:date="2024-03-08T15:57:00Z">
        <w:r w:rsidR="00967F2D">
          <w:rPr>
            <w:rFonts w:ascii="Arial" w:hAnsi="Arial" w:cs="Arial"/>
            <w:sz w:val="22"/>
            <w:szCs w:val="22"/>
          </w:rPr>
          <w:t xml:space="preserve">kreační areály </w:t>
        </w:r>
      </w:ins>
      <w:r w:rsidRPr="00BD1F99">
        <w:rPr>
          <w:rFonts w:ascii="Arial" w:hAnsi="Arial" w:cs="Arial"/>
          <w:sz w:val="22"/>
          <w:szCs w:val="22"/>
        </w:rPr>
        <w:t xml:space="preserve">v lokalitách veřejných tábořišť a kempů. Pro rekreaci individuální jsou vymezeny plochy </w:t>
      </w:r>
      <w:del w:id="744" w:author="Jakub Kura" w:date="2024-03-08T15:57:00Z">
        <w:r w:rsidRPr="00BD1F99" w:rsidDel="00897B37">
          <w:rPr>
            <w:rFonts w:ascii="Arial" w:hAnsi="Arial" w:cs="Arial"/>
            <w:sz w:val="22"/>
            <w:szCs w:val="22"/>
          </w:rPr>
          <w:delText>staveb pro rodinnou rekreaci</w:delText>
        </w:r>
      </w:del>
      <w:ins w:id="745" w:author="Jakub Kura" w:date="2024-03-08T15:57:00Z">
        <w:r w:rsidR="00897B37">
          <w:rPr>
            <w:rFonts w:ascii="Arial" w:hAnsi="Arial" w:cs="Arial"/>
            <w:sz w:val="22"/>
            <w:szCs w:val="22"/>
          </w:rPr>
          <w:t>individuální rekreace</w:t>
        </w:r>
      </w:ins>
      <w:r w:rsidRPr="00BD1F99">
        <w:rPr>
          <w:rFonts w:ascii="Arial" w:hAnsi="Arial" w:cs="Arial"/>
          <w:sz w:val="22"/>
          <w:szCs w:val="22"/>
        </w:rPr>
        <w:t xml:space="preserve"> stávající a v jejich blízkosti je rovněž vymezena jedna zastavitelná plocha pro rozvoj tohoto typu rekreace (</w:t>
      </w:r>
      <w:del w:id="746" w:author="Jakub Kura" w:date="2024-03-08T15:57:00Z">
        <w:r w:rsidRPr="00BD1F99" w:rsidDel="00897B37">
          <w:rPr>
            <w:rFonts w:ascii="Arial" w:hAnsi="Arial" w:cs="Arial"/>
            <w:sz w:val="22"/>
            <w:szCs w:val="22"/>
          </w:rPr>
          <w:delText>Z18/RI</w:delText>
        </w:r>
      </w:del>
      <w:ins w:id="747" w:author="Jakub Kura" w:date="2024-03-08T15:57:00Z">
        <w:r w:rsidR="00897B37">
          <w:rPr>
            <w:rFonts w:ascii="Arial" w:hAnsi="Arial" w:cs="Arial"/>
            <w:sz w:val="22"/>
            <w:szCs w:val="22"/>
          </w:rPr>
          <w:t>Z.18</w:t>
        </w:r>
      </w:ins>
      <w:r w:rsidRPr="00BD1F99">
        <w:rPr>
          <w:rFonts w:ascii="Arial" w:hAnsi="Arial" w:cs="Arial"/>
          <w:sz w:val="22"/>
          <w:szCs w:val="22"/>
        </w:rPr>
        <w:t>). Pro rekreaci obyvatel slouží v území tělovýchovná a sportovní zařízení v rámci ploch občanského vybavení. Řešené území a zejména krajina okolí obce je hojně využívána turisty a cykloturisty.</w:t>
      </w:r>
      <w:bookmarkStart w:id="748" w:name="_Toc330537464"/>
      <w:bookmarkStart w:id="749" w:name="_Toc330541214"/>
    </w:p>
    <w:p w14:paraId="1E504C3B" w14:textId="77777777" w:rsidR="007837BA" w:rsidRPr="001A267F" w:rsidRDefault="007837BA" w:rsidP="007837BA">
      <w:pPr>
        <w:pStyle w:val="Nadpis1"/>
        <w:numPr>
          <w:ilvl w:val="1"/>
          <w:numId w:val="1"/>
        </w:numPr>
        <w:spacing w:after="0"/>
        <w:jc w:val="both"/>
        <w:rPr>
          <w:sz w:val="22"/>
          <w:szCs w:val="22"/>
        </w:rPr>
      </w:pPr>
      <w:bookmarkStart w:id="750" w:name="_Toc166864362"/>
      <w:r w:rsidRPr="001A267F">
        <w:rPr>
          <w:sz w:val="22"/>
          <w:szCs w:val="22"/>
        </w:rPr>
        <w:t>Dobývání nerostů</w:t>
      </w:r>
      <w:bookmarkEnd w:id="748"/>
      <w:bookmarkEnd w:id="749"/>
      <w:bookmarkEnd w:id="750"/>
    </w:p>
    <w:p w14:paraId="09893274" w14:textId="2BE73C28"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V řešeném území se nevyskytuje žádný dobývací prostor, ložisko nerostných surovin ani chráněné ložiskové území. V extravilánu obce</w:t>
      </w:r>
      <w:r w:rsidR="004B59DC" w:rsidRPr="00BD1F99">
        <w:rPr>
          <w:rFonts w:ascii="Arial" w:hAnsi="Arial" w:cs="Arial"/>
          <w:sz w:val="22"/>
          <w:szCs w:val="22"/>
        </w:rPr>
        <w:t xml:space="preserve"> </w:t>
      </w:r>
      <w:r w:rsidRPr="00BD1F99">
        <w:rPr>
          <w:rFonts w:ascii="Arial" w:hAnsi="Arial" w:cs="Arial"/>
          <w:sz w:val="22"/>
          <w:szCs w:val="22"/>
        </w:rPr>
        <w:t>je možné mimo vymezené ochranné pásmo vodního zdroje umísťovat průzkumné a těžební zařízení, tzn. zejména pracovní plochy, vrty, sondy, technologie, přístupy k těmto plochám, přípojky inženýrských sítí k těmto plochám. V ochranném pásmu vodního zdroje II. stupně, které bylo na území vymezeno, nelze provádět jakékoli zásahy do horninového prostředí hlubší než 10 m (vrty, sondy, rýhy, příkopy, terénní zářezy, těžba zemin a hornin apod.) nebo zásahy do menší hloubky, při kterých je dočasně odstraněna krycí půdní vrstva na ploše větší než 1 000 m</w:t>
      </w:r>
      <w:r w:rsidRPr="00897B37">
        <w:rPr>
          <w:rFonts w:ascii="Arial" w:hAnsi="Arial" w:cs="Arial"/>
          <w:sz w:val="22"/>
          <w:szCs w:val="22"/>
          <w:vertAlign w:val="superscript"/>
        </w:rPr>
        <w:t>2</w:t>
      </w:r>
      <w:r w:rsidRPr="00BD1F99">
        <w:rPr>
          <w:rFonts w:ascii="Arial" w:hAnsi="Arial" w:cs="Arial"/>
          <w:sz w:val="22"/>
          <w:szCs w:val="22"/>
        </w:rPr>
        <w:t xml:space="preserve"> po dobu delší než 30 dnů jsou zakázány v případě, že jejich realizací nebo užíváním může dojít k ohrožení vydatnosti, jakosti nebo zdravotní nezávadnosti vod.</w:t>
      </w:r>
    </w:p>
    <w:p w14:paraId="6F613666" w14:textId="77777777" w:rsidR="007837BA" w:rsidRPr="001A267F" w:rsidRDefault="007837BA" w:rsidP="007837BA">
      <w:pPr>
        <w:pStyle w:val="Nadpis1"/>
        <w:numPr>
          <w:ilvl w:val="1"/>
          <w:numId w:val="1"/>
        </w:numPr>
        <w:spacing w:after="0"/>
        <w:jc w:val="both"/>
        <w:rPr>
          <w:sz w:val="22"/>
          <w:szCs w:val="22"/>
        </w:rPr>
      </w:pPr>
      <w:bookmarkStart w:id="751" w:name="_Toc275883968"/>
      <w:bookmarkStart w:id="752" w:name="_Toc315075910"/>
      <w:bookmarkStart w:id="753" w:name="_Toc330537465"/>
      <w:bookmarkStart w:id="754" w:name="_Toc330541215"/>
      <w:r w:rsidRPr="001A267F">
        <w:rPr>
          <w:sz w:val="22"/>
          <w:szCs w:val="22"/>
        </w:rPr>
        <w:tab/>
      </w:r>
      <w:bookmarkStart w:id="755" w:name="_Toc166864363"/>
      <w:r w:rsidRPr="001A267F">
        <w:rPr>
          <w:sz w:val="22"/>
          <w:szCs w:val="22"/>
        </w:rPr>
        <w:t>Zájmy obrany státu</w:t>
      </w:r>
      <w:bookmarkEnd w:id="751"/>
      <w:bookmarkEnd w:id="752"/>
      <w:bookmarkEnd w:id="753"/>
      <w:bookmarkEnd w:id="754"/>
      <w:bookmarkEnd w:id="755"/>
    </w:p>
    <w:p w14:paraId="7F70D1F9" w14:textId="77777777"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V řešeném území se nachází komunikační vedení včetně ochranného pásma, proto veškerá výstavba včetně rekonstrukce a přestavby, především staveb vyšších než 15 m nad terénem, nebytových objektů (průmyslových hal, továren, skladových a obchodních komplexů, rozsáhlých staveb s kovovou konstrukcí apod.), staveb vyzařujících elektromagnetickou energii (základnových stanic radiooperátorů, mobilních telefonů, větrných elektráren apod.), stavby a rekonstrukce dálkových kabelových vedení VN a VVN, nové trasy pozemních komunikací včetně objektů na nich, čerpacích stanic PHM (i jejich rušení), v tomto území může být omezena a musí být nutně předem projednána s VUSS Pardubice.</w:t>
      </w:r>
    </w:p>
    <w:p w14:paraId="26344574" w14:textId="77777777"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Dále musí být projednány návrhy pro zbudování nových dobývacích prostorů, retranslačních stanic a výsadby vzrostné zeleně (větrolamy apod.), výstavby nových letišť, rekonstrukce jejich ploch a objektů, event. změna jejich kapacity, zřizování dalších vodních děl, úpravy a regulace vodních toků a výstavba a rekonstrukce objektů na nich, jejichž výstavbou by došlo ke změnám poměrů vodní hladiny, zřizování výstavba či rekonstrukce říčních mol, souvisejících manipulačních ploch nebo jejich rušení. Územní plán plochy umožňující výstavbu větrných elektráren nenavrhuje, stejně tak neuvažuje o zavedení železniční dopravy.</w:t>
      </w:r>
    </w:p>
    <w:p w14:paraId="3E5940B1" w14:textId="77777777" w:rsidR="007837BA" w:rsidRPr="00BD1F99" w:rsidRDefault="007837BA" w:rsidP="00BD1F99">
      <w:pPr>
        <w:pStyle w:val="TextodstavceChar"/>
        <w:tabs>
          <w:tab w:val="clear" w:pos="644"/>
        </w:tabs>
        <w:spacing w:before="240" w:after="0"/>
        <w:ind w:left="0" w:firstLine="0"/>
        <w:rPr>
          <w:rFonts w:ascii="Arial" w:hAnsi="Arial" w:cs="Arial"/>
          <w:sz w:val="22"/>
          <w:szCs w:val="22"/>
        </w:rPr>
      </w:pPr>
      <w:r w:rsidRPr="00BD1F99">
        <w:rPr>
          <w:rFonts w:ascii="Arial" w:hAnsi="Arial" w:cs="Arial"/>
          <w:sz w:val="22"/>
          <w:szCs w:val="22"/>
        </w:rPr>
        <w:t>Předem bude nutně projednána s VUSS Pardubice veškerá výstavba dotýkající se pozemků v území, s nimiž přísluší hospodařit MO a další veškeré změny v území.</w:t>
      </w:r>
    </w:p>
    <w:p w14:paraId="5BF422F9" w14:textId="77777777" w:rsidR="000963C7" w:rsidRDefault="000963C7">
      <w:pPr>
        <w:spacing w:after="160" w:line="259" w:lineRule="auto"/>
        <w:rPr>
          <w:rFonts w:ascii="Arial" w:eastAsia="Times New Roman" w:hAnsi="Arial" w:cs="Arial"/>
          <w:b/>
          <w:bCs/>
          <w:kern w:val="32"/>
          <w:sz w:val="24"/>
          <w:szCs w:val="24"/>
          <w:lang w:eastAsia="cs-CZ"/>
        </w:rPr>
      </w:pPr>
      <w:bookmarkStart w:id="756" w:name="_Toc330537466"/>
      <w:bookmarkStart w:id="757" w:name="_Toc330541216"/>
      <w:r>
        <w:rPr>
          <w:sz w:val="24"/>
          <w:szCs w:val="24"/>
        </w:rPr>
        <w:br w:type="page"/>
      </w:r>
    </w:p>
    <w:bookmarkEnd w:id="756"/>
    <w:bookmarkEnd w:id="757"/>
    <w:p w14:paraId="0113A012" w14:textId="27D66F3C" w:rsidR="007837BA" w:rsidRPr="001A267F" w:rsidRDefault="002A35FB" w:rsidP="007837BA">
      <w:pPr>
        <w:pStyle w:val="Nadpis1"/>
        <w:numPr>
          <w:ilvl w:val="0"/>
          <w:numId w:val="1"/>
        </w:numPr>
        <w:spacing w:after="0"/>
        <w:jc w:val="both"/>
        <w:rPr>
          <w:sz w:val="24"/>
          <w:szCs w:val="24"/>
        </w:rPr>
      </w:pPr>
      <w:r w:rsidRPr="002A35FB">
        <w:lastRenderedPageBreak/>
        <w:t xml:space="preserve"> </w:t>
      </w:r>
      <w:bookmarkStart w:id="758" w:name="_Toc166864364"/>
      <w:r>
        <w:rPr>
          <w:sz w:val="24"/>
          <w:szCs w:val="24"/>
        </w:rPr>
        <w:t>S</w:t>
      </w:r>
      <w:r w:rsidRPr="002A35FB">
        <w:rPr>
          <w:sz w:val="24"/>
          <w:szCs w:val="24"/>
        </w:rPr>
        <w:t>tanovení podmínek pro využití ploch s rozdílným způsobem využití s určením převažujícího účelu využití (hlavní využití), pokud je možné jej stanovit, přípustného využití, nepřípustného využití (včetně stanovení, ve kterých plochách je vyloučeno umísťování staveb, zařízení a jiných opatření pro účely uvedené v § 18 odst. 5 stavebního zákona), popřípadě stanovení podmíněně přípustného využití těchto ploch a stanovení podmínek prostorového uspořádání, včetně základních podmínek ochrany krajinného rázu (například výškové regulace zástavby, charakteru a struktury zástavby, stanovení rozmezí výměry pro vymezování stavebních pozemků a intenzity jejich využití)</w:t>
      </w:r>
      <w:bookmarkEnd w:id="758"/>
    </w:p>
    <w:p w14:paraId="7E97AA9E" w14:textId="68760685" w:rsidR="00BC2A73" w:rsidRPr="00167519" w:rsidRDefault="00BC2A73" w:rsidP="00167519">
      <w:pPr>
        <w:pStyle w:val="Nadpis1"/>
        <w:numPr>
          <w:ilvl w:val="1"/>
          <w:numId w:val="1"/>
        </w:numPr>
        <w:jc w:val="both"/>
        <w:rPr>
          <w:sz w:val="22"/>
          <w:szCs w:val="22"/>
        </w:rPr>
      </w:pPr>
      <w:bookmarkStart w:id="759" w:name="_Toc166864365"/>
      <w:r w:rsidRPr="00167519">
        <w:rPr>
          <w:sz w:val="22"/>
          <w:szCs w:val="22"/>
        </w:rPr>
        <w:t>Stanovení podmínek pro využití ploch s rozdílným způsobem využití</w:t>
      </w:r>
      <w:bookmarkEnd w:id="759"/>
    </w:p>
    <w:p w14:paraId="68F076E1" w14:textId="77777777" w:rsidR="007837BA" w:rsidRPr="001A267F" w:rsidRDefault="007837BA" w:rsidP="00167519">
      <w:pPr>
        <w:pStyle w:val="Nadpis1"/>
        <w:numPr>
          <w:ilvl w:val="2"/>
          <w:numId w:val="1"/>
        </w:numPr>
        <w:jc w:val="both"/>
        <w:rPr>
          <w:sz w:val="22"/>
          <w:szCs w:val="22"/>
        </w:rPr>
      </w:pPr>
      <w:bookmarkStart w:id="760" w:name="_Toc330537467"/>
      <w:bookmarkStart w:id="761" w:name="_Toc330541217"/>
      <w:bookmarkStart w:id="762" w:name="definice"/>
      <w:r w:rsidRPr="001A267F">
        <w:rPr>
          <w:sz w:val="22"/>
          <w:szCs w:val="22"/>
        </w:rPr>
        <w:tab/>
      </w:r>
      <w:bookmarkStart w:id="763" w:name="_Toc166864366"/>
      <w:r w:rsidRPr="001A267F">
        <w:rPr>
          <w:sz w:val="22"/>
          <w:szCs w:val="22"/>
        </w:rPr>
        <w:t>Plochy bydlení</w:t>
      </w:r>
      <w:bookmarkEnd w:id="760"/>
      <w:bookmarkEnd w:id="761"/>
      <w:bookmarkEnd w:id="763"/>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585F7CE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C0D733F"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5B0B3790" w14:textId="77777777" w:rsidR="007837BA" w:rsidRPr="001A267F" w:rsidRDefault="007837BA" w:rsidP="00CC6A09">
            <w:pPr>
              <w:spacing w:after="0"/>
              <w:rPr>
                <w:sz w:val="18"/>
                <w:szCs w:val="18"/>
              </w:rPr>
            </w:pPr>
            <w:r w:rsidRPr="001A267F">
              <w:rPr>
                <w:sz w:val="18"/>
                <w:szCs w:val="18"/>
              </w:rPr>
              <w:t>Plochy zastavěné</w:t>
            </w:r>
          </w:p>
        </w:tc>
      </w:tr>
      <w:tr w:rsidR="007837BA" w:rsidRPr="001A267F" w14:paraId="000876E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248ACB2"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19161AA2" w14:textId="77777777" w:rsidR="007837BA" w:rsidRPr="001A267F" w:rsidRDefault="007837BA" w:rsidP="00CC6A09">
            <w:pPr>
              <w:spacing w:after="0"/>
              <w:rPr>
                <w:sz w:val="18"/>
                <w:szCs w:val="18"/>
              </w:rPr>
            </w:pPr>
            <w:r w:rsidRPr="001A267F">
              <w:rPr>
                <w:sz w:val="18"/>
                <w:szCs w:val="18"/>
              </w:rPr>
              <w:t>Plochy bydlení</w:t>
            </w:r>
          </w:p>
        </w:tc>
      </w:tr>
      <w:tr w:rsidR="007837BA" w:rsidRPr="001A267F" w14:paraId="47EC52C4"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5FC5F1F3"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7DFF169"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753D3377" w14:textId="77777777" w:rsidR="007837BA" w:rsidRPr="001A267F" w:rsidRDefault="007837BA" w:rsidP="00CC6A09">
            <w:pPr>
              <w:spacing w:after="0"/>
              <w:rPr>
                <w:b/>
                <w:sz w:val="20"/>
                <w:szCs w:val="20"/>
              </w:rPr>
            </w:pPr>
            <w:r w:rsidRPr="001A267F">
              <w:rPr>
                <w:b/>
                <w:sz w:val="20"/>
                <w:szCs w:val="20"/>
              </w:rPr>
              <w:t>BH</w:t>
            </w:r>
          </w:p>
        </w:tc>
      </w:tr>
      <w:tr w:rsidR="007837BA" w:rsidRPr="001A267F" w14:paraId="7C972B6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03010D4"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5F0276DF" w14:textId="58377120" w:rsidR="007837BA" w:rsidRPr="001A267F" w:rsidRDefault="007837BA" w:rsidP="00CC6A09">
            <w:pPr>
              <w:spacing w:after="0"/>
              <w:rPr>
                <w:sz w:val="18"/>
                <w:szCs w:val="18"/>
              </w:rPr>
            </w:pPr>
            <w:del w:id="764" w:author="Jakub Kura [2]" w:date="2024-03-07T14:47:00Z">
              <w:r w:rsidRPr="001A267F" w:rsidDel="00323D21">
                <w:rPr>
                  <w:sz w:val="18"/>
                  <w:szCs w:val="18"/>
                </w:rPr>
                <w:delText>Bydlení v bytových domech</w:delText>
              </w:r>
            </w:del>
            <w:ins w:id="765" w:author="Jakub Kura [2]" w:date="2024-03-07T14:47:00Z">
              <w:r w:rsidR="00323D21">
                <w:rPr>
                  <w:sz w:val="18"/>
                  <w:szCs w:val="18"/>
                </w:rPr>
                <w:t>Bydlení hromadné</w:t>
              </w:r>
            </w:ins>
          </w:p>
        </w:tc>
      </w:tr>
      <w:tr w:rsidR="007837BA" w:rsidRPr="001A267F" w14:paraId="4204F0F9" w14:textId="77777777" w:rsidTr="003610B0">
        <w:trPr>
          <w:trHeight w:val="55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E688820"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B3B0393" w14:textId="77777777" w:rsidR="007837BA" w:rsidRPr="001A267F" w:rsidRDefault="007837BA" w:rsidP="00CC6A09">
            <w:pPr>
              <w:spacing w:after="0"/>
              <w:rPr>
                <w:sz w:val="18"/>
                <w:szCs w:val="18"/>
              </w:rPr>
            </w:pPr>
            <w:r w:rsidRPr="001A267F">
              <w:rPr>
                <w:sz w:val="18"/>
                <w:szCs w:val="18"/>
              </w:rPr>
              <w:t>bydlení v bytových domech, bydlení je převažující</w:t>
            </w:r>
          </w:p>
        </w:tc>
      </w:tr>
      <w:tr w:rsidR="007837BA" w:rsidRPr="001A267F" w14:paraId="45662125"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29D60BD"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951C28" w14:textId="77777777" w:rsidR="007837BA" w:rsidRPr="001A267F" w:rsidRDefault="007837BA" w:rsidP="00CC6A09">
            <w:pPr>
              <w:spacing w:after="0"/>
              <w:rPr>
                <w:sz w:val="18"/>
                <w:szCs w:val="18"/>
              </w:rPr>
            </w:pPr>
            <w:r w:rsidRPr="001A267F">
              <w:rPr>
                <w:sz w:val="18"/>
                <w:szCs w:val="18"/>
              </w:rPr>
              <w:t>bydlení v bytových domech</w:t>
            </w:r>
          </w:p>
        </w:tc>
      </w:tr>
      <w:tr w:rsidR="007837BA" w:rsidRPr="001A267F" w14:paraId="53A1415C" w14:textId="77777777" w:rsidTr="003610B0">
        <w:trPr>
          <w:trHeight w:val="142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A125098"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AAD45A"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1A267F" w14:paraId="3DD0C43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C5536E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C27CC2E"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1D614BEF" w14:textId="77777777" w:rsidTr="003610B0">
        <w:trPr>
          <w:trHeight w:val="384"/>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D048B70"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265FB2B" w14:textId="77777777" w:rsidR="007837BA" w:rsidRPr="001A267F" w:rsidRDefault="007837BA" w:rsidP="00CC6A09">
            <w:pPr>
              <w:spacing w:after="0"/>
              <w:rPr>
                <w:sz w:val="18"/>
                <w:szCs w:val="18"/>
              </w:rPr>
            </w:pPr>
            <w:r w:rsidRPr="001A267F">
              <w:rPr>
                <w:sz w:val="18"/>
                <w:szCs w:val="18"/>
              </w:rPr>
              <w:t>umísťování drobných staveb pro sport (např. dětská hřiště)</w:t>
            </w:r>
          </w:p>
        </w:tc>
      </w:tr>
      <w:tr w:rsidR="007837BA" w:rsidRPr="001A267F" w14:paraId="0B56BA4A" w14:textId="77777777" w:rsidTr="003610B0">
        <w:trPr>
          <w:trHeight w:val="769"/>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8AAC2DA"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A020A6D" w14:textId="77777777" w:rsidR="007837BA" w:rsidRPr="001A267F" w:rsidRDefault="007837BA" w:rsidP="00CC6A09">
            <w:pPr>
              <w:spacing w:after="0"/>
              <w:rPr>
                <w:sz w:val="18"/>
                <w:szCs w:val="18"/>
              </w:rPr>
            </w:pPr>
            <w:r w:rsidRPr="001A267F">
              <w:rPr>
                <w:sz w:val="18"/>
                <w:szCs w:val="18"/>
              </w:rPr>
              <w:t>služby a provozovny slučitelné s bydlením, pokud bude v následující etapě územního řízení prokázáno, že uvedené činnosti nesníží kvalitu prostředí souvisejícího území</w:t>
            </w:r>
          </w:p>
        </w:tc>
      </w:tr>
      <w:tr w:rsidR="007837BA" w:rsidRPr="001A267F" w14:paraId="46B20422" w14:textId="77777777" w:rsidTr="003610B0">
        <w:trPr>
          <w:trHeight w:val="69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9354F5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D30DD99" w14:textId="5D5E0F87" w:rsidR="007837BA" w:rsidRPr="001A267F" w:rsidRDefault="007837BA" w:rsidP="00CC6A09">
            <w:pPr>
              <w:spacing w:after="0"/>
              <w:rPr>
                <w:sz w:val="18"/>
                <w:szCs w:val="18"/>
              </w:rPr>
            </w:pPr>
            <w:r w:rsidRPr="001A267F">
              <w:rPr>
                <w:sz w:val="18"/>
                <w:szCs w:val="18"/>
              </w:rPr>
              <w:t>občanské vybavení - malá a střední komerční zařízení a veřejná infrastruktura přímo nesouvisející s hlavním využitím, pokud bude v následující etapě územního řízení prokázáno, že uvedené činnosti nesníží kvalitu prostředí souvisejícího území</w:t>
            </w:r>
          </w:p>
        </w:tc>
      </w:tr>
      <w:tr w:rsidR="007837BA" w:rsidRPr="001A267F" w14:paraId="509C8C75" w14:textId="77777777" w:rsidTr="003610B0">
        <w:trPr>
          <w:trHeight w:val="1048"/>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655661E" w14:textId="77777777" w:rsidR="007837BA" w:rsidRPr="001A267F" w:rsidRDefault="007837BA" w:rsidP="00CC6A09">
            <w:pPr>
              <w:spacing w:after="0"/>
              <w:rPr>
                <w:b/>
                <w:bCs/>
                <w:sz w:val="20"/>
                <w:szCs w:val="20"/>
              </w:rPr>
            </w:pPr>
          </w:p>
        </w:tc>
        <w:tc>
          <w:tcPr>
            <w:tcW w:w="6140" w:type="dxa"/>
            <w:tcBorders>
              <w:top w:val="nil"/>
              <w:left w:val="nil"/>
              <w:bottom w:val="nil"/>
              <w:right w:val="single" w:sz="4" w:space="0" w:color="auto"/>
            </w:tcBorders>
            <w:shd w:val="clear" w:color="auto" w:fill="auto"/>
            <w:vAlign w:val="center"/>
            <w:hideMark/>
          </w:tcPr>
          <w:p w14:paraId="053B579B"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garáže a parkování) pokud bude v následující etapě územního řízení prokázáno, že nesníží kvalitu prostředí souvisejícího území</w:t>
            </w:r>
          </w:p>
        </w:tc>
      </w:tr>
      <w:tr w:rsidR="007837BA" w:rsidRPr="001A267F" w14:paraId="059212E1" w14:textId="77777777" w:rsidTr="003610B0">
        <w:trPr>
          <w:trHeight w:val="48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20C5325B"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nil"/>
              <w:left w:val="nil"/>
              <w:bottom w:val="single" w:sz="4" w:space="0" w:color="auto"/>
              <w:right w:val="single" w:sz="4" w:space="0" w:color="auto"/>
            </w:tcBorders>
            <w:shd w:val="clear" w:color="auto" w:fill="auto"/>
            <w:vAlign w:val="center"/>
            <w:hideMark/>
          </w:tcPr>
          <w:p w14:paraId="48299C55"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7F5F4975" w14:textId="77777777" w:rsidR="007837BA" w:rsidRPr="001A267F" w:rsidRDefault="007837BA" w:rsidP="00CC6A09">
            <w:pPr>
              <w:spacing w:after="0"/>
              <w:rPr>
                <w:sz w:val="18"/>
                <w:szCs w:val="18"/>
              </w:rPr>
            </w:pPr>
            <w:r w:rsidRPr="001A267F">
              <w:rPr>
                <w:sz w:val="18"/>
                <w:szCs w:val="18"/>
              </w:rPr>
              <w:t>výška stavby maximálně 12 m od nejnižší úrovně upraveného terénu po obvodu stavby</w:t>
            </w:r>
          </w:p>
        </w:tc>
      </w:tr>
      <w:tr w:rsidR="007837BA" w:rsidRPr="001A267F" w14:paraId="428F5EEE" w14:textId="77777777" w:rsidTr="003610B0">
        <w:trPr>
          <w:trHeight w:val="304"/>
        </w:trPr>
        <w:tc>
          <w:tcPr>
            <w:tcW w:w="1280" w:type="dxa"/>
            <w:vMerge/>
            <w:tcBorders>
              <w:top w:val="nil"/>
              <w:left w:val="single" w:sz="4" w:space="0" w:color="auto"/>
              <w:bottom w:val="single" w:sz="4" w:space="0" w:color="000000"/>
              <w:right w:val="single" w:sz="4" w:space="0" w:color="auto"/>
            </w:tcBorders>
            <w:vAlign w:val="center"/>
            <w:hideMark/>
          </w:tcPr>
          <w:p w14:paraId="4FEB0180"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05A57B72" w14:textId="77777777" w:rsidR="007837BA" w:rsidRPr="001A267F" w:rsidRDefault="007837BA" w:rsidP="00CC6A09">
            <w:pPr>
              <w:spacing w:after="0"/>
              <w:rPr>
                <w:b/>
                <w:bCs/>
                <w:i/>
                <w:iCs/>
                <w:sz w:val="16"/>
                <w:szCs w:val="16"/>
              </w:rPr>
            </w:pPr>
            <w:r w:rsidRPr="001A267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387D8621" w14:textId="77777777" w:rsidR="007837BA" w:rsidRPr="001A267F" w:rsidRDefault="007837BA" w:rsidP="00CC6A09">
            <w:pPr>
              <w:spacing w:after="0"/>
              <w:rPr>
                <w:sz w:val="18"/>
                <w:szCs w:val="18"/>
              </w:rPr>
            </w:pPr>
            <w:r w:rsidRPr="001A267F">
              <w:rPr>
                <w:sz w:val="18"/>
                <w:szCs w:val="18"/>
              </w:rPr>
              <w:t> minimálně 0,3</w:t>
            </w:r>
          </w:p>
        </w:tc>
      </w:tr>
      <w:tr w:rsidR="007837BA" w:rsidRPr="001A267F" w14:paraId="6A6D0B4E" w14:textId="77777777" w:rsidTr="003610B0">
        <w:trPr>
          <w:trHeight w:val="264"/>
        </w:trPr>
        <w:tc>
          <w:tcPr>
            <w:tcW w:w="1280" w:type="dxa"/>
            <w:vMerge/>
            <w:tcBorders>
              <w:top w:val="nil"/>
              <w:left w:val="single" w:sz="4" w:space="0" w:color="auto"/>
              <w:bottom w:val="single" w:sz="4" w:space="0" w:color="000000"/>
              <w:right w:val="single" w:sz="4" w:space="0" w:color="auto"/>
            </w:tcBorders>
            <w:vAlign w:val="center"/>
            <w:hideMark/>
          </w:tcPr>
          <w:p w14:paraId="11399A1E"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69DA3994" w14:textId="77777777" w:rsidR="007837BA" w:rsidRPr="001A267F" w:rsidRDefault="007837BA" w:rsidP="00CC6A09">
            <w:pPr>
              <w:spacing w:after="0"/>
              <w:rPr>
                <w:b/>
                <w:bCs/>
                <w:i/>
                <w:iCs/>
                <w:sz w:val="16"/>
                <w:szCs w:val="16"/>
              </w:rPr>
            </w:pPr>
            <w:r w:rsidRPr="001A267F">
              <w:rPr>
                <w:b/>
                <w:bCs/>
                <w:i/>
                <w:iCs/>
                <w:sz w:val="16"/>
                <w:szCs w:val="16"/>
              </w:rPr>
              <w:t>Další omezení prostorového využití</w:t>
            </w:r>
          </w:p>
        </w:tc>
        <w:tc>
          <w:tcPr>
            <w:tcW w:w="6140" w:type="dxa"/>
            <w:tcBorders>
              <w:top w:val="nil"/>
              <w:left w:val="nil"/>
              <w:bottom w:val="single" w:sz="4" w:space="0" w:color="auto"/>
              <w:right w:val="single" w:sz="4" w:space="0" w:color="auto"/>
            </w:tcBorders>
            <w:shd w:val="clear" w:color="auto" w:fill="auto"/>
            <w:vAlign w:val="center"/>
            <w:hideMark/>
          </w:tcPr>
          <w:p w14:paraId="73DFC3F2" w14:textId="77777777" w:rsidR="007837BA" w:rsidRPr="001A267F" w:rsidRDefault="007837BA" w:rsidP="00CC6A09">
            <w:pPr>
              <w:spacing w:after="0"/>
              <w:rPr>
                <w:sz w:val="18"/>
                <w:szCs w:val="18"/>
              </w:rPr>
            </w:pPr>
            <w:r w:rsidRPr="001A267F">
              <w:rPr>
                <w:sz w:val="18"/>
                <w:szCs w:val="18"/>
              </w:rPr>
              <w:t>výstavbu v zastavěném území řešit v návaznosti na charakter okolní zástavby</w:t>
            </w:r>
          </w:p>
        </w:tc>
      </w:tr>
      <w:tr w:rsidR="007837BA" w:rsidRPr="001A267F" w14:paraId="3152188E" w14:textId="77777777" w:rsidTr="003610B0">
        <w:trPr>
          <w:trHeight w:val="45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4579ADB"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FDCB67F"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40EFC64D" w14:textId="2BA4FB3A" w:rsidR="005F61CE" w:rsidRDefault="005F61CE" w:rsidP="007837BA">
      <w:pPr>
        <w:spacing w:before="240" w:after="0"/>
      </w:pPr>
    </w:p>
    <w:p w14:paraId="7346AF7E" w14:textId="77777777" w:rsidR="005F61CE" w:rsidRDefault="005F61CE">
      <w:pPr>
        <w:spacing w:after="160" w:line="259" w:lineRule="auto"/>
      </w:pPr>
      <w:r>
        <w:br w:type="page"/>
      </w:r>
    </w:p>
    <w:p w14:paraId="08832EBF" w14:textId="77777777" w:rsidR="007837BA" w:rsidRPr="001A267F" w:rsidRDefault="007837BA" w:rsidP="007837BA">
      <w:pPr>
        <w:spacing w:before="240" w:after="0"/>
      </w:pPr>
    </w:p>
    <w:tbl>
      <w:tblPr>
        <w:tblW w:w="9157" w:type="dxa"/>
        <w:tblInd w:w="52" w:type="dxa"/>
        <w:tblCellMar>
          <w:left w:w="70" w:type="dxa"/>
          <w:right w:w="70" w:type="dxa"/>
        </w:tblCellMar>
        <w:tblLook w:val="04A0" w:firstRow="1" w:lastRow="0" w:firstColumn="1" w:lastColumn="0" w:noHBand="0" w:noVBand="1"/>
      </w:tblPr>
      <w:tblGrid>
        <w:gridCol w:w="1280"/>
        <w:gridCol w:w="1640"/>
        <w:gridCol w:w="6237"/>
      </w:tblGrid>
      <w:tr w:rsidR="007837BA" w:rsidRPr="001A267F" w14:paraId="773340C2" w14:textId="77777777" w:rsidTr="004B59DC">
        <w:trPr>
          <w:trHeight w:val="480"/>
        </w:trPr>
        <w:tc>
          <w:tcPr>
            <w:tcW w:w="29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9974DFD" w14:textId="77777777" w:rsidR="007837BA" w:rsidRPr="001A267F" w:rsidRDefault="007837BA" w:rsidP="00CC6A09">
            <w:pPr>
              <w:tabs>
                <w:tab w:val="left" w:pos="2214"/>
              </w:tabs>
              <w:spacing w:after="0"/>
              <w:rPr>
                <w:b/>
                <w:bCs/>
                <w:sz w:val="20"/>
                <w:szCs w:val="20"/>
              </w:rPr>
            </w:pPr>
            <w:r w:rsidRPr="001A267F">
              <w:rPr>
                <w:b/>
                <w:bCs/>
                <w:sz w:val="20"/>
                <w:szCs w:val="20"/>
              </w:rPr>
              <w:t>Identifikace ploch</w:t>
            </w:r>
          </w:p>
        </w:tc>
        <w:tc>
          <w:tcPr>
            <w:tcW w:w="6237" w:type="dxa"/>
            <w:tcBorders>
              <w:top w:val="single" w:sz="4" w:space="0" w:color="auto"/>
              <w:left w:val="nil"/>
              <w:bottom w:val="single" w:sz="4" w:space="0" w:color="auto"/>
              <w:right w:val="single" w:sz="4" w:space="0" w:color="auto"/>
            </w:tcBorders>
            <w:shd w:val="clear" w:color="000000" w:fill="D8D8D8"/>
            <w:vAlign w:val="center"/>
            <w:hideMark/>
          </w:tcPr>
          <w:p w14:paraId="4C97D0D4" w14:textId="77777777" w:rsidR="007837BA" w:rsidRPr="001A267F" w:rsidRDefault="007837BA" w:rsidP="00CC6A09">
            <w:pPr>
              <w:spacing w:after="0"/>
              <w:rPr>
                <w:sz w:val="18"/>
                <w:szCs w:val="18"/>
              </w:rPr>
            </w:pPr>
            <w:r w:rsidRPr="001A267F">
              <w:rPr>
                <w:sz w:val="18"/>
                <w:szCs w:val="18"/>
              </w:rPr>
              <w:t>Plochy zastavěné, zastavitelné, rezervní</w:t>
            </w:r>
          </w:p>
        </w:tc>
      </w:tr>
      <w:tr w:rsidR="007837BA" w:rsidRPr="001A267F" w14:paraId="1D8AFE36" w14:textId="77777777" w:rsidTr="004B59DC">
        <w:trPr>
          <w:trHeight w:val="300"/>
        </w:trPr>
        <w:tc>
          <w:tcPr>
            <w:tcW w:w="29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4485A53" w14:textId="77777777" w:rsidR="007837BA" w:rsidRPr="001A267F" w:rsidRDefault="007837BA" w:rsidP="00CC6A09">
            <w:pPr>
              <w:spacing w:after="0"/>
              <w:rPr>
                <w:b/>
                <w:bCs/>
                <w:sz w:val="20"/>
                <w:szCs w:val="20"/>
              </w:rPr>
            </w:pPr>
            <w:r w:rsidRPr="001A267F">
              <w:rPr>
                <w:b/>
                <w:bCs/>
                <w:sz w:val="20"/>
                <w:szCs w:val="20"/>
              </w:rPr>
              <w:t>Způsob využití</w:t>
            </w:r>
          </w:p>
        </w:tc>
        <w:tc>
          <w:tcPr>
            <w:tcW w:w="6237" w:type="dxa"/>
            <w:tcBorders>
              <w:top w:val="nil"/>
              <w:left w:val="nil"/>
              <w:bottom w:val="single" w:sz="4" w:space="0" w:color="auto"/>
              <w:right w:val="single" w:sz="4" w:space="0" w:color="auto"/>
            </w:tcBorders>
            <w:shd w:val="clear" w:color="000000" w:fill="D8D8D8"/>
            <w:vAlign w:val="center"/>
            <w:hideMark/>
          </w:tcPr>
          <w:p w14:paraId="66BDE1C4" w14:textId="77777777" w:rsidR="007837BA" w:rsidRPr="001A267F" w:rsidRDefault="007837BA" w:rsidP="00CC6A09">
            <w:pPr>
              <w:spacing w:after="0"/>
              <w:rPr>
                <w:sz w:val="18"/>
                <w:szCs w:val="18"/>
              </w:rPr>
            </w:pPr>
            <w:r w:rsidRPr="001A267F">
              <w:rPr>
                <w:sz w:val="18"/>
                <w:szCs w:val="18"/>
              </w:rPr>
              <w:t>Plochy bydlení</w:t>
            </w:r>
          </w:p>
        </w:tc>
      </w:tr>
      <w:tr w:rsidR="007837BA" w:rsidRPr="001A267F" w14:paraId="49270DA4" w14:textId="77777777" w:rsidTr="004B59DC">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8472791" w14:textId="77777777" w:rsidR="007837BA" w:rsidRPr="001A267F" w:rsidRDefault="007837BA" w:rsidP="00CC6A09">
            <w:pPr>
              <w:spacing w:after="0"/>
              <w:rPr>
                <w:b/>
                <w:bCs/>
                <w:sz w:val="20"/>
                <w:szCs w:val="20"/>
              </w:rPr>
            </w:pPr>
            <w:r w:rsidRPr="001A267F">
              <w:rPr>
                <w:b/>
                <w:bCs/>
                <w:sz w:val="20"/>
                <w:szCs w:val="20"/>
              </w:rPr>
              <w:t>Kód</w:t>
            </w:r>
          </w:p>
        </w:tc>
        <w:tc>
          <w:tcPr>
            <w:tcW w:w="1640" w:type="dxa"/>
            <w:tcBorders>
              <w:top w:val="nil"/>
              <w:left w:val="nil"/>
              <w:bottom w:val="single" w:sz="4" w:space="0" w:color="auto"/>
              <w:right w:val="single" w:sz="4" w:space="0" w:color="auto"/>
            </w:tcBorders>
            <w:shd w:val="clear" w:color="000000" w:fill="D8D8D8"/>
            <w:noWrap/>
            <w:vAlign w:val="center"/>
            <w:hideMark/>
          </w:tcPr>
          <w:p w14:paraId="5CC5F097" w14:textId="77777777" w:rsidR="007837BA" w:rsidRPr="001A267F" w:rsidRDefault="007837BA" w:rsidP="00CC6A09">
            <w:pPr>
              <w:spacing w:after="0"/>
              <w:rPr>
                <w:b/>
                <w:bCs/>
                <w:sz w:val="20"/>
                <w:szCs w:val="20"/>
              </w:rPr>
            </w:pPr>
            <w:r w:rsidRPr="001A267F">
              <w:rPr>
                <w:b/>
                <w:bCs/>
                <w:sz w:val="20"/>
                <w:szCs w:val="20"/>
              </w:rPr>
              <w:t> </w:t>
            </w:r>
          </w:p>
        </w:tc>
        <w:tc>
          <w:tcPr>
            <w:tcW w:w="6237" w:type="dxa"/>
            <w:tcBorders>
              <w:top w:val="nil"/>
              <w:left w:val="nil"/>
              <w:bottom w:val="single" w:sz="4" w:space="0" w:color="auto"/>
              <w:right w:val="single" w:sz="4" w:space="0" w:color="auto"/>
            </w:tcBorders>
            <w:shd w:val="clear" w:color="000000" w:fill="D8D8D8"/>
            <w:vAlign w:val="center"/>
            <w:hideMark/>
          </w:tcPr>
          <w:p w14:paraId="30ABC811" w14:textId="77777777" w:rsidR="007837BA" w:rsidRPr="001A267F" w:rsidRDefault="007837BA" w:rsidP="00CC6A09">
            <w:pPr>
              <w:spacing w:after="0"/>
              <w:rPr>
                <w:b/>
                <w:sz w:val="20"/>
                <w:szCs w:val="20"/>
              </w:rPr>
            </w:pPr>
            <w:r w:rsidRPr="001A267F">
              <w:rPr>
                <w:b/>
                <w:sz w:val="20"/>
                <w:szCs w:val="20"/>
              </w:rPr>
              <w:t>BV</w:t>
            </w:r>
          </w:p>
        </w:tc>
      </w:tr>
      <w:tr w:rsidR="007837BA" w:rsidRPr="001A267F" w14:paraId="73B210A9" w14:textId="77777777" w:rsidTr="004B59DC">
        <w:trPr>
          <w:trHeight w:val="300"/>
        </w:trPr>
        <w:tc>
          <w:tcPr>
            <w:tcW w:w="29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A4321C5" w14:textId="77777777" w:rsidR="007837BA" w:rsidRPr="001A267F" w:rsidRDefault="007837BA" w:rsidP="00CC6A09">
            <w:pPr>
              <w:spacing w:after="0"/>
              <w:rPr>
                <w:b/>
                <w:bCs/>
                <w:sz w:val="20"/>
                <w:szCs w:val="20"/>
              </w:rPr>
            </w:pPr>
            <w:r w:rsidRPr="001A267F">
              <w:rPr>
                <w:b/>
                <w:bCs/>
                <w:sz w:val="20"/>
                <w:szCs w:val="20"/>
              </w:rPr>
              <w:t>Podrobnost využití</w:t>
            </w:r>
          </w:p>
        </w:tc>
        <w:tc>
          <w:tcPr>
            <w:tcW w:w="6237" w:type="dxa"/>
            <w:tcBorders>
              <w:top w:val="nil"/>
              <w:left w:val="nil"/>
              <w:bottom w:val="single" w:sz="4" w:space="0" w:color="auto"/>
              <w:right w:val="single" w:sz="4" w:space="0" w:color="auto"/>
            </w:tcBorders>
            <w:shd w:val="clear" w:color="000000" w:fill="D8D8D8"/>
            <w:vAlign w:val="center"/>
            <w:hideMark/>
          </w:tcPr>
          <w:p w14:paraId="7C73708F" w14:textId="337DFEDC" w:rsidR="007837BA" w:rsidRPr="001A267F" w:rsidRDefault="007837BA" w:rsidP="00CC6A09">
            <w:pPr>
              <w:spacing w:after="0"/>
              <w:rPr>
                <w:sz w:val="18"/>
                <w:szCs w:val="18"/>
              </w:rPr>
            </w:pPr>
            <w:del w:id="766" w:author="Jakub Kura [2]" w:date="2024-03-07T14:47:00Z">
              <w:r w:rsidRPr="001A267F" w:rsidDel="00323D21">
                <w:rPr>
                  <w:sz w:val="18"/>
                  <w:szCs w:val="18"/>
                </w:rPr>
                <w:delText>Bydlení v rodinných domech - venkovské</w:delText>
              </w:r>
            </w:del>
            <w:ins w:id="767" w:author="Jakub Kura [2]" w:date="2024-03-07T14:47:00Z">
              <w:r w:rsidR="00323D21">
                <w:rPr>
                  <w:sz w:val="18"/>
                  <w:szCs w:val="18"/>
                </w:rPr>
                <w:t>Bydlení venkovské</w:t>
              </w:r>
            </w:ins>
          </w:p>
        </w:tc>
      </w:tr>
      <w:tr w:rsidR="007837BA" w:rsidRPr="001A267F" w14:paraId="0AFC2FA1" w14:textId="77777777" w:rsidTr="004B59DC">
        <w:trPr>
          <w:trHeight w:val="420"/>
        </w:trPr>
        <w:tc>
          <w:tcPr>
            <w:tcW w:w="29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1362732" w14:textId="77777777" w:rsidR="007837BA" w:rsidRPr="001A267F" w:rsidRDefault="007837BA" w:rsidP="00CC6A09">
            <w:pPr>
              <w:spacing w:after="0"/>
              <w:rPr>
                <w:b/>
                <w:bCs/>
                <w:sz w:val="20"/>
                <w:szCs w:val="20"/>
              </w:rPr>
            </w:pPr>
            <w:r w:rsidRPr="001A267F">
              <w:rPr>
                <w:b/>
                <w:bCs/>
                <w:sz w:val="20"/>
                <w:szCs w:val="20"/>
              </w:rPr>
              <w:t>Hlavní využití</w:t>
            </w:r>
          </w:p>
        </w:tc>
        <w:tc>
          <w:tcPr>
            <w:tcW w:w="6237" w:type="dxa"/>
            <w:tcBorders>
              <w:top w:val="nil"/>
              <w:left w:val="nil"/>
              <w:bottom w:val="single" w:sz="4" w:space="0" w:color="auto"/>
              <w:right w:val="single" w:sz="4" w:space="0" w:color="auto"/>
            </w:tcBorders>
            <w:shd w:val="clear" w:color="auto" w:fill="auto"/>
            <w:vAlign w:val="center"/>
            <w:hideMark/>
          </w:tcPr>
          <w:p w14:paraId="658A701F" w14:textId="77777777" w:rsidR="007837BA" w:rsidRPr="001A267F" w:rsidRDefault="007837BA" w:rsidP="00CC6A09">
            <w:pPr>
              <w:spacing w:after="0"/>
              <w:rPr>
                <w:sz w:val="18"/>
                <w:szCs w:val="18"/>
              </w:rPr>
            </w:pPr>
            <w:r w:rsidRPr="001A267F">
              <w:rPr>
                <w:sz w:val="18"/>
                <w:szCs w:val="18"/>
              </w:rPr>
              <w:t>bydlení v rodinných domech, bydlení je převažující</w:t>
            </w:r>
          </w:p>
        </w:tc>
      </w:tr>
      <w:tr w:rsidR="007837BA" w:rsidRPr="001A267F" w14:paraId="336AA887" w14:textId="77777777" w:rsidTr="004B59DC">
        <w:trPr>
          <w:trHeight w:val="300"/>
        </w:trPr>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7BBE937" w14:textId="77777777" w:rsidR="007837BA" w:rsidRPr="001A267F" w:rsidRDefault="007837BA" w:rsidP="00CC6A09">
            <w:pPr>
              <w:spacing w:after="0"/>
              <w:rPr>
                <w:b/>
                <w:bCs/>
                <w:sz w:val="20"/>
                <w:szCs w:val="20"/>
              </w:rPr>
            </w:pPr>
            <w:r w:rsidRPr="001A267F">
              <w:rPr>
                <w:b/>
                <w:bCs/>
                <w:sz w:val="20"/>
                <w:szCs w:val="20"/>
              </w:rPr>
              <w:t>Přípustné využití</w:t>
            </w:r>
          </w:p>
        </w:tc>
        <w:tc>
          <w:tcPr>
            <w:tcW w:w="6237" w:type="dxa"/>
            <w:tcBorders>
              <w:top w:val="nil"/>
              <w:left w:val="nil"/>
              <w:bottom w:val="single" w:sz="4" w:space="0" w:color="auto"/>
              <w:right w:val="single" w:sz="4" w:space="0" w:color="auto"/>
            </w:tcBorders>
            <w:shd w:val="clear" w:color="auto" w:fill="auto"/>
            <w:vAlign w:val="center"/>
            <w:hideMark/>
          </w:tcPr>
          <w:p w14:paraId="4EEE9F86" w14:textId="77777777" w:rsidR="007837BA" w:rsidRPr="001A267F" w:rsidRDefault="007837BA" w:rsidP="00CC6A09">
            <w:pPr>
              <w:spacing w:after="0"/>
              <w:rPr>
                <w:sz w:val="18"/>
                <w:szCs w:val="18"/>
              </w:rPr>
            </w:pPr>
            <w:r w:rsidRPr="001A267F">
              <w:rPr>
                <w:sz w:val="18"/>
                <w:szCs w:val="18"/>
              </w:rPr>
              <w:t>bydlení v rodinných domech</w:t>
            </w:r>
          </w:p>
        </w:tc>
      </w:tr>
      <w:tr w:rsidR="007837BA" w:rsidRPr="001A267F" w14:paraId="32CC02DE" w14:textId="77777777" w:rsidTr="004B59DC">
        <w:trPr>
          <w:trHeight w:val="122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1DD01C82" w14:textId="77777777" w:rsidR="007837BA" w:rsidRPr="001A267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3E27C6B"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1A267F" w14:paraId="65D95BB2" w14:textId="77777777" w:rsidTr="004B59DC">
        <w:trPr>
          <w:trHeight w:val="30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5796CB00" w14:textId="77777777" w:rsidR="007837BA" w:rsidRPr="001A267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EF69C5C" w14:textId="77777777" w:rsidR="007837BA" w:rsidRPr="001A267F" w:rsidRDefault="007837BA" w:rsidP="00CC6A09">
            <w:pPr>
              <w:spacing w:after="0"/>
              <w:rPr>
                <w:sz w:val="18"/>
                <w:szCs w:val="18"/>
              </w:rPr>
            </w:pPr>
            <w:r w:rsidRPr="001A267F">
              <w:rPr>
                <w:sz w:val="18"/>
                <w:szCs w:val="18"/>
              </w:rPr>
              <w:t>občanské vybavení - malá a střední komerční zařízení nevýrobního charakteru, provozované v rámci staveb rodinných domů,</w:t>
            </w:r>
          </w:p>
        </w:tc>
      </w:tr>
      <w:tr w:rsidR="007837BA" w:rsidRPr="001A267F" w14:paraId="350D2192" w14:textId="77777777" w:rsidTr="004B59DC">
        <w:trPr>
          <w:trHeight w:val="30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5E9FB98B" w14:textId="77777777" w:rsidR="007837BA" w:rsidRPr="001A267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09DE955" w14:textId="77777777" w:rsidR="007837BA" w:rsidRPr="001A267F" w:rsidRDefault="007837BA" w:rsidP="00CC6A09">
            <w:pPr>
              <w:spacing w:after="0"/>
              <w:rPr>
                <w:sz w:val="18"/>
                <w:szCs w:val="18"/>
              </w:rPr>
            </w:pPr>
            <w:r w:rsidRPr="001A267F">
              <w:rPr>
                <w:sz w:val="18"/>
                <w:szCs w:val="18"/>
              </w:rPr>
              <w:t xml:space="preserve">stávající rodinná rekreace </w:t>
            </w:r>
          </w:p>
        </w:tc>
      </w:tr>
      <w:tr w:rsidR="007837BA" w:rsidRPr="001A267F" w14:paraId="0FB5CF6F" w14:textId="77777777" w:rsidTr="004B59DC">
        <w:trPr>
          <w:trHeight w:val="30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53CDA0A6" w14:textId="77777777" w:rsidR="007837BA" w:rsidRPr="001A267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298EC81"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75F1674E" w14:textId="77777777" w:rsidTr="004B59DC">
        <w:trPr>
          <w:trHeight w:val="771"/>
        </w:trPr>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CE37C23"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237" w:type="dxa"/>
            <w:tcBorders>
              <w:top w:val="nil"/>
              <w:left w:val="nil"/>
              <w:bottom w:val="single" w:sz="4" w:space="0" w:color="auto"/>
              <w:right w:val="single" w:sz="4" w:space="0" w:color="auto"/>
            </w:tcBorders>
            <w:shd w:val="clear" w:color="auto" w:fill="auto"/>
            <w:vAlign w:val="center"/>
            <w:hideMark/>
          </w:tcPr>
          <w:p w14:paraId="4E1E2800" w14:textId="77777777" w:rsidR="007837BA" w:rsidRPr="001A267F" w:rsidRDefault="007837BA" w:rsidP="00CC6A09">
            <w:pPr>
              <w:spacing w:after="0"/>
              <w:rPr>
                <w:sz w:val="18"/>
                <w:szCs w:val="18"/>
              </w:rPr>
            </w:pPr>
            <w:r w:rsidRPr="001A267F">
              <w:rPr>
                <w:sz w:val="18"/>
                <w:szCs w:val="18"/>
              </w:rPr>
              <w:t xml:space="preserve">služby a provozovny výrobního charakteru slučitelné s bydlením, pokud bude v následující etapě územního řízení prokázáno, že uvedené činnosti nesníží kvalitu prostředí souvisejícího území </w:t>
            </w:r>
          </w:p>
        </w:tc>
      </w:tr>
      <w:tr w:rsidR="007837BA" w:rsidRPr="001A267F" w14:paraId="614EDB78" w14:textId="77777777" w:rsidTr="004B59DC">
        <w:trPr>
          <w:trHeight w:val="981"/>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49151D56" w14:textId="77777777" w:rsidR="007837BA" w:rsidRPr="001A267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A134BC7"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garáže a parkování) pokud bude v následující etapě územního řízení prokázáno, že uvedené činnosti nesníží kvalitu prostředí souvisejícího území</w:t>
            </w:r>
          </w:p>
        </w:tc>
      </w:tr>
      <w:tr w:rsidR="007837BA" w:rsidRPr="001A267F" w14:paraId="1822E8E4" w14:textId="77777777" w:rsidTr="004B59DC">
        <w:trPr>
          <w:trHeight w:val="555"/>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2946840E" w14:textId="77777777" w:rsidR="007837BA" w:rsidRPr="001A267F" w:rsidRDefault="007837BA" w:rsidP="00CC6A09">
            <w:pPr>
              <w:spacing w:after="0"/>
              <w:rPr>
                <w:b/>
                <w:bCs/>
                <w:sz w:val="20"/>
                <w:szCs w:val="20"/>
              </w:rPr>
            </w:pPr>
          </w:p>
        </w:tc>
        <w:tc>
          <w:tcPr>
            <w:tcW w:w="6237" w:type="dxa"/>
            <w:tcBorders>
              <w:top w:val="nil"/>
              <w:left w:val="nil"/>
              <w:bottom w:val="nil"/>
              <w:right w:val="single" w:sz="4" w:space="0" w:color="auto"/>
            </w:tcBorders>
            <w:shd w:val="clear" w:color="auto" w:fill="auto"/>
            <w:vAlign w:val="center"/>
            <w:hideMark/>
          </w:tcPr>
          <w:p w14:paraId="1144D16C" w14:textId="77777777" w:rsidR="007837BA" w:rsidRPr="001A267F" w:rsidRDefault="007837BA" w:rsidP="00CC6A09">
            <w:pPr>
              <w:spacing w:after="0"/>
              <w:rPr>
                <w:sz w:val="18"/>
                <w:szCs w:val="18"/>
              </w:rPr>
            </w:pPr>
            <w:r w:rsidRPr="001A267F">
              <w:rPr>
                <w:sz w:val="18"/>
                <w:szCs w:val="18"/>
              </w:rPr>
              <w:t>chov hospodářského zvířectva do kapacity 3 velkých dobytčích jednotek, který není určen k podnikatelským účelům, pokud bude v následující etapě územního řízení prokázáno, že uvedené činnosti nesníží kvalitu prostředí souvisejícího území</w:t>
            </w:r>
          </w:p>
        </w:tc>
      </w:tr>
      <w:tr w:rsidR="007837BA" w:rsidRPr="001A267F" w14:paraId="6B2CC844" w14:textId="77777777" w:rsidTr="004B59DC">
        <w:trPr>
          <w:trHeight w:val="60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0E4D1F57"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640" w:type="dxa"/>
            <w:tcBorders>
              <w:top w:val="nil"/>
              <w:left w:val="nil"/>
              <w:bottom w:val="single" w:sz="4" w:space="0" w:color="auto"/>
              <w:right w:val="single" w:sz="4" w:space="0" w:color="auto"/>
            </w:tcBorders>
            <w:shd w:val="clear" w:color="auto" w:fill="auto"/>
            <w:vAlign w:val="center"/>
            <w:hideMark/>
          </w:tcPr>
          <w:p w14:paraId="3FB7FC09"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04CBE4A" w14:textId="77777777" w:rsidR="007837BA" w:rsidRPr="005034A0" w:rsidRDefault="007837BA" w:rsidP="00CC6A09">
            <w:pPr>
              <w:spacing w:after="0"/>
              <w:rPr>
                <w:sz w:val="18"/>
                <w:szCs w:val="18"/>
              </w:rPr>
            </w:pPr>
            <w:r w:rsidRPr="005034A0">
              <w:rPr>
                <w:sz w:val="18"/>
                <w:szCs w:val="18"/>
              </w:rPr>
              <w:t>výška stavby maximálně 9 m od nejnižší úrovně upraveného terénu po obvodu stavby</w:t>
            </w:r>
          </w:p>
        </w:tc>
      </w:tr>
      <w:tr w:rsidR="007837BA" w:rsidRPr="001A267F" w14:paraId="74D8D0AF" w14:textId="77777777" w:rsidTr="004B59DC">
        <w:trPr>
          <w:trHeight w:val="555"/>
        </w:trPr>
        <w:tc>
          <w:tcPr>
            <w:tcW w:w="1280" w:type="dxa"/>
            <w:vMerge/>
            <w:tcBorders>
              <w:top w:val="nil"/>
              <w:left w:val="single" w:sz="4" w:space="0" w:color="auto"/>
              <w:bottom w:val="single" w:sz="4" w:space="0" w:color="000000"/>
              <w:right w:val="single" w:sz="4" w:space="0" w:color="auto"/>
            </w:tcBorders>
            <w:vAlign w:val="center"/>
            <w:hideMark/>
          </w:tcPr>
          <w:p w14:paraId="300BB910" w14:textId="77777777" w:rsidR="007837BA" w:rsidRPr="001A267F" w:rsidRDefault="007837BA" w:rsidP="00CC6A09">
            <w:pPr>
              <w:spacing w:after="0"/>
              <w:rPr>
                <w:b/>
                <w:bCs/>
                <w:sz w:val="20"/>
                <w:szCs w:val="20"/>
              </w:rPr>
            </w:pPr>
          </w:p>
        </w:tc>
        <w:tc>
          <w:tcPr>
            <w:tcW w:w="1640" w:type="dxa"/>
            <w:tcBorders>
              <w:top w:val="nil"/>
              <w:left w:val="nil"/>
              <w:bottom w:val="single" w:sz="4" w:space="0" w:color="auto"/>
              <w:right w:val="single" w:sz="4" w:space="0" w:color="auto"/>
            </w:tcBorders>
            <w:shd w:val="clear" w:color="auto" w:fill="auto"/>
            <w:vAlign w:val="center"/>
            <w:hideMark/>
          </w:tcPr>
          <w:p w14:paraId="4CC76511" w14:textId="77777777" w:rsidR="007837BA" w:rsidRPr="001A267F" w:rsidRDefault="007837BA" w:rsidP="00CC6A09">
            <w:pPr>
              <w:spacing w:after="0"/>
              <w:rPr>
                <w:b/>
                <w:bCs/>
                <w:i/>
                <w:iCs/>
                <w:sz w:val="16"/>
                <w:szCs w:val="16"/>
              </w:rPr>
            </w:pPr>
            <w:r w:rsidRPr="001A267F">
              <w:rPr>
                <w:b/>
                <w:bCs/>
                <w:i/>
                <w:iCs/>
                <w:sz w:val="16"/>
                <w:szCs w:val="16"/>
              </w:rPr>
              <w:t>Koeficient zeleně</w:t>
            </w:r>
          </w:p>
        </w:tc>
        <w:tc>
          <w:tcPr>
            <w:tcW w:w="6237" w:type="dxa"/>
            <w:tcBorders>
              <w:top w:val="nil"/>
              <w:left w:val="nil"/>
              <w:bottom w:val="single" w:sz="4" w:space="0" w:color="auto"/>
              <w:right w:val="single" w:sz="4" w:space="0" w:color="auto"/>
            </w:tcBorders>
            <w:shd w:val="clear" w:color="auto" w:fill="auto"/>
            <w:vAlign w:val="center"/>
            <w:hideMark/>
          </w:tcPr>
          <w:p w14:paraId="187D173E" w14:textId="77777777" w:rsidR="007837BA" w:rsidRPr="005034A0" w:rsidRDefault="007837BA" w:rsidP="00CC6A09">
            <w:pPr>
              <w:spacing w:after="0"/>
              <w:rPr>
                <w:sz w:val="18"/>
                <w:szCs w:val="18"/>
              </w:rPr>
            </w:pPr>
            <w:r w:rsidRPr="005034A0">
              <w:rPr>
                <w:sz w:val="18"/>
                <w:szCs w:val="18"/>
              </w:rPr>
              <w:t xml:space="preserve">u řadového rodinného domu minimálně 0,3 </w:t>
            </w:r>
          </w:p>
          <w:p w14:paraId="11F165BD" w14:textId="77777777" w:rsidR="007837BA" w:rsidRPr="005034A0" w:rsidRDefault="007837BA" w:rsidP="00CC6A09">
            <w:pPr>
              <w:spacing w:after="0"/>
              <w:rPr>
                <w:sz w:val="18"/>
                <w:szCs w:val="18"/>
              </w:rPr>
            </w:pPr>
            <w:r w:rsidRPr="005034A0">
              <w:rPr>
                <w:sz w:val="18"/>
                <w:szCs w:val="18"/>
              </w:rPr>
              <w:t>u samostatně stojícího domu minimálně 0,4</w:t>
            </w:r>
          </w:p>
        </w:tc>
      </w:tr>
      <w:tr w:rsidR="007837BA" w:rsidRPr="001A267F" w14:paraId="375631FE" w14:textId="77777777" w:rsidTr="004B59DC">
        <w:trPr>
          <w:trHeight w:val="555"/>
        </w:trPr>
        <w:tc>
          <w:tcPr>
            <w:tcW w:w="1280" w:type="dxa"/>
            <w:vMerge/>
            <w:tcBorders>
              <w:top w:val="nil"/>
              <w:left w:val="single" w:sz="4" w:space="0" w:color="auto"/>
              <w:bottom w:val="single" w:sz="4" w:space="0" w:color="000000"/>
              <w:right w:val="single" w:sz="4" w:space="0" w:color="auto"/>
            </w:tcBorders>
            <w:vAlign w:val="center"/>
            <w:hideMark/>
          </w:tcPr>
          <w:p w14:paraId="3CCABF49" w14:textId="77777777" w:rsidR="007837BA" w:rsidRPr="001A267F" w:rsidRDefault="007837BA" w:rsidP="00CC6A09">
            <w:pPr>
              <w:spacing w:after="0"/>
              <w:rPr>
                <w:b/>
                <w:bCs/>
                <w:sz w:val="20"/>
                <w:szCs w:val="20"/>
              </w:rPr>
            </w:pPr>
          </w:p>
        </w:tc>
        <w:tc>
          <w:tcPr>
            <w:tcW w:w="1640" w:type="dxa"/>
            <w:tcBorders>
              <w:top w:val="nil"/>
              <w:left w:val="nil"/>
              <w:bottom w:val="single" w:sz="4" w:space="0" w:color="auto"/>
              <w:right w:val="single" w:sz="4" w:space="0" w:color="auto"/>
            </w:tcBorders>
            <w:shd w:val="clear" w:color="auto" w:fill="auto"/>
            <w:vAlign w:val="center"/>
            <w:hideMark/>
          </w:tcPr>
          <w:p w14:paraId="49193B25" w14:textId="77777777" w:rsidR="007837BA" w:rsidRPr="001A267F" w:rsidRDefault="007837BA" w:rsidP="00CC6A09">
            <w:pPr>
              <w:spacing w:after="0"/>
              <w:rPr>
                <w:b/>
                <w:bCs/>
                <w:i/>
                <w:iCs/>
                <w:sz w:val="16"/>
                <w:szCs w:val="16"/>
              </w:rPr>
            </w:pPr>
            <w:r w:rsidRPr="001A267F">
              <w:rPr>
                <w:b/>
                <w:bCs/>
                <w:i/>
                <w:iCs/>
                <w:sz w:val="16"/>
                <w:szCs w:val="16"/>
              </w:rPr>
              <w:t>Další omezení prostorového využití</w:t>
            </w:r>
          </w:p>
        </w:tc>
        <w:tc>
          <w:tcPr>
            <w:tcW w:w="6237" w:type="dxa"/>
            <w:tcBorders>
              <w:top w:val="nil"/>
              <w:left w:val="nil"/>
              <w:bottom w:val="single" w:sz="4" w:space="0" w:color="auto"/>
              <w:right w:val="single" w:sz="4" w:space="0" w:color="auto"/>
            </w:tcBorders>
            <w:shd w:val="clear" w:color="auto" w:fill="auto"/>
            <w:vAlign w:val="center"/>
            <w:hideMark/>
          </w:tcPr>
          <w:p w14:paraId="67FEDC4C" w14:textId="77777777" w:rsidR="007837BA" w:rsidRPr="001A267F" w:rsidRDefault="007837BA" w:rsidP="00CC6A09">
            <w:pPr>
              <w:spacing w:after="0"/>
              <w:rPr>
                <w:sz w:val="18"/>
                <w:szCs w:val="18"/>
              </w:rPr>
            </w:pPr>
            <w:r w:rsidRPr="001A267F">
              <w:rPr>
                <w:sz w:val="18"/>
                <w:szCs w:val="18"/>
              </w:rPr>
              <w:t>výstavbu v zastavěných plochách řešit v návaznosti na charakter okolní zástavby, v místní části Údolí je nutno tuto návaznost v okolí architektonicky a urbanisticky významných staveb prokázat v územním, respektive stavebním, řízení a to doložením příslušné části dokumentace, vypracované autorizovaným architektem</w:t>
            </w:r>
          </w:p>
        </w:tc>
      </w:tr>
      <w:tr w:rsidR="007837BA" w:rsidRPr="001A267F" w14:paraId="410299F7" w14:textId="77777777" w:rsidTr="004B59DC">
        <w:trPr>
          <w:trHeight w:val="728"/>
        </w:trPr>
        <w:tc>
          <w:tcPr>
            <w:tcW w:w="2920" w:type="dxa"/>
            <w:gridSpan w:val="2"/>
            <w:vMerge w:val="restart"/>
            <w:tcBorders>
              <w:left w:val="single" w:sz="4" w:space="0" w:color="auto"/>
              <w:right w:val="single" w:sz="4" w:space="0" w:color="000000"/>
            </w:tcBorders>
            <w:shd w:val="clear" w:color="auto" w:fill="auto"/>
            <w:noWrap/>
            <w:hideMark/>
          </w:tcPr>
          <w:p w14:paraId="00C8A3B6" w14:textId="77777777" w:rsidR="007837BA" w:rsidRPr="001A267F" w:rsidRDefault="007837BA" w:rsidP="00CC6A09">
            <w:pPr>
              <w:spacing w:after="0"/>
              <w:rPr>
                <w:b/>
                <w:bCs/>
                <w:sz w:val="20"/>
                <w:szCs w:val="20"/>
              </w:rPr>
            </w:pPr>
            <w:r>
              <w:rPr>
                <w:b/>
                <w:bCs/>
                <w:sz w:val="20"/>
                <w:szCs w:val="20"/>
              </w:rPr>
              <w:t>Další podmínky využití</w:t>
            </w:r>
          </w:p>
        </w:tc>
        <w:tc>
          <w:tcPr>
            <w:tcW w:w="6237" w:type="dxa"/>
            <w:tcBorders>
              <w:top w:val="nil"/>
              <w:left w:val="nil"/>
              <w:bottom w:val="single" w:sz="4" w:space="0" w:color="auto"/>
              <w:right w:val="single" w:sz="4" w:space="0" w:color="auto"/>
            </w:tcBorders>
            <w:shd w:val="clear" w:color="auto" w:fill="auto"/>
            <w:vAlign w:val="center"/>
            <w:hideMark/>
          </w:tcPr>
          <w:p w14:paraId="2C3D26B4" w14:textId="4E267492" w:rsidR="007837BA" w:rsidRPr="001A267F" w:rsidRDefault="007837BA" w:rsidP="00CC6A09">
            <w:pPr>
              <w:spacing w:after="0"/>
              <w:rPr>
                <w:sz w:val="18"/>
                <w:szCs w:val="18"/>
              </w:rPr>
            </w:pPr>
            <w:r w:rsidRPr="001A267F">
              <w:rPr>
                <w:sz w:val="18"/>
                <w:szCs w:val="18"/>
              </w:rPr>
              <w:t xml:space="preserve">v plochách </w:t>
            </w:r>
            <w:del w:id="768" w:author="Jakub Kura" w:date="2024-03-08T16:04:00Z">
              <w:r w:rsidRPr="001A267F" w:rsidDel="0061211B">
                <w:rPr>
                  <w:b/>
                  <w:sz w:val="18"/>
                  <w:szCs w:val="18"/>
                </w:rPr>
                <w:delText>Z4/BV</w:delText>
              </w:r>
              <w:r w:rsidRPr="001A267F" w:rsidDel="0061211B">
                <w:rPr>
                  <w:sz w:val="18"/>
                  <w:szCs w:val="18"/>
                </w:rPr>
                <w:delText xml:space="preserve">, </w:delText>
              </w:r>
              <w:r w:rsidRPr="001A267F" w:rsidDel="0061211B">
                <w:rPr>
                  <w:b/>
                  <w:sz w:val="18"/>
                  <w:szCs w:val="18"/>
                </w:rPr>
                <w:delText>Z12/BV</w:delText>
              </w:r>
              <w:r w:rsidRPr="001A267F" w:rsidDel="0061211B">
                <w:rPr>
                  <w:sz w:val="18"/>
                  <w:szCs w:val="18"/>
                </w:rPr>
                <w:delText xml:space="preserve"> a </w:delText>
              </w:r>
              <w:r w:rsidRPr="001A267F" w:rsidDel="0061211B">
                <w:rPr>
                  <w:b/>
                  <w:sz w:val="18"/>
                  <w:szCs w:val="18"/>
                </w:rPr>
                <w:delText>Z13/BV</w:delText>
              </w:r>
            </w:del>
            <w:ins w:id="769" w:author="Jakub Kura" w:date="2024-03-08T16:04:00Z">
              <w:r w:rsidR="0061211B">
                <w:rPr>
                  <w:b/>
                  <w:sz w:val="18"/>
                  <w:szCs w:val="18"/>
                </w:rPr>
                <w:t>Z.4, Z.12 a Z.13</w:t>
              </w:r>
            </w:ins>
            <w:r w:rsidRPr="001A267F">
              <w:rPr>
                <w:sz w:val="18"/>
                <w:szCs w:val="18"/>
              </w:rPr>
              <w:t xml:space="preserve"> zasahujících do sesuvných území bude v následujícím územním, respektive stavebním, řízení prokázáno, že plánované zásahy neovlivní negativně soudržnost zemních vrstev</w:t>
            </w:r>
          </w:p>
        </w:tc>
      </w:tr>
      <w:tr w:rsidR="007837BA" w:rsidRPr="001A267F" w14:paraId="3021043D" w14:textId="77777777" w:rsidTr="004B59DC">
        <w:trPr>
          <w:trHeight w:val="381"/>
        </w:trPr>
        <w:tc>
          <w:tcPr>
            <w:tcW w:w="2920" w:type="dxa"/>
            <w:gridSpan w:val="2"/>
            <w:vMerge/>
            <w:tcBorders>
              <w:left w:val="single" w:sz="4" w:space="0" w:color="auto"/>
              <w:right w:val="single" w:sz="4" w:space="0" w:color="000000"/>
            </w:tcBorders>
            <w:shd w:val="clear" w:color="auto" w:fill="auto"/>
            <w:noWrap/>
            <w:hideMark/>
          </w:tcPr>
          <w:p w14:paraId="1BD95E27" w14:textId="77777777" w:rsidR="007837BA" w:rsidRPr="001A267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CFDCFFC" w14:textId="1EFDB906" w:rsidR="007837BA" w:rsidRPr="001A267F" w:rsidRDefault="007837BA" w:rsidP="00CC6A09">
            <w:pPr>
              <w:spacing w:after="0"/>
              <w:rPr>
                <w:sz w:val="18"/>
                <w:szCs w:val="18"/>
              </w:rPr>
            </w:pPr>
            <w:r w:rsidRPr="001A267F">
              <w:rPr>
                <w:sz w:val="18"/>
                <w:szCs w:val="18"/>
              </w:rPr>
              <w:t xml:space="preserve">v zastavitelné ploše </w:t>
            </w:r>
            <w:del w:id="770" w:author="Jakub Kura" w:date="2024-03-08T16:04:00Z">
              <w:r w:rsidRPr="001A267F" w:rsidDel="0061211B">
                <w:rPr>
                  <w:b/>
                  <w:sz w:val="18"/>
                  <w:szCs w:val="18"/>
                </w:rPr>
                <w:delText>Z15/BV</w:delText>
              </w:r>
            </w:del>
            <w:ins w:id="771" w:author="Jakub Kura" w:date="2024-03-08T16:04:00Z">
              <w:r w:rsidR="0061211B">
                <w:rPr>
                  <w:b/>
                  <w:sz w:val="18"/>
                  <w:szCs w:val="18"/>
                </w:rPr>
                <w:t>Z.15</w:t>
              </w:r>
            </w:ins>
            <w:r w:rsidRPr="001A267F">
              <w:rPr>
                <w:b/>
                <w:sz w:val="18"/>
                <w:szCs w:val="18"/>
              </w:rPr>
              <w:t xml:space="preserve"> </w:t>
            </w:r>
            <w:r w:rsidRPr="001A267F">
              <w:rPr>
                <w:sz w:val="18"/>
                <w:szCs w:val="18"/>
              </w:rPr>
              <w:t>bude zajištěn přístup k vodnímu toku pro možnost jeho údržby</w:t>
            </w:r>
          </w:p>
        </w:tc>
      </w:tr>
      <w:tr w:rsidR="007837BA" w:rsidRPr="001A267F" w14:paraId="27C6DBE4" w14:textId="77777777" w:rsidTr="004B59DC">
        <w:trPr>
          <w:trHeight w:val="381"/>
        </w:trPr>
        <w:tc>
          <w:tcPr>
            <w:tcW w:w="2920" w:type="dxa"/>
            <w:gridSpan w:val="2"/>
            <w:vMerge/>
            <w:tcBorders>
              <w:left w:val="single" w:sz="4" w:space="0" w:color="auto"/>
              <w:bottom w:val="single" w:sz="4" w:space="0" w:color="auto"/>
              <w:right w:val="single" w:sz="4" w:space="0" w:color="000000"/>
            </w:tcBorders>
            <w:shd w:val="clear" w:color="auto" w:fill="auto"/>
            <w:noWrap/>
            <w:hideMark/>
          </w:tcPr>
          <w:p w14:paraId="7DAC5E37" w14:textId="77777777" w:rsidR="007837BA" w:rsidRPr="001A267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8A75DD0" w14:textId="59C68C42" w:rsidR="007837BA" w:rsidRPr="001A267F" w:rsidRDefault="007837BA" w:rsidP="00CC6A09">
            <w:pPr>
              <w:spacing w:after="0"/>
              <w:rPr>
                <w:sz w:val="18"/>
                <w:szCs w:val="18"/>
              </w:rPr>
            </w:pPr>
            <w:r w:rsidRPr="001A267F">
              <w:rPr>
                <w:sz w:val="18"/>
                <w:szCs w:val="18"/>
              </w:rPr>
              <w:t xml:space="preserve">v ploše </w:t>
            </w:r>
            <w:del w:id="772" w:author="Jakub Kura" w:date="2024-03-08T16:04:00Z">
              <w:r w:rsidRPr="001A267F" w:rsidDel="0061211B">
                <w:rPr>
                  <w:b/>
                  <w:sz w:val="18"/>
                  <w:szCs w:val="18"/>
                </w:rPr>
                <w:delText>Z15/BV</w:delText>
              </w:r>
            </w:del>
            <w:ins w:id="773" w:author="Jakub Kura" w:date="2024-03-08T16:04:00Z">
              <w:r w:rsidR="0061211B">
                <w:rPr>
                  <w:b/>
                  <w:sz w:val="18"/>
                  <w:szCs w:val="18"/>
                </w:rPr>
                <w:t>Z.15</w:t>
              </w:r>
            </w:ins>
            <w:r w:rsidRPr="001A267F">
              <w:rPr>
                <w:sz w:val="18"/>
                <w:szCs w:val="18"/>
              </w:rPr>
              <w:t xml:space="preserve"> bude v následujícím územním, respektive stavebním, řízení prokázáno, že plánované zásahy zachovají provozuschopnost investic do půdy na okolních pozemcích</w:t>
            </w:r>
          </w:p>
        </w:tc>
      </w:tr>
      <w:tr w:rsidR="007837BA" w:rsidRPr="001A267F" w14:paraId="32DD201C" w14:textId="77777777" w:rsidTr="004B59DC">
        <w:trPr>
          <w:trHeight w:val="300"/>
        </w:trPr>
        <w:tc>
          <w:tcPr>
            <w:tcW w:w="29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2EE7FD0" w14:textId="77777777" w:rsidR="007837BA" w:rsidRPr="001A267F" w:rsidRDefault="007837BA" w:rsidP="00CC6A09">
            <w:pPr>
              <w:spacing w:after="0"/>
              <w:rPr>
                <w:b/>
                <w:bCs/>
                <w:sz w:val="20"/>
                <w:szCs w:val="20"/>
              </w:rPr>
            </w:pPr>
            <w:r w:rsidRPr="001A267F">
              <w:rPr>
                <w:b/>
                <w:bCs/>
                <w:sz w:val="20"/>
                <w:szCs w:val="20"/>
              </w:rPr>
              <w:t>Nepřípustné využití</w:t>
            </w:r>
          </w:p>
        </w:tc>
        <w:tc>
          <w:tcPr>
            <w:tcW w:w="6237" w:type="dxa"/>
            <w:tcBorders>
              <w:top w:val="nil"/>
              <w:left w:val="nil"/>
              <w:bottom w:val="single" w:sz="4" w:space="0" w:color="auto"/>
              <w:right w:val="single" w:sz="4" w:space="0" w:color="auto"/>
            </w:tcBorders>
            <w:shd w:val="clear" w:color="auto" w:fill="auto"/>
            <w:vAlign w:val="center"/>
            <w:hideMark/>
          </w:tcPr>
          <w:p w14:paraId="62AA1B10"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08E5B986" w14:textId="0658797E" w:rsidR="007837BA" w:rsidRDefault="007837BA" w:rsidP="007837BA">
      <w:pPr>
        <w:spacing w:before="240" w:after="0"/>
        <w:rPr>
          <w:rFonts w:ascii="Arial" w:hAnsi="Arial" w:cs="Arial"/>
        </w:rPr>
      </w:pPr>
    </w:p>
    <w:p w14:paraId="0B39804A" w14:textId="77777777" w:rsidR="00167519" w:rsidRDefault="00167519">
      <w:pPr>
        <w:spacing w:after="160" w:line="259" w:lineRule="auto"/>
        <w:rPr>
          <w:rFonts w:ascii="Arial" w:hAnsi="Arial" w:cs="Arial"/>
        </w:rPr>
      </w:pPr>
      <w:r>
        <w:rPr>
          <w:rFonts w:ascii="Arial" w:hAnsi="Arial" w:cs="Arial"/>
        </w:rPr>
        <w:br w:type="page"/>
      </w:r>
    </w:p>
    <w:p w14:paraId="4F298176" w14:textId="77777777" w:rsidR="007837BA" w:rsidRDefault="007837BA" w:rsidP="007837BA">
      <w:pPr>
        <w:spacing w:before="240" w:after="0"/>
        <w:rPr>
          <w:rFonts w:ascii="Arial" w:hAnsi="Arial" w:cs="Arial"/>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0C5A0ED0" w14:textId="77777777" w:rsidTr="003610B0">
        <w:trPr>
          <w:trHeight w:val="48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00AFC1B"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0767B03" w14:textId="77777777" w:rsidR="007837BA" w:rsidRPr="001A267F" w:rsidRDefault="007837BA" w:rsidP="00CC6A09">
            <w:pPr>
              <w:spacing w:after="0"/>
              <w:rPr>
                <w:sz w:val="18"/>
                <w:szCs w:val="18"/>
              </w:rPr>
            </w:pPr>
            <w:r w:rsidRPr="001A267F">
              <w:rPr>
                <w:sz w:val="18"/>
                <w:szCs w:val="18"/>
              </w:rPr>
              <w:t>Plochy zastavitelné</w:t>
            </w:r>
          </w:p>
        </w:tc>
      </w:tr>
      <w:tr w:rsidR="007837BA" w:rsidRPr="001A267F" w14:paraId="5B50746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5F70A9D"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215F2D10" w14:textId="77777777" w:rsidR="007837BA" w:rsidRPr="001A267F" w:rsidRDefault="007837BA" w:rsidP="00CC6A09">
            <w:pPr>
              <w:spacing w:after="0"/>
              <w:rPr>
                <w:sz w:val="18"/>
                <w:szCs w:val="18"/>
              </w:rPr>
            </w:pPr>
            <w:r w:rsidRPr="001A267F">
              <w:rPr>
                <w:sz w:val="18"/>
                <w:szCs w:val="18"/>
              </w:rPr>
              <w:t>Plochy bydlení</w:t>
            </w:r>
          </w:p>
        </w:tc>
      </w:tr>
      <w:tr w:rsidR="007837BA" w:rsidRPr="001A267F" w14:paraId="22D4F172"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388DCEEF"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3487FEA"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7F600CB8" w14:textId="77777777" w:rsidR="007837BA" w:rsidRPr="001A267F" w:rsidRDefault="007837BA" w:rsidP="00CC6A09">
            <w:pPr>
              <w:spacing w:after="0"/>
              <w:rPr>
                <w:b/>
                <w:sz w:val="20"/>
                <w:szCs w:val="20"/>
              </w:rPr>
            </w:pPr>
            <w:r w:rsidRPr="001A267F">
              <w:rPr>
                <w:b/>
                <w:sz w:val="20"/>
                <w:szCs w:val="20"/>
              </w:rPr>
              <w:t>BX</w:t>
            </w:r>
          </w:p>
        </w:tc>
      </w:tr>
      <w:tr w:rsidR="007837BA" w:rsidRPr="001A267F" w14:paraId="4DCBB73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E3F6CF7"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424435AB" w14:textId="4F3F6B46" w:rsidR="007837BA" w:rsidRPr="001A267F" w:rsidRDefault="007837BA" w:rsidP="00CC6A09">
            <w:pPr>
              <w:spacing w:after="0"/>
              <w:rPr>
                <w:sz w:val="18"/>
                <w:szCs w:val="18"/>
              </w:rPr>
            </w:pPr>
            <w:del w:id="774" w:author="Jakub Kura [2]" w:date="2024-03-07T14:48:00Z">
              <w:r w:rsidRPr="001A267F" w:rsidDel="00323D21">
                <w:rPr>
                  <w:sz w:val="18"/>
                  <w:szCs w:val="18"/>
                </w:rPr>
                <w:delText>Bydlení se specifickým využitím</w:delText>
              </w:r>
            </w:del>
            <w:ins w:id="775" w:author="Jakub Kura [2]" w:date="2024-03-07T14:48:00Z">
              <w:r w:rsidR="00323D21">
                <w:rPr>
                  <w:sz w:val="18"/>
                  <w:szCs w:val="18"/>
                </w:rPr>
                <w:t>Bydlení jiné</w:t>
              </w:r>
            </w:ins>
          </w:p>
        </w:tc>
      </w:tr>
      <w:tr w:rsidR="007837BA" w:rsidRPr="001A267F" w14:paraId="01126845"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B408782"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59B477E" w14:textId="77777777" w:rsidR="007837BA" w:rsidRPr="001A267F" w:rsidRDefault="007837BA" w:rsidP="00CC6A09">
            <w:pPr>
              <w:spacing w:after="0"/>
              <w:rPr>
                <w:sz w:val="18"/>
                <w:szCs w:val="18"/>
              </w:rPr>
            </w:pPr>
            <w:r w:rsidRPr="001A267F">
              <w:rPr>
                <w:sz w:val="18"/>
                <w:szCs w:val="18"/>
              </w:rPr>
              <w:t>bydlení v rodinných nebo bytových domech, bydlení je převažující</w:t>
            </w:r>
          </w:p>
        </w:tc>
      </w:tr>
      <w:tr w:rsidR="007837BA" w:rsidRPr="001A267F" w14:paraId="6C60AE02"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A36DB16"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57FA16D" w14:textId="77777777" w:rsidR="007837BA" w:rsidRPr="001A267F" w:rsidRDefault="007837BA" w:rsidP="00CC6A09">
            <w:pPr>
              <w:spacing w:after="0"/>
              <w:rPr>
                <w:sz w:val="18"/>
                <w:szCs w:val="18"/>
              </w:rPr>
            </w:pPr>
            <w:r w:rsidRPr="001A267F">
              <w:rPr>
                <w:sz w:val="18"/>
                <w:szCs w:val="18"/>
              </w:rPr>
              <w:t>bydlení v rodinných domech</w:t>
            </w:r>
          </w:p>
        </w:tc>
      </w:tr>
      <w:tr w:rsidR="007837BA" w:rsidRPr="001A267F" w14:paraId="205D8DEB"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540073A5"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0615097" w14:textId="77777777" w:rsidR="007837BA" w:rsidRPr="001A267F" w:rsidRDefault="007837BA" w:rsidP="00CC6A09">
            <w:pPr>
              <w:spacing w:after="0"/>
              <w:rPr>
                <w:sz w:val="18"/>
                <w:szCs w:val="18"/>
              </w:rPr>
            </w:pPr>
            <w:r w:rsidRPr="001A267F">
              <w:rPr>
                <w:sz w:val="18"/>
                <w:szCs w:val="18"/>
              </w:rPr>
              <w:t>bydlení v bytových domech</w:t>
            </w:r>
          </w:p>
        </w:tc>
      </w:tr>
      <w:tr w:rsidR="007837BA" w:rsidRPr="001A267F" w14:paraId="42E379CC"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401A3AC6"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94DA5EE" w14:textId="77777777" w:rsidR="007837BA" w:rsidRPr="001A267F" w:rsidRDefault="007837BA" w:rsidP="00CC6A09">
            <w:pPr>
              <w:spacing w:after="0"/>
              <w:rPr>
                <w:sz w:val="18"/>
                <w:szCs w:val="18"/>
              </w:rPr>
            </w:pPr>
            <w:r w:rsidRPr="001A267F">
              <w:rPr>
                <w:sz w:val="18"/>
                <w:szCs w:val="18"/>
              </w:rPr>
              <w:t>bydlení specifického charakteru, chráněné bydlení pro seniory s možnou pečovatelskou službou, startovní bydlení, bydlení pro nemajetné rodiny</w:t>
            </w:r>
          </w:p>
        </w:tc>
      </w:tr>
      <w:tr w:rsidR="007837BA" w:rsidRPr="001A267F" w14:paraId="689C7A45" w14:textId="77777777" w:rsidTr="003610B0">
        <w:trPr>
          <w:trHeight w:val="122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2BC454E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5F950C6"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1A267F" w14:paraId="2936160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60B87B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361C7AE"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75673FCC" w14:textId="77777777" w:rsidTr="003610B0">
        <w:trPr>
          <w:trHeight w:val="817"/>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AF8171C"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A9B5DB8" w14:textId="77777777" w:rsidR="007837BA" w:rsidRPr="001A267F" w:rsidRDefault="007837BA" w:rsidP="00CC6A09">
            <w:pPr>
              <w:spacing w:after="0"/>
              <w:rPr>
                <w:sz w:val="18"/>
                <w:szCs w:val="18"/>
              </w:rPr>
            </w:pPr>
            <w:r w:rsidRPr="001A267F">
              <w:rPr>
                <w:sz w:val="18"/>
                <w:szCs w:val="18"/>
              </w:rPr>
              <w:t>služby a provozovny výrobního charakteru slučitelné s bydlením, pokud bude v následující etapě územního řízení prokázáno, že uvedené činnosti nesníží kvalitu prostředí souvisejícího území</w:t>
            </w:r>
          </w:p>
        </w:tc>
      </w:tr>
      <w:tr w:rsidR="007837BA" w:rsidRPr="001A267F" w14:paraId="73A02B42" w14:textId="77777777" w:rsidTr="003610B0">
        <w:trPr>
          <w:trHeight w:val="98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5075ACA"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632BD97"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garáže a parkování) pokud bude v následující etapě územního řízení prokázáno, že uvedené činnosti nesníží kvalitu prostředí souvisejícího území</w:t>
            </w:r>
          </w:p>
        </w:tc>
      </w:tr>
      <w:tr w:rsidR="007837BA" w:rsidRPr="001A267F" w14:paraId="4505826D"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2A88846" w14:textId="77777777" w:rsidR="007837BA" w:rsidRPr="001A267F" w:rsidRDefault="007837BA" w:rsidP="00CC6A09">
            <w:pPr>
              <w:spacing w:after="0"/>
              <w:rPr>
                <w:b/>
                <w:bCs/>
                <w:sz w:val="20"/>
                <w:szCs w:val="20"/>
              </w:rPr>
            </w:pPr>
          </w:p>
        </w:tc>
        <w:tc>
          <w:tcPr>
            <w:tcW w:w="6140" w:type="dxa"/>
            <w:tcBorders>
              <w:top w:val="nil"/>
              <w:left w:val="nil"/>
              <w:bottom w:val="nil"/>
              <w:right w:val="single" w:sz="4" w:space="0" w:color="auto"/>
            </w:tcBorders>
            <w:shd w:val="clear" w:color="auto" w:fill="auto"/>
            <w:vAlign w:val="center"/>
            <w:hideMark/>
          </w:tcPr>
          <w:p w14:paraId="7680C4A9" w14:textId="77777777" w:rsidR="007837BA" w:rsidRPr="001A267F" w:rsidRDefault="007837BA" w:rsidP="00CC6A09">
            <w:pPr>
              <w:spacing w:after="0"/>
              <w:rPr>
                <w:sz w:val="18"/>
                <w:szCs w:val="18"/>
              </w:rPr>
            </w:pPr>
            <w:r w:rsidRPr="001A267F">
              <w:rPr>
                <w:sz w:val="18"/>
                <w:szCs w:val="18"/>
              </w:rPr>
              <w:t>občanské vybavení - malá a střední komerční zařízení a veřejná infrastruktura přímo nesouvisející s hlavním využitím, pokud bude v následující etapě územního řízení prokázáno, že uvedené činnosti nesníží kvalitu prostředí souvisejícího území</w:t>
            </w:r>
          </w:p>
        </w:tc>
      </w:tr>
      <w:tr w:rsidR="007837BA" w:rsidRPr="001A267F" w14:paraId="084AE54C" w14:textId="77777777" w:rsidTr="003610B0">
        <w:trPr>
          <w:trHeight w:val="60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7F697353"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nil"/>
              <w:left w:val="nil"/>
              <w:bottom w:val="single" w:sz="4" w:space="0" w:color="auto"/>
              <w:right w:val="single" w:sz="4" w:space="0" w:color="auto"/>
            </w:tcBorders>
            <w:shd w:val="clear" w:color="auto" w:fill="auto"/>
            <w:vAlign w:val="center"/>
            <w:hideMark/>
          </w:tcPr>
          <w:p w14:paraId="0B7A2E4B"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694E9F87" w14:textId="77777777" w:rsidR="007837BA" w:rsidRPr="001A267F" w:rsidRDefault="007837BA" w:rsidP="00CC6A09">
            <w:pPr>
              <w:spacing w:after="0"/>
              <w:rPr>
                <w:sz w:val="18"/>
                <w:szCs w:val="18"/>
              </w:rPr>
            </w:pPr>
            <w:r w:rsidRPr="001A267F">
              <w:rPr>
                <w:sz w:val="18"/>
                <w:szCs w:val="18"/>
              </w:rPr>
              <w:t xml:space="preserve">výška stavby maximálně 12 m </w:t>
            </w:r>
            <w:r w:rsidRPr="005034A0">
              <w:rPr>
                <w:sz w:val="18"/>
                <w:szCs w:val="18"/>
              </w:rPr>
              <w:t>od nejnižší úrovně upraveného</w:t>
            </w:r>
            <w:r w:rsidRPr="001A267F">
              <w:rPr>
                <w:sz w:val="18"/>
                <w:szCs w:val="18"/>
              </w:rPr>
              <w:t xml:space="preserve"> terénu po obvodu stavby</w:t>
            </w:r>
          </w:p>
        </w:tc>
      </w:tr>
      <w:tr w:rsidR="007837BA" w:rsidRPr="001A267F" w14:paraId="3E4C917C" w14:textId="77777777" w:rsidTr="003610B0">
        <w:trPr>
          <w:trHeight w:val="555"/>
        </w:trPr>
        <w:tc>
          <w:tcPr>
            <w:tcW w:w="1280" w:type="dxa"/>
            <w:vMerge/>
            <w:tcBorders>
              <w:top w:val="nil"/>
              <w:left w:val="single" w:sz="4" w:space="0" w:color="auto"/>
              <w:bottom w:val="single" w:sz="4" w:space="0" w:color="000000"/>
              <w:right w:val="single" w:sz="4" w:space="0" w:color="auto"/>
            </w:tcBorders>
            <w:vAlign w:val="center"/>
            <w:hideMark/>
          </w:tcPr>
          <w:p w14:paraId="3C4B53A0"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30D3F1C0" w14:textId="77777777" w:rsidR="007837BA" w:rsidRPr="001A267F" w:rsidRDefault="007837BA" w:rsidP="00CC6A09">
            <w:pPr>
              <w:spacing w:after="0"/>
              <w:rPr>
                <w:b/>
                <w:bCs/>
                <w:i/>
                <w:iCs/>
                <w:sz w:val="16"/>
                <w:szCs w:val="16"/>
              </w:rPr>
            </w:pPr>
            <w:r w:rsidRPr="001A267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4DEE174F" w14:textId="77777777" w:rsidR="007837BA" w:rsidRPr="001A267F" w:rsidRDefault="007837BA" w:rsidP="00CC6A09">
            <w:pPr>
              <w:spacing w:after="0"/>
              <w:rPr>
                <w:sz w:val="18"/>
                <w:szCs w:val="18"/>
              </w:rPr>
            </w:pPr>
            <w:r w:rsidRPr="001A267F">
              <w:rPr>
                <w:sz w:val="18"/>
                <w:szCs w:val="18"/>
              </w:rPr>
              <w:t>u řadového rodinného domu nebo bytového domu minimálně 0,3</w:t>
            </w:r>
          </w:p>
          <w:p w14:paraId="42011342" w14:textId="77777777" w:rsidR="007837BA" w:rsidRPr="001A267F" w:rsidRDefault="007837BA" w:rsidP="00CC6A09">
            <w:pPr>
              <w:spacing w:after="0"/>
              <w:rPr>
                <w:sz w:val="18"/>
                <w:szCs w:val="18"/>
              </w:rPr>
            </w:pPr>
            <w:r w:rsidRPr="001A267F">
              <w:rPr>
                <w:sz w:val="18"/>
                <w:szCs w:val="18"/>
              </w:rPr>
              <w:t xml:space="preserve"> u samostatně stojícího rodinného domu minimálně 0,4</w:t>
            </w:r>
          </w:p>
        </w:tc>
      </w:tr>
      <w:tr w:rsidR="007837BA" w:rsidRPr="001A267F" w14:paraId="3FBDE720" w14:textId="77777777" w:rsidTr="003610B0">
        <w:trPr>
          <w:trHeight w:val="402"/>
        </w:trPr>
        <w:tc>
          <w:tcPr>
            <w:tcW w:w="1280" w:type="dxa"/>
            <w:vMerge/>
            <w:tcBorders>
              <w:top w:val="nil"/>
              <w:left w:val="single" w:sz="4" w:space="0" w:color="auto"/>
              <w:bottom w:val="single" w:sz="4" w:space="0" w:color="000000"/>
              <w:right w:val="single" w:sz="4" w:space="0" w:color="auto"/>
            </w:tcBorders>
            <w:vAlign w:val="center"/>
            <w:hideMark/>
          </w:tcPr>
          <w:p w14:paraId="1A7618F7"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3FA88A2E" w14:textId="77777777" w:rsidR="007837BA" w:rsidRPr="001A267F" w:rsidRDefault="007837BA" w:rsidP="00CC6A09">
            <w:pPr>
              <w:spacing w:after="0"/>
              <w:rPr>
                <w:b/>
                <w:bCs/>
                <w:i/>
                <w:iCs/>
                <w:sz w:val="16"/>
                <w:szCs w:val="16"/>
              </w:rPr>
            </w:pPr>
            <w:r w:rsidRPr="001A267F">
              <w:rPr>
                <w:b/>
                <w:bCs/>
                <w:i/>
                <w:iCs/>
                <w:sz w:val="16"/>
                <w:szCs w:val="16"/>
              </w:rPr>
              <w:t>Další omezení prostorového využití</w:t>
            </w:r>
          </w:p>
        </w:tc>
        <w:tc>
          <w:tcPr>
            <w:tcW w:w="6140" w:type="dxa"/>
            <w:tcBorders>
              <w:top w:val="nil"/>
              <w:left w:val="nil"/>
              <w:bottom w:val="single" w:sz="4" w:space="0" w:color="auto"/>
              <w:right w:val="single" w:sz="4" w:space="0" w:color="auto"/>
            </w:tcBorders>
            <w:shd w:val="clear" w:color="auto" w:fill="auto"/>
            <w:vAlign w:val="center"/>
            <w:hideMark/>
          </w:tcPr>
          <w:p w14:paraId="3FC9E75E" w14:textId="77777777" w:rsidR="007837BA" w:rsidRPr="001A267F" w:rsidRDefault="007837BA" w:rsidP="00CC6A09">
            <w:pPr>
              <w:spacing w:after="0"/>
              <w:rPr>
                <w:sz w:val="18"/>
                <w:szCs w:val="18"/>
              </w:rPr>
            </w:pPr>
            <w:r w:rsidRPr="001A267F">
              <w:rPr>
                <w:sz w:val="18"/>
                <w:szCs w:val="18"/>
              </w:rPr>
              <w:t>výstavbu v zastavěných plochách řešit v návaznosti na charakter okolní zástavby</w:t>
            </w:r>
          </w:p>
        </w:tc>
      </w:tr>
      <w:tr w:rsidR="007837BA" w:rsidRPr="001A267F" w14:paraId="58C9EB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35898A1"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8E448CF"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555B0BE5" w14:textId="77777777" w:rsidR="007837BA" w:rsidRPr="001A267F" w:rsidRDefault="007837BA" w:rsidP="0015435A">
      <w:pPr>
        <w:pStyle w:val="Nadpis1"/>
        <w:numPr>
          <w:ilvl w:val="2"/>
          <w:numId w:val="1"/>
        </w:numPr>
        <w:jc w:val="both"/>
        <w:rPr>
          <w:sz w:val="22"/>
          <w:szCs w:val="22"/>
        </w:rPr>
      </w:pPr>
      <w:r w:rsidRPr="001A267F">
        <w:rPr>
          <w:sz w:val="22"/>
          <w:szCs w:val="22"/>
        </w:rPr>
        <w:br w:type="page"/>
      </w:r>
      <w:bookmarkStart w:id="776" w:name="_Toc330537468"/>
      <w:bookmarkStart w:id="777" w:name="_Toc330541218"/>
      <w:r w:rsidRPr="001A267F">
        <w:rPr>
          <w:sz w:val="22"/>
          <w:szCs w:val="22"/>
        </w:rPr>
        <w:lastRenderedPageBreak/>
        <w:tab/>
      </w:r>
      <w:bookmarkStart w:id="778" w:name="_Toc166864367"/>
      <w:r w:rsidRPr="001A267F">
        <w:rPr>
          <w:sz w:val="22"/>
          <w:szCs w:val="22"/>
        </w:rPr>
        <w:t>Plochy rekreace</w:t>
      </w:r>
      <w:bookmarkEnd w:id="776"/>
      <w:bookmarkEnd w:id="777"/>
      <w:bookmarkEnd w:id="778"/>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35237C1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0E43DF7" w14:textId="77777777" w:rsidR="007837BA" w:rsidRPr="001A267F" w:rsidRDefault="007837BA" w:rsidP="00CC6A09">
            <w:pPr>
              <w:spacing w:after="0"/>
              <w:rPr>
                <w:b/>
                <w:bCs/>
                <w:sz w:val="20"/>
                <w:szCs w:val="20"/>
              </w:rPr>
            </w:pPr>
            <w:r w:rsidRPr="001A267F">
              <w:rPr>
                <w:rFonts w:cs="Arial"/>
              </w:rPr>
              <w:br w:type="page"/>
            </w: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6F29E42D" w14:textId="77777777" w:rsidR="007837BA" w:rsidRPr="001A267F" w:rsidRDefault="007837BA" w:rsidP="00CC6A09">
            <w:pPr>
              <w:spacing w:after="0"/>
              <w:rPr>
                <w:sz w:val="18"/>
                <w:szCs w:val="18"/>
              </w:rPr>
            </w:pPr>
            <w:r w:rsidRPr="001A267F">
              <w:rPr>
                <w:sz w:val="18"/>
                <w:szCs w:val="18"/>
              </w:rPr>
              <w:t>Plochy zastavěné, zastavitelné</w:t>
            </w:r>
          </w:p>
        </w:tc>
      </w:tr>
      <w:tr w:rsidR="007837BA" w:rsidRPr="001A267F" w14:paraId="216CAD6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D5BA3C5"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2FA67F41" w14:textId="77777777" w:rsidR="007837BA" w:rsidRPr="001A267F" w:rsidRDefault="007837BA" w:rsidP="00CC6A09">
            <w:pPr>
              <w:spacing w:after="0"/>
              <w:rPr>
                <w:sz w:val="18"/>
                <w:szCs w:val="18"/>
              </w:rPr>
            </w:pPr>
            <w:r w:rsidRPr="001A267F">
              <w:rPr>
                <w:sz w:val="18"/>
                <w:szCs w:val="18"/>
              </w:rPr>
              <w:t>Plochy rekreace</w:t>
            </w:r>
          </w:p>
        </w:tc>
      </w:tr>
      <w:tr w:rsidR="007837BA" w:rsidRPr="001A267F" w14:paraId="104AD133"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61459C50"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68A9CFA"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EB4FC95" w14:textId="77777777" w:rsidR="007837BA" w:rsidRPr="001A267F" w:rsidRDefault="007837BA" w:rsidP="00CC6A09">
            <w:pPr>
              <w:spacing w:after="0"/>
              <w:rPr>
                <w:b/>
                <w:sz w:val="20"/>
                <w:szCs w:val="20"/>
              </w:rPr>
            </w:pPr>
            <w:r w:rsidRPr="001A267F">
              <w:rPr>
                <w:b/>
                <w:sz w:val="20"/>
                <w:szCs w:val="20"/>
              </w:rPr>
              <w:t>RI</w:t>
            </w:r>
          </w:p>
        </w:tc>
      </w:tr>
      <w:tr w:rsidR="007837BA" w:rsidRPr="001A267F" w14:paraId="6EBDBC4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14848AD"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D18E2B2" w14:textId="32286209" w:rsidR="007837BA" w:rsidRPr="001A267F" w:rsidRDefault="007837BA" w:rsidP="00CC6A09">
            <w:pPr>
              <w:spacing w:after="0"/>
              <w:rPr>
                <w:sz w:val="18"/>
                <w:szCs w:val="18"/>
              </w:rPr>
            </w:pPr>
            <w:del w:id="779" w:author="Jakub Kura [2]" w:date="2024-03-07T16:03:00Z">
              <w:r w:rsidRPr="001A267F" w:rsidDel="005D6EC9">
                <w:rPr>
                  <w:sz w:val="18"/>
                  <w:szCs w:val="18"/>
                </w:rPr>
                <w:delText xml:space="preserve">Plochy staveb pro rodinnou rekreaci </w:delText>
              </w:r>
            </w:del>
            <w:ins w:id="780" w:author="Jakub Kura [2]" w:date="2024-03-07T16:03:00Z">
              <w:r w:rsidR="005D6EC9">
                <w:rPr>
                  <w:sz w:val="18"/>
                  <w:szCs w:val="18"/>
                </w:rPr>
                <w:t>Rekreace individuální</w:t>
              </w:r>
            </w:ins>
          </w:p>
        </w:tc>
      </w:tr>
      <w:tr w:rsidR="007837BA" w:rsidRPr="001A267F" w14:paraId="1FC11513"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FEDB6B4"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D870469" w14:textId="77777777" w:rsidR="007837BA" w:rsidRPr="001A267F" w:rsidRDefault="007837BA" w:rsidP="00CC6A09">
            <w:pPr>
              <w:spacing w:after="0"/>
              <w:rPr>
                <w:sz w:val="18"/>
                <w:szCs w:val="18"/>
              </w:rPr>
            </w:pPr>
            <w:r w:rsidRPr="001A267F">
              <w:rPr>
                <w:sz w:val="18"/>
                <w:szCs w:val="18"/>
              </w:rPr>
              <w:t>individuální rekreace</w:t>
            </w:r>
          </w:p>
        </w:tc>
      </w:tr>
      <w:tr w:rsidR="007837BA" w:rsidRPr="001A267F" w14:paraId="3791AB88" w14:textId="77777777" w:rsidTr="003610B0">
        <w:trPr>
          <w:trHeight w:val="327"/>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D524714"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87DA78D" w14:textId="77777777" w:rsidR="007837BA" w:rsidRPr="001A267F" w:rsidRDefault="007837BA" w:rsidP="00CC6A09">
            <w:pPr>
              <w:spacing w:after="0"/>
              <w:rPr>
                <w:sz w:val="18"/>
                <w:szCs w:val="18"/>
              </w:rPr>
            </w:pPr>
            <w:r w:rsidRPr="001A267F">
              <w:rPr>
                <w:sz w:val="18"/>
                <w:szCs w:val="18"/>
              </w:rPr>
              <w:t>individuální rekreace v samostatných objektech nebo v jejich soustředění</w:t>
            </w:r>
          </w:p>
        </w:tc>
      </w:tr>
      <w:tr w:rsidR="007837BA" w:rsidRPr="001A267F" w14:paraId="45B4D8B7" w14:textId="77777777" w:rsidTr="003610B0">
        <w:trPr>
          <w:trHeight w:val="72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A6E5C0B"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6CDF175"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chodníky apod.)</w:t>
            </w:r>
          </w:p>
        </w:tc>
      </w:tr>
      <w:tr w:rsidR="007837BA" w:rsidRPr="001A267F" w14:paraId="0F340B16" w14:textId="77777777" w:rsidTr="003610B0">
        <w:trPr>
          <w:trHeight w:val="50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45EABBB2"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92F85FC" w14:textId="77777777" w:rsidR="007837BA" w:rsidRPr="001A267F" w:rsidRDefault="007837BA" w:rsidP="00CC6A09">
            <w:pPr>
              <w:spacing w:after="0"/>
              <w:rPr>
                <w:sz w:val="18"/>
                <w:szCs w:val="18"/>
              </w:rPr>
            </w:pPr>
            <w:r w:rsidRPr="001A267F">
              <w:rPr>
                <w:sz w:val="18"/>
                <w:szCs w:val="18"/>
              </w:rPr>
              <w:t>občanské vybavení - malá a střední komerční zařízení nevýrobního charakteru, provozované v rámci staveb chat,</w:t>
            </w:r>
          </w:p>
        </w:tc>
      </w:tr>
      <w:tr w:rsidR="007837BA" w:rsidRPr="001A267F" w14:paraId="43333932"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A9A0C1B"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2CF3BBA"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3B103B12" w14:textId="77777777" w:rsidTr="003610B0">
        <w:trPr>
          <w:trHeight w:val="855"/>
        </w:trPr>
        <w:tc>
          <w:tcPr>
            <w:tcW w:w="3020" w:type="dxa"/>
            <w:gridSpan w:val="2"/>
            <w:tcBorders>
              <w:top w:val="single" w:sz="4" w:space="0" w:color="auto"/>
              <w:left w:val="single" w:sz="4" w:space="0" w:color="auto"/>
              <w:bottom w:val="nil"/>
              <w:right w:val="single" w:sz="4" w:space="0" w:color="000000"/>
            </w:tcBorders>
            <w:shd w:val="clear" w:color="auto" w:fill="auto"/>
            <w:noWrap/>
            <w:hideMark/>
          </w:tcPr>
          <w:p w14:paraId="1F25F8DA"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EC873D4"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1A267F" w14:paraId="59D7F389" w14:textId="77777777" w:rsidTr="003610B0">
        <w:trPr>
          <w:trHeight w:val="286"/>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B6FE13"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F3E0542"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295C6D40" w14:textId="77777777" w:rsidR="007837BA" w:rsidRPr="001A267F" w:rsidRDefault="007837BA" w:rsidP="00CC6A09">
            <w:pPr>
              <w:spacing w:after="0"/>
              <w:rPr>
                <w:sz w:val="18"/>
                <w:szCs w:val="18"/>
              </w:rPr>
            </w:pPr>
            <w:r w:rsidRPr="001A267F">
              <w:rPr>
                <w:sz w:val="18"/>
                <w:szCs w:val="18"/>
              </w:rPr>
              <w:t>výška stavby maximálně 6 m od nejnižší úrovně upraveného terénu po obvodu stavby</w:t>
            </w:r>
          </w:p>
        </w:tc>
      </w:tr>
      <w:tr w:rsidR="007837BA" w:rsidRPr="001A267F" w14:paraId="11069269" w14:textId="77777777" w:rsidTr="003610B0">
        <w:trPr>
          <w:trHeight w:val="263"/>
        </w:trPr>
        <w:tc>
          <w:tcPr>
            <w:tcW w:w="1280" w:type="dxa"/>
            <w:vMerge/>
            <w:tcBorders>
              <w:top w:val="single" w:sz="4" w:space="0" w:color="auto"/>
              <w:left w:val="single" w:sz="4" w:space="0" w:color="auto"/>
              <w:bottom w:val="single" w:sz="4" w:space="0" w:color="000000"/>
              <w:right w:val="single" w:sz="4" w:space="0" w:color="auto"/>
            </w:tcBorders>
            <w:vAlign w:val="center"/>
            <w:hideMark/>
          </w:tcPr>
          <w:p w14:paraId="4CA6ACF4"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3145F2D8" w14:textId="77777777" w:rsidR="007837BA" w:rsidRPr="001A267F" w:rsidRDefault="007837BA" w:rsidP="00CC6A09">
            <w:pPr>
              <w:spacing w:after="0"/>
              <w:rPr>
                <w:b/>
                <w:bCs/>
                <w:i/>
                <w:iCs/>
                <w:sz w:val="16"/>
                <w:szCs w:val="16"/>
              </w:rPr>
            </w:pPr>
            <w:r w:rsidRPr="001A267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63821904" w14:textId="77777777" w:rsidR="007837BA" w:rsidRPr="001A267F" w:rsidRDefault="007837BA" w:rsidP="00CC6A09">
            <w:pPr>
              <w:spacing w:after="0"/>
              <w:rPr>
                <w:sz w:val="18"/>
                <w:szCs w:val="18"/>
              </w:rPr>
            </w:pPr>
            <w:r w:rsidRPr="001A267F">
              <w:rPr>
                <w:sz w:val="18"/>
                <w:szCs w:val="18"/>
              </w:rPr>
              <w:t>minimálně 0,3</w:t>
            </w:r>
          </w:p>
        </w:tc>
      </w:tr>
      <w:tr w:rsidR="007837BA" w:rsidRPr="001A267F" w14:paraId="5CD7C870"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42B8576"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4ABC600"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5D3153BE" w14:textId="77777777" w:rsidR="007837BA" w:rsidRPr="001A267F" w:rsidRDefault="007837BA" w:rsidP="007837BA">
      <w:pPr>
        <w:pStyle w:val="polokyregulativ"/>
        <w:numPr>
          <w:ilvl w:val="0"/>
          <w:numId w:val="0"/>
        </w:numPr>
        <w:spacing w:before="2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014CB12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8667ECF" w14:textId="77777777" w:rsidR="007837BA" w:rsidRPr="001A267F" w:rsidRDefault="007837BA" w:rsidP="00CC6A09">
            <w:pPr>
              <w:spacing w:after="0"/>
              <w:rPr>
                <w:b/>
                <w:bCs/>
                <w:sz w:val="20"/>
                <w:szCs w:val="20"/>
              </w:rPr>
            </w:pPr>
            <w:r w:rsidRPr="001A267F">
              <w:rPr>
                <w:rFonts w:cs="Arial"/>
              </w:rPr>
              <w:br w:type="page"/>
            </w: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F1B9C6C" w14:textId="77777777" w:rsidR="007837BA" w:rsidRPr="001A267F" w:rsidRDefault="007837BA" w:rsidP="00CC6A09">
            <w:pPr>
              <w:spacing w:after="0"/>
              <w:rPr>
                <w:sz w:val="18"/>
                <w:szCs w:val="18"/>
              </w:rPr>
            </w:pPr>
            <w:r w:rsidRPr="001A267F">
              <w:rPr>
                <w:sz w:val="18"/>
                <w:szCs w:val="18"/>
              </w:rPr>
              <w:t>Plochy zastavěné</w:t>
            </w:r>
          </w:p>
        </w:tc>
      </w:tr>
      <w:tr w:rsidR="007837BA" w:rsidRPr="001A267F" w14:paraId="414C5E0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635F24C"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0E9D3D7B" w14:textId="77777777" w:rsidR="007837BA" w:rsidRPr="001A267F" w:rsidRDefault="007837BA" w:rsidP="00CC6A09">
            <w:pPr>
              <w:spacing w:after="0"/>
              <w:rPr>
                <w:sz w:val="18"/>
                <w:szCs w:val="18"/>
              </w:rPr>
            </w:pPr>
            <w:r w:rsidRPr="001A267F">
              <w:rPr>
                <w:sz w:val="18"/>
                <w:szCs w:val="18"/>
              </w:rPr>
              <w:t>Plochy rekreace</w:t>
            </w:r>
          </w:p>
        </w:tc>
      </w:tr>
      <w:tr w:rsidR="007837BA" w:rsidRPr="001A267F" w14:paraId="79CF2B27"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9C094FA"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C201183"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554CAE7F" w14:textId="77777777" w:rsidR="007837BA" w:rsidRPr="001A267F" w:rsidRDefault="007837BA" w:rsidP="00CC6A09">
            <w:pPr>
              <w:spacing w:after="0"/>
              <w:rPr>
                <w:b/>
                <w:bCs/>
                <w:sz w:val="20"/>
                <w:szCs w:val="20"/>
              </w:rPr>
            </w:pPr>
            <w:r w:rsidRPr="001A267F">
              <w:rPr>
                <w:b/>
                <w:bCs/>
                <w:sz w:val="20"/>
                <w:szCs w:val="20"/>
              </w:rPr>
              <w:t>RH</w:t>
            </w:r>
          </w:p>
        </w:tc>
      </w:tr>
      <w:tr w:rsidR="007837BA" w:rsidRPr="001A267F" w14:paraId="4957F72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BB78263"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A11D652" w14:textId="3F65BC1F" w:rsidR="007837BA" w:rsidRPr="001A267F" w:rsidRDefault="007837BA" w:rsidP="00CC6A09">
            <w:pPr>
              <w:spacing w:after="0"/>
              <w:rPr>
                <w:sz w:val="18"/>
                <w:szCs w:val="18"/>
              </w:rPr>
            </w:pPr>
            <w:del w:id="781" w:author="Jakub Kura [2]" w:date="2024-03-07T16:04:00Z">
              <w:r w:rsidRPr="001A267F" w:rsidDel="005D6EC9">
                <w:rPr>
                  <w:sz w:val="18"/>
                  <w:szCs w:val="18"/>
                </w:rPr>
                <w:delText>Plochy staveb pro hromadnou rekreaci</w:delText>
              </w:r>
            </w:del>
            <w:ins w:id="782" w:author="Jakub Kura [2]" w:date="2024-03-07T16:04:00Z">
              <w:r w:rsidR="005D6EC9">
                <w:rPr>
                  <w:sz w:val="18"/>
                  <w:szCs w:val="18"/>
                </w:rPr>
                <w:t>Rekreace hromadná – rekreační areály</w:t>
              </w:r>
            </w:ins>
          </w:p>
        </w:tc>
      </w:tr>
      <w:tr w:rsidR="007837BA" w:rsidRPr="001A267F" w14:paraId="236B55F1"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EB0AA0B"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6A7847E7" w14:textId="77777777" w:rsidR="007837BA" w:rsidRPr="001A267F" w:rsidRDefault="007837BA" w:rsidP="00CC6A09">
            <w:pPr>
              <w:spacing w:after="0"/>
              <w:rPr>
                <w:sz w:val="18"/>
                <w:szCs w:val="18"/>
              </w:rPr>
            </w:pPr>
            <w:r w:rsidRPr="001A267F">
              <w:rPr>
                <w:sz w:val="18"/>
                <w:szCs w:val="18"/>
              </w:rPr>
              <w:t>hromadná rekreace</w:t>
            </w:r>
          </w:p>
        </w:tc>
      </w:tr>
      <w:tr w:rsidR="007837BA" w:rsidRPr="001A267F" w14:paraId="3DA34D4C"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7CCBD0A"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47D1534" w14:textId="77777777" w:rsidR="007837BA" w:rsidRPr="001A267F" w:rsidRDefault="007837BA" w:rsidP="00CC6A09">
            <w:pPr>
              <w:spacing w:after="0"/>
              <w:rPr>
                <w:sz w:val="18"/>
                <w:szCs w:val="18"/>
              </w:rPr>
            </w:pPr>
            <w:r w:rsidRPr="001A267F">
              <w:rPr>
                <w:sz w:val="18"/>
                <w:szCs w:val="18"/>
              </w:rPr>
              <w:t>hromadná rekreace na ohraničených plochách, v samostatných objektech nebo v jejich soustředění</w:t>
            </w:r>
          </w:p>
        </w:tc>
      </w:tr>
      <w:tr w:rsidR="007837BA" w:rsidRPr="001A267F" w14:paraId="231454BC"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CD93B8B"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4CE22A7"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chodníky apod.)</w:t>
            </w:r>
          </w:p>
        </w:tc>
      </w:tr>
      <w:tr w:rsidR="007837BA" w:rsidRPr="001A267F" w14:paraId="150A0100" w14:textId="77777777" w:rsidTr="003610B0">
        <w:trPr>
          <w:trHeight w:val="314"/>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E0371B5"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52E1C8C" w14:textId="77777777" w:rsidR="007837BA" w:rsidRPr="001A267F" w:rsidRDefault="007837BA" w:rsidP="00CC6A09">
            <w:pPr>
              <w:spacing w:after="0"/>
              <w:rPr>
                <w:sz w:val="18"/>
                <w:szCs w:val="18"/>
              </w:rPr>
            </w:pPr>
            <w:r w:rsidRPr="001A267F">
              <w:rPr>
                <w:sz w:val="18"/>
                <w:szCs w:val="18"/>
              </w:rPr>
              <w:t>občanské vybavení - malá a střední komerční zařízení nevýrobního charakteru</w:t>
            </w:r>
          </w:p>
        </w:tc>
      </w:tr>
      <w:tr w:rsidR="007837BA" w:rsidRPr="001A267F" w14:paraId="14A557E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BD5242F"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AD9E7FA"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47B08A58" w14:textId="77777777" w:rsidTr="003610B0">
        <w:trPr>
          <w:trHeight w:val="855"/>
        </w:trPr>
        <w:tc>
          <w:tcPr>
            <w:tcW w:w="3020" w:type="dxa"/>
            <w:gridSpan w:val="2"/>
            <w:tcBorders>
              <w:top w:val="single" w:sz="4" w:space="0" w:color="auto"/>
              <w:left w:val="single" w:sz="4" w:space="0" w:color="auto"/>
              <w:bottom w:val="nil"/>
              <w:right w:val="single" w:sz="4" w:space="0" w:color="000000"/>
            </w:tcBorders>
            <w:shd w:val="clear" w:color="auto" w:fill="auto"/>
            <w:noWrap/>
            <w:hideMark/>
          </w:tcPr>
          <w:p w14:paraId="262A4350"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E651A58"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1A267F" w14:paraId="787CE147" w14:textId="77777777" w:rsidTr="003610B0">
        <w:trPr>
          <w:trHeight w:val="481"/>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B82CC8"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69AD430"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5CCB25FA" w14:textId="77777777" w:rsidR="007837BA" w:rsidRPr="001A267F" w:rsidRDefault="007837BA" w:rsidP="00CC6A09">
            <w:pPr>
              <w:spacing w:after="0"/>
              <w:rPr>
                <w:sz w:val="18"/>
                <w:szCs w:val="18"/>
              </w:rPr>
            </w:pPr>
            <w:r w:rsidRPr="001A267F">
              <w:rPr>
                <w:sz w:val="18"/>
                <w:szCs w:val="18"/>
              </w:rPr>
              <w:t>výška stavby maximálně 9 m od nejnižší úrovně upraveného terénu po obvodu stavby</w:t>
            </w:r>
          </w:p>
        </w:tc>
      </w:tr>
      <w:tr w:rsidR="007837BA" w:rsidRPr="001A267F" w14:paraId="7EDC6E62" w14:textId="77777777" w:rsidTr="003610B0">
        <w:trPr>
          <w:trHeight w:val="291"/>
        </w:trPr>
        <w:tc>
          <w:tcPr>
            <w:tcW w:w="1280" w:type="dxa"/>
            <w:vMerge/>
            <w:tcBorders>
              <w:top w:val="single" w:sz="4" w:space="0" w:color="auto"/>
              <w:left w:val="single" w:sz="4" w:space="0" w:color="auto"/>
              <w:bottom w:val="single" w:sz="4" w:space="0" w:color="000000"/>
              <w:right w:val="single" w:sz="4" w:space="0" w:color="auto"/>
            </w:tcBorders>
            <w:vAlign w:val="center"/>
            <w:hideMark/>
          </w:tcPr>
          <w:p w14:paraId="69DB4B7D"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1CEBED6D" w14:textId="77777777" w:rsidR="007837BA" w:rsidRPr="001A267F" w:rsidRDefault="007837BA" w:rsidP="00CC6A09">
            <w:pPr>
              <w:spacing w:after="0"/>
              <w:rPr>
                <w:b/>
                <w:bCs/>
                <w:i/>
                <w:iCs/>
                <w:sz w:val="16"/>
                <w:szCs w:val="16"/>
              </w:rPr>
            </w:pPr>
            <w:r w:rsidRPr="001A267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22004178" w14:textId="77777777" w:rsidR="007837BA" w:rsidRPr="001A267F" w:rsidRDefault="007837BA" w:rsidP="00CC6A09">
            <w:pPr>
              <w:spacing w:after="0"/>
              <w:rPr>
                <w:sz w:val="18"/>
                <w:szCs w:val="18"/>
              </w:rPr>
            </w:pPr>
            <w:r w:rsidRPr="001A267F">
              <w:rPr>
                <w:sz w:val="18"/>
                <w:szCs w:val="18"/>
              </w:rPr>
              <w:t>minimálně 0,3</w:t>
            </w:r>
          </w:p>
        </w:tc>
      </w:tr>
      <w:tr w:rsidR="007837BA" w:rsidRPr="001A267F" w14:paraId="5D4644D1"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983A4FA"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5D02ED"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64610C8F" w14:textId="77777777" w:rsidR="007837BA" w:rsidRPr="001A267F" w:rsidRDefault="007837BA" w:rsidP="007837BA">
      <w:pPr>
        <w:spacing w:before="240" w:after="0"/>
      </w:pPr>
      <w:r w:rsidRPr="001A267F">
        <w:br w:type="page"/>
      </w:r>
    </w:p>
    <w:p w14:paraId="7A2BB0AC" w14:textId="77777777" w:rsidR="007837BA" w:rsidRPr="001A267F" w:rsidRDefault="007837BA" w:rsidP="0015435A">
      <w:pPr>
        <w:pStyle w:val="Nadpis1"/>
        <w:numPr>
          <w:ilvl w:val="2"/>
          <w:numId w:val="1"/>
        </w:numPr>
        <w:jc w:val="both"/>
        <w:rPr>
          <w:sz w:val="22"/>
          <w:szCs w:val="22"/>
        </w:rPr>
      </w:pPr>
      <w:bookmarkStart w:id="783" w:name="_Toc330537469"/>
      <w:bookmarkStart w:id="784" w:name="_Toc330541219"/>
      <w:r w:rsidRPr="001A267F">
        <w:rPr>
          <w:sz w:val="22"/>
          <w:szCs w:val="22"/>
        </w:rPr>
        <w:lastRenderedPageBreak/>
        <w:tab/>
      </w:r>
      <w:bookmarkStart w:id="785" w:name="_Toc166864368"/>
      <w:r w:rsidRPr="001A267F">
        <w:rPr>
          <w:sz w:val="22"/>
          <w:szCs w:val="22"/>
        </w:rPr>
        <w:t>Plochy občanského vybavení</w:t>
      </w:r>
      <w:bookmarkEnd w:id="783"/>
      <w:bookmarkEnd w:id="784"/>
      <w:bookmarkEnd w:id="785"/>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7FC6E13C"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925B7CF"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7096DD2" w14:textId="77777777" w:rsidR="007837BA" w:rsidRPr="001A267F" w:rsidRDefault="007837BA" w:rsidP="00CC6A09">
            <w:pPr>
              <w:spacing w:after="0"/>
              <w:rPr>
                <w:sz w:val="18"/>
                <w:szCs w:val="18"/>
              </w:rPr>
            </w:pPr>
            <w:r w:rsidRPr="001A267F">
              <w:rPr>
                <w:sz w:val="18"/>
                <w:szCs w:val="18"/>
              </w:rPr>
              <w:t>Plochy zastavěné</w:t>
            </w:r>
          </w:p>
        </w:tc>
      </w:tr>
      <w:tr w:rsidR="007837BA" w:rsidRPr="001A267F" w14:paraId="61A1003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BBBB3BC"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AEAED5E" w14:textId="77777777" w:rsidR="007837BA" w:rsidRPr="001A267F" w:rsidRDefault="007837BA" w:rsidP="00CC6A09">
            <w:pPr>
              <w:spacing w:after="0"/>
              <w:rPr>
                <w:sz w:val="18"/>
                <w:szCs w:val="18"/>
              </w:rPr>
            </w:pPr>
            <w:r w:rsidRPr="001A267F">
              <w:rPr>
                <w:sz w:val="18"/>
                <w:szCs w:val="18"/>
              </w:rPr>
              <w:t>Plochy občanského vybavení</w:t>
            </w:r>
          </w:p>
        </w:tc>
      </w:tr>
      <w:tr w:rsidR="007837BA" w:rsidRPr="001A267F" w14:paraId="6E080213"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89252B6"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207BFF50"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FFE68D1" w14:textId="77777777" w:rsidR="007837BA" w:rsidRPr="001A267F" w:rsidRDefault="007837BA" w:rsidP="00CC6A09">
            <w:pPr>
              <w:spacing w:after="0"/>
              <w:rPr>
                <w:b/>
                <w:bCs/>
                <w:sz w:val="20"/>
                <w:szCs w:val="20"/>
              </w:rPr>
            </w:pPr>
            <w:r w:rsidRPr="001A267F">
              <w:rPr>
                <w:b/>
                <w:bCs/>
                <w:sz w:val="20"/>
                <w:szCs w:val="20"/>
              </w:rPr>
              <w:t>OV</w:t>
            </w:r>
          </w:p>
        </w:tc>
      </w:tr>
      <w:tr w:rsidR="007837BA" w:rsidRPr="001A267F" w14:paraId="4344D50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4447F2C"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12CFA6F6" w14:textId="364D0D57" w:rsidR="007837BA" w:rsidRPr="001A267F" w:rsidRDefault="007837BA" w:rsidP="00CC6A09">
            <w:pPr>
              <w:spacing w:after="0"/>
              <w:rPr>
                <w:sz w:val="18"/>
                <w:szCs w:val="18"/>
              </w:rPr>
            </w:pPr>
            <w:del w:id="786" w:author="Jakub Kura [2]" w:date="2024-03-07T16:04:00Z">
              <w:r w:rsidRPr="001A267F" w:rsidDel="005D6EC9">
                <w:rPr>
                  <w:sz w:val="18"/>
                  <w:szCs w:val="18"/>
                </w:rPr>
                <w:delText>Veřejná infrastruktura</w:delText>
              </w:r>
            </w:del>
            <w:ins w:id="787" w:author="Jakub Kura [2]" w:date="2024-03-07T16:04:00Z">
              <w:r w:rsidR="005D6EC9">
                <w:rPr>
                  <w:sz w:val="18"/>
                  <w:szCs w:val="18"/>
                </w:rPr>
                <w:t>Občanské vybavení veřejné</w:t>
              </w:r>
            </w:ins>
          </w:p>
        </w:tc>
      </w:tr>
      <w:tr w:rsidR="007837BA" w:rsidRPr="001A267F" w14:paraId="10994B42"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2AD4715"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0C8CCCCB" w14:textId="77777777" w:rsidR="007837BA" w:rsidRPr="001A267F" w:rsidRDefault="007837BA" w:rsidP="00CC6A09">
            <w:pPr>
              <w:spacing w:after="0"/>
              <w:rPr>
                <w:sz w:val="18"/>
                <w:szCs w:val="18"/>
              </w:rPr>
            </w:pPr>
            <w:r w:rsidRPr="001A267F">
              <w:rPr>
                <w:sz w:val="18"/>
                <w:szCs w:val="18"/>
              </w:rPr>
              <w:t>nekomerční občanské vybavení</w:t>
            </w:r>
          </w:p>
        </w:tc>
      </w:tr>
      <w:tr w:rsidR="007837BA" w:rsidRPr="001A267F" w14:paraId="1D35F71C" w14:textId="77777777" w:rsidTr="003610B0">
        <w:trPr>
          <w:trHeight w:val="1254"/>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3E8EFB4"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40A63A" w14:textId="77777777" w:rsidR="007837BA" w:rsidRPr="001A267F" w:rsidRDefault="007837BA" w:rsidP="00CC6A09">
            <w:pPr>
              <w:spacing w:after="0"/>
              <w:rPr>
                <w:sz w:val="18"/>
                <w:szCs w:val="18"/>
              </w:rPr>
            </w:pPr>
            <w:r w:rsidRPr="001A267F">
              <w:rPr>
                <w:sz w:val="18"/>
                <w:szCs w:val="18"/>
              </w:rPr>
              <w:t>občanská vybavenost převážně nekomerčního charakteru, nezbytná pro zajištění a ochranu základního standardu a kvality života obyvatel, jejíž existence v území je v zájmu státní správy a samosprávy – veřejná správa, ochrana obyvatelstva, školství, vzdělávání a výchova, sociální služby, péče o rodinu, zdravotní služby, kultura</w:t>
            </w:r>
          </w:p>
        </w:tc>
      </w:tr>
      <w:tr w:rsidR="007837BA" w:rsidRPr="001A267F" w14:paraId="3B6A95A6" w14:textId="77777777" w:rsidTr="003610B0">
        <w:trPr>
          <w:trHeight w:val="564"/>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A55A059"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1F5527F" w14:textId="77777777" w:rsidR="007837BA" w:rsidRPr="001A267F" w:rsidRDefault="007837BA" w:rsidP="00CC6A09">
            <w:pPr>
              <w:spacing w:after="0"/>
              <w:rPr>
                <w:sz w:val="18"/>
                <w:szCs w:val="18"/>
              </w:rPr>
            </w:pPr>
            <w:r w:rsidRPr="001A267F">
              <w:rPr>
                <w:sz w:val="18"/>
                <w:szCs w:val="18"/>
              </w:rPr>
              <w:t>nevýrobní služby sloužící širší veřejnosti a administrativní, prodejní, stravovací a další komerční služby doprovázející hlavní využití</w:t>
            </w:r>
          </w:p>
        </w:tc>
      </w:tr>
      <w:tr w:rsidR="007837BA" w:rsidRPr="001A267F" w14:paraId="7949035B"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2FBCE0A"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11BF9C0"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chodníky apod.)</w:t>
            </w:r>
          </w:p>
        </w:tc>
      </w:tr>
      <w:tr w:rsidR="007837BA" w:rsidRPr="001A267F" w14:paraId="2109683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112AB48"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44187F4"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17D77463" w14:textId="77777777" w:rsidTr="003610B0">
        <w:trPr>
          <w:trHeight w:val="348"/>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0F003B7"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2CB2F04" w14:textId="77777777" w:rsidR="007837BA" w:rsidRPr="001A267F" w:rsidRDefault="007837BA" w:rsidP="00CC6A09">
            <w:pPr>
              <w:spacing w:after="0"/>
              <w:rPr>
                <w:sz w:val="18"/>
                <w:szCs w:val="18"/>
              </w:rPr>
            </w:pPr>
            <w:r w:rsidRPr="001A267F">
              <w:rPr>
                <w:sz w:val="18"/>
                <w:szCs w:val="18"/>
              </w:rPr>
              <w:t>trvalé bydlení správce nebo majitele staveb umístěné v rámci stavby hlavní</w:t>
            </w:r>
          </w:p>
        </w:tc>
      </w:tr>
      <w:tr w:rsidR="007837BA" w:rsidRPr="001A267F" w14:paraId="4F48B4ED" w14:textId="77777777" w:rsidTr="003610B0">
        <w:trPr>
          <w:trHeight w:val="545"/>
        </w:trPr>
        <w:tc>
          <w:tcPr>
            <w:tcW w:w="1280" w:type="dxa"/>
            <w:tcBorders>
              <w:top w:val="single" w:sz="4" w:space="0" w:color="auto"/>
              <w:left w:val="single" w:sz="4" w:space="0" w:color="auto"/>
              <w:bottom w:val="single" w:sz="4" w:space="0" w:color="000000"/>
              <w:right w:val="single" w:sz="4" w:space="0" w:color="auto"/>
            </w:tcBorders>
            <w:shd w:val="clear" w:color="auto" w:fill="auto"/>
            <w:hideMark/>
          </w:tcPr>
          <w:p w14:paraId="3F98C754"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323BD0A"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6D1810C8" w14:textId="77777777" w:rsidR="007837BA" w:rsidRPr="001A267F" w:rsidRDefault="007837BA" w:rsidP="00CC6A09">
            <w:pPr>
              <w:spacing w:after="0"/>
              <w:rPr>
                <w:sz w:val="18"/>
                <w:szCs w:val="18"/>
              </w:rPr>
            </w:pPr>
            <w:r w:rsidRPr="001A267F">
              <w:rPr>
                <w:sz w:val="18"/>
                <w:szCs w:val="18"/>
              </w:rPr>
              <w:t>výstavbu v zastavěných plochách řešit v návaznosti na charakter okolní zástavby</w:t>
            </w:r>
          </w:p>
        </w:tc>
      </w:tr>
      <w:tr w:rsidR="007837BA" w:rsidRPr="001A267F" w14:paraId="1DD41BD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351D412"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541868F"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6D3D565B" w14:textId="77777777" w:rsidR="007837BA" w:rsidRDefault="007837BA" w:rsidP="007837BA">
      <w:pPr>
        <w:pStyle w:val="polokyregulativ"/>
        <w:numPr>
          <w:ilvl w:val="0"/>
          <w:numId w:val="0"/>
        </w:numPr>
        <w:spacing w:before="240"/>
        <w:ind w:left="2320" w:hanging="340"/>
        <w:rPr>
          <w:rFonts w:cs="Arial"/>
          <w:sz w:val="22"/>
          <w:szCs w:val="22"/>
        </w:rPr>
      </w:pPr>
    </w:p>
    <w:p w14:paraId="6526CAEE" w14:textId="77777777" w:rsidR="007837BA" w:rsidRDefault="007837BA" w:rsidP="007837BA">
      <w:pPr>
        <w:spacing w:before="240" w:after="0"/>
        <w:rPr>
          <w:rFonts w:ascii="Arial" w:hAnsi="Arial" w:cs="Arial"/>
        </w:rPr>
      </w:pPr>
      <w:r>
        <w:rPr>
          <w:rFonts w:cs="Arial"/>
        </w:rPr>
        <w:br w:type="page"/>
      </w: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15960761"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C43FFA1" w14:textId="77777777" w:rsidR="007837BA" w:rsidRPr="001A267F" w:rsidRDefault="007837BA" w:rsidP="00CC6A09">
            <w:pPr>
              <w:spacing w:after="0"/>
              <w:rPr>
                <w:b/>
                <w:bCs/>
                <w:sz w:val="20"/>
                <w:szCs w:val="20"/>
              </w:rPr>
            </w:pPr>
            <w:r w:rsidRPr="001A267F">
              <w:rPr>
                <w:rFonts w:cs="Arial"/>
              </w:rPr>
              <w:lastRenderedPageBreak/>
              <w:br w:type="page"/>
            </w: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7B27DEE" w14:textId="77777777" w:rsidR="007837BA" w:rsidRPr="001A267F" w:rsidRDefault="007837BA" w:rsidP="00CC6A09">
            <w:pPr>
              <w:spacing w:after="0"/>
              <w:rPr>
                <w:sz w:val="18"/>
                <w:szCs w:val="18"/>
              </w:rPr>
            </w:pPr>
            <w:r w:rsidRPr="001A267F">
              <w:rPr>
                <w:sz w:val="18"/>
                <w:szCs w:val="18"/>
              </w:rPr>
              <w:t>Plochy zastavěné, zastavitelné</w:t>
            </w:r>
          </w:p>
        </w:tc>
      </w:tr>
      <w:tr w:rsidR="007837BA" w:rsidRPr="001A267F" w14:paraId="7FF9768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7A5C7B7"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6DEB8926" w14:textId="77777777" w:rsidR="007837BA" w:rsidRPr="001A267F" w:rsidRDefault="007837BA" w:rsidP="00CC6A09">
            <w:pPr>
              <w:spacing w:after="0"/>
              <w:rPr>
                <w:sz w:val="18"/>
                <w:szCs w:val="18"/>
              </w:rPr>
            </w:pPr>
            <w:r w:rsidRPr="001A267F">
              <w:rPr>
                <w:sz w:val="18"/>
                <w:szCs w:val="18"/>
              </w:rPr>
              <w:t>Plochy občanského vybavení</w:t>
            </w:r>
          </w:p>
        </w:tc>
      </w:tr>
      <w:tr w:rsidR="007837BA" w:rsidRPr="001A267F" w14:paraId="54EDF33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0461A40"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C69DC0C"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42B872F" w14:textId="4F672EB1" w:rsidR="007837BA" w:rsidRPr="001A267F" w:rsidRDefault="007837BA" w:rsidP="00CC6A09">
            <w:pPr>
              <w:spacing w:after="0"/>
              <w:rPr>
                <w:b/>
                <w:bCs/>
                <w:sz w:val="20"/>
                <w:szCs w:val="20"/>
              </w:rPr>
            </w:pPr>
            <w:del w:id="788" w:author="Jakub Kura [2]" w:date="2024-03-07T16:04:00Z">
              <w:r w:rsidRPr="001A267F" w:rsidDel="005D6EC9">
                <w:rPr>
                  <w:b/>
                  <w:bCs/>
                  <w:sz w:val="20"/>
                  <w:szCs w:val="20"/>
                </w:rPr>
                <w:delText>OM</w:delText>
              </w:r>
            </w:del>
            <w:ins w:id="789" w:author="Jakub Kura [2]" w:date="2024-03-07T16:04:00Z">
              <w:r w:rsidR="005D6EC9">
                <w:rPr>
                  <w:b/>
                  <w:bCs/>
                  <w:sz w:val="20"/>
                  <w:szCs w:val="20"/>
                </w:rPr>
                <w:t>OK</w:t>
              </w:r>
            </w:ins>
          </w:p>
        </w:tc>
      </w:tr>
      <w:tr w:rsidR="007837BA" w:rsidRPr="001A267F" w14:paraId="293D841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7982FFD"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3475E0CA" w14:textId="1BB5CE96" w:rsidR="007837BA" w:rsidRPr="001A267F" w:rsidRDefault="007837BA" w:rsidP="00CC6A09">
            <w:pPr>
              <w:spacing w:after="0"/>
              <w:rPr>
                <w:sz w:val="18"/>
                <w:szCs w:val="18"/>
              </w:rPr>
            </w:pPr>
            <w:del w:id="790" w:author="Jakub Kura [2]" w:date="2024-03-07T16:04:00Z">
              <w:r w:rsidRPr="001A267F" w:rsidDel="005D6EC9">
                <w:rPr>
                  <w:sz w:val="18"/>
                  <w:szCs w:val="18"/>
                </w:rPr>
                <w:delText>Komerční zařízení malá a střední</w:delText>
              </w:r>
            </w:del>
            <w:ins w:id="791" w:author="Jakub Kura [2]" w:date="2024-03-07T16:04:00Z">
              <w:r w:rsidR="005D6EC9">
                <w:rPr>
                  <w:sz w:val="18"/>
                  <w:szCs w:val="18"/>
                </w:rPr>
                <w:t>Občanské vybavení komerční</w:t>
              </w:r>
            </w:ins>
          </w:p>
        </w:tc>
      </w:tr>
      <w:tr w:rsidR="007837BA" w:rsidRPr="001A267F" w14:paraId="0E209CE6" w14:textId="77777777" w:rsidTr="003610B0">
        <w:trPr>
          <w:trHeight w:val="289"/>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80156F9"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26726886" w14:textId="77777777" w:rsidR="007837BA" w:rsidRPr="001A267F" w:rsidRDefault="007837BA" w:rsidP="00CC6A09">
            <w:pPr>
              <w:spacing w:after="0"/>
              <w:rPr>
                <w:sz w:val="18"/>
                <w:szCs w:val="18"/>
              </w:rPr>
            </w:pPr>
            <w:r w:rsidRPr="001A267F">
              <w:rPr>
                <w:sz w:val="18"/>
                <w:szCs w:val="18"/>
              </w:rPr>
              <w:t>komerční občanské vybavení</w:t>
            </w:r>
          </w:p>
        </w:tc>
      </w:tr>
      <w:tr w:rsidR="007837BA" w:rsidRPr="001A267F" w14:paraId="6F148ED9" w14:textId="77777777" w:rsidTr="003610B0">
        <w:trPr>
          <w:trHeight w:val="615"/>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42FCA38"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86D95B2" w14:textId="77777777" w:rsidR="007837BA" w:rsidRPr="001A267F" w:rsidRDefault="007837BA" w:rsidP="00CC6A09">
            <w:pPr>
              <w:spacing w:after="0"/>
              <w:rPr>
                <w:sz w:val="18"/>
                <w:szCs w:val="18"/>
              </w:rPr>
            </w:pPr>
            <w:r w:rsidRPr="001A267F">
              <w:rPr>
                <w:sz w:val="18"/>
                <w:szCs w:val="18"/>
              </w:rPr>
              <w:t>občanské vybavení - malá a střední komerční zařízení nevýrobního charakteru, obchodní, ubytovací, stravovací a další nevýrobní služby</w:t>
            </w:r>
          </w:p>
        </w:tc>
      </w:tr>
      <w:tr w:rsidR="007837BA" w:rsidRPr="001A267F" w14:paraId="02B41649" w14:textId="77777777" w:rsidTr="003610B0">
        <w:trPr>
          <w:trHeight w:val="220"/>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02B91C16"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2773835" w14:textId="77777777" w:rsidR="007837BA" w:rsidRPr="001A267F" w:rsidRDefault="007837BA" w:rsidP="00CC6A09">
            <w:pPr>
              <w:spacing w:after="0"/>
              <w:rPr>
                <w:sz w:val="18"/>
                <w:szCs w:val="18"/>
              </w:rPr>
            </w:pPr>
            <w:r w:rsidRPr="001A267F">
              <w:rPr>
                <w:sz w:val="18"/>
                <w:szCs w:val="18"/>
              </w:rPr>
              <w:t>nekomerční občanské vybavení doprovázející hlavní využití</w:t>
            </w:r>
          </w:p>
        </w:tc>
      </w:tr>
      <w:tr w:rsidR="007837BA" w:rsidRPr="001A267F" w14:paraId="365C2BD5" w14:textId="77777777" w:rsidTr="003610B0">
        <w:trPr>
          <w:trHeight w:val="79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1C7AE82"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47E8FB6"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chodníky apod.)</w:t>
            </w:r>
          </w:p>
        </w:tc>
      </w:tr>
      <w:tr w:rsidR="007837BA" w:rsidRPr="001A267F" w14:paraId="25F66F9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90A67D1"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F3D83CE"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3516D240"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A23FA80"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14DEA00" w14:textId="77777777" w:rsidR="007837BA" w:rsidRPr="001A267F" w:rsidRDefault="007837BA" w:rsidP="00CC6A09">
            <w:pPr>
              <w:spacing w:after="0"/>
              <w:rPr>
                <w:sz w:val="18"/>
                <w:szCs w:val="18"/>
              </w:rPr>
            </w:pPr>
            <w:r w:rsidRPr="001A267F">
              <w:rPr>
                <w:sz w:val="18"/>
                <w:szCs w:val="18"/>
              </w:rPr>
              <w:t>trvalé bydlení správce nebo majitele staveb umístěné v rámci stavby hlavní</w:t>
            </w:r>
          </w:p>
        </w:tc>
      </w:tr>
      <w:tr w:rsidR="007837BA" w:rsidRPr="001A267F" w14:paraId="5B6C64D8" w14:textId="77777777" w:rsidTr="003610B0">
        <w:trPr>
          <w:trHeight w:val="855"/>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478CA955"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48F1AD" w14:textId="77777777" w:rsidR="007837BA" w:rsidRPr="001A267F" w:rsidRDefault="007837BA" w:rsidP="00CC6A09">
            <w:pPr>
              <w:spacing w:after="0"/>
              <w:rPr>
                <w:sz w:val="18"/>
                <w:szCs w:val="18"/>
              </w:rPr>
            </w:pPr>
            <w:r w:rsidRPr="001A267F">
              <w:rPr>
                <w:sz w:val="18"/>
                <w:szCs w:val="18"/>
              </w:rPr>
              <w:t>služby a zařízení komerčního charakteru spojené s výrobou – opravárenské služby, autoservis, pneuservis, myčka aut, sklady drobného zboží, nerušící výrobní činnosti, pokud nebude snížena kvalita prostředí souvisejícího území (zejména hygienickými limity a dopravní zátěží)</w:t>
            </w:r>
          </w:p>
        </w:tc>
      </w:tr>
      <w:tr w:rsidR="007837BA" w:rsidRPr="001A267F" w14:paraId="6E001C78" w14:textId="77777777" w:rsidTr="003610B0">
        <w:trPr>
          <w:trHeight w:val="855"/>
        </w:trPr>
        <w:tc>
          <w:tcPr>
            <w:tcW w:w="3020" w:type="dxa"/>
            <w:gridSpan w:val="2"/>
            <w:vMerge/>
            <w:tcBorders>
              <w:left w:val="single" w:sz="4" w:space="0" w:color="auto"/>
              <w:right w:val="single" w:sz="4" w:space="0" w:color="000000"/>
            </w:tcBorders>
            <w:shd w:val="clear" w:color="auto" w:fill="auto"/>
            <w:noWrap/>
            <w:hideMark/>
          </w:tcPr>
          <w:p w14:paraId="68659AFE"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CF7EB07"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1A267F" w14:paraId="716617CD" w14:textId="77777777" w:rsidTr="003610B0">
        <w:trPr>
          <w:trHeight w:val="855"/>
        </w:trPr>
        <w:tc>
          <w:tcPr>
            <w:tcW w:w="3020" w:type="dxa"/>
            <w:gridSpan w:val="2"/>
            <w:vMerge/>
            <w:tcBorders>
              <w:left w:val="single" w:sz="4" w:space="0" w:color="auto"/>
              <w:bottom w:val="nil"/>
              <w:right w:val="single" w:sz="4" w:space="0" w:color="000000"/>
            </w:tcBorders>
            <w:shd w:val="clear" w:color="auto" w:fill="auto"/>
            <w:noWrap/>
            <w:hideMark/>
          </w:tcPr>
          <w:p w14:paraId="155118E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3348884" w14:textId="6E2C2081" w:rsidR="007837BA" w:rsidRPr="001A267F" w:rsidRDefault="007837BA" w:rsidP="00CC6A09">
            <w:pPr>
              <w:spacing w:after="0"/>
              <w:rPr>
                <w:sz w:val="18"/>
                <w:szCs w:val="18"/>
              </w:rPr>
            </w:pPr>
            <w:r w:rsidRPr="001A267F">
              <w:rPr>
                <w:sz w:val="18"/>
                <w:szCs w:val="18"/>
              </w:rPr>
              <w:t xml:space="preserve">plocha </w:t>
            </w:r>
            <w:del w:id="792" w:author="Jakub Kura" w:date="2024-03-08T16:04:00Z">
              <w:r w:rsidRPr="001A267F" w:rsidDel="00DF5608">
                <w:rPr>
                  <w:b/>
                  <w:sz w:val="18"/>
                  <w:szCs w:val="18"/>
                </w:rPr>
                <w:delText>Z19/OM</w:delText>
              </w:r>
            </w:del>
            <w:ins w:id="793" w:author="Jakub Kura" w:date="2024-03-08T16:04:00Z">
              <w:r w:rsidR="00DF5608">
                <w:rPr>
                  <w:b/>
                  <w:sz w:val="18"/>
                  <w:szCs w:val="18"/>
                </w:rPr>
                <w:t>Z.19</w:t>
              </w:r>
            </w:ins>
            <w:r w:rsidRPr="001A267F">
              <w:rPr>
                <w:sz w:val="18"/>
                <w:szCs w:val="18"/>
              </w:rPr>
              <w:t xml:space="preserve"> je využitelná za podmínky, že v následující etapě územního řízení bude posouzeno a vyhodnoceno, zda stávající připojení, resp. sjezd na silnici I/11 splňuje požadavky na bezpečnost a plynulost silničního provozu (BESIP) a na dostatečnou kapacitu i po navýšení dopravy vyvolaném využitím lokality pro odstavení vozidel</w:t>
            </w:r>
          </w:p>
        </w:tc>
      </w:tr>
      <w:tr w:rsidR="007837BA" w:rsidRPr="001A267F" w14:paraId="2F399631" w14:textId="77777777" w:rsidTr="003610B0">
        <w:trPr>
          <w:trHeight w:val="810"/>
        </w:trPr>
        <w:tc>
          <w:tcPr>
            <w:tcW w:w="1280" w:type="dxa"/>
            <w:tcBorders>
              <w:top w:val="single" w:sz="4" w:space="0" w:color="auto"/>
              <w:left w:val="single" w:sz="4" w:space="0" w:color="auto"/>
              <w:bottom w:val="single" w:sz="4" w:space="0" w:color="000000"/>
              <w:right w:val="single" w:sz="4" w:space="0" w:color="auto"/>
            </w:tcBorders>
            <w:shd w:val="clear" w:color="auto" w:fill="auto"/>
            <w:hideMark/>
          </w:tcPr>
          <w:p w14:paraId="74AC0A3B"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71175E5"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43E47A6E" w14:textId="77777777" w:rsidR="007837BA" w:rsidRPr="001A267F" w:rsidRDefault="007837BA" w:rsidP="00CC6A09">
            <w:pPr>
              <w:spacing w:after="0"/>
              <w:rPr>
                <w:sz w:val="18"/>
                <w:szCs w:val="18"/>
              </w:rPr>
            </w:pPr>
            <w:r w:rsidRPr="001A267F">
              <w:rPr>
                <w:sz w:val="18"/>
                <w:szCs w:val="18"/>
              </w:rPr>
              <w:t>výšková hladina v návaznosti na okolní zástavbu</w:t>
            </w:r>
          </w:p>
        </w:tc>
      </w:tr>
      <w:tr w:rsidR="007837BA" w:rsidRPr="001A267F" w14:paraId="304F0AF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F43B389"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34B7186"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6364146C" w14:textId="538212BA" w:rsidR="007837BA" w:rsidRPr="001A267F" w:rsidRDefault="007837BA" w:rsidP="007837BA">
      <w:pPr>
        <w:pStyle w:val="polokyregulativ"/>
        <w:numPr>
          <w:ilvl w:val="0"/>
          <w:numId w:val="0"/>
        </w:numPr>
        <w:spacing w:before="240"/>
        <w:ind w:left="2320" w:hanging="340"/>
        <w:rPr>
          <w:rFonts w:cs="Arial"/>
          <w:sz w:val="22"/>
          <w:szCs w:val="22"/>
        </w:rPr>
      </w:pPr>
    </w:p>
    <w:p w14:paraId="40155637" w14:textId="77777777" w:rsidR="0015435A" w:rsidRDefault="0015435A">
      <w:pPr>
        <w:spacing w:after="160" w:line="259" w:lineRule="auto"/>
        <w:rPr>
          <w:rFonts w:ascii="Arial" w:eastAsia="Times New Roman" w:hAnsi="Arial" w:cs="Arial"/>
          <w:lang w:eastAsia="cs-CZ"/>
        </w:rPr>
      </w:pPr>
      <w:r>
        <w:rPr>
          <w:rFonts w:cs="Arial"/>
        </w:rPr>
        <w:br w:type="page"/>
      </w:r>
    </w:p>
    <w:p w14:paraId="45C9384F" w14:textId="77777777" w:rsidR="007837BA" w:rsidRPr="001A267F" w:rsidRDefault="007837BA" w:rsidP="007837BA">
      <w:pPr>
        <w:pStyle w:val="polokyregulativ"/>
        <w:numPr>
          <w:ilvl w:val="0"/>
          <w:numId w:val="0"/>
        </w:numPr>
        <w:spacing w:before="240"/>
        <w:ind w:left="2320" w:hanging="3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5BDBC77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1704EA6"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C8600DC" w14:textId="77777777" w:rsidR="007837BA" w:rsidRPr="001A267F" w:rsidRDefault="007837BA" w:rsidP="00CC6A09">
            <w:pPr>
              <w:spacing w:after="0"/>
              <w:rPr>
                <w:sz w:val="18"/>
                <w:szCs w:val="18"/>
              </w:rPr>
            </w:pPr>
            <w:r w:rsidRPr="001A267F">
              <w:rPr>
                <w:sz w:val="18"/>
                <w:szCs w:val="18"/>
              </w:rPr>
              <w:t>Plochy zastavěné</w:t>
            </w:r>
          </w:p>
        </w:tc>
      </w:tr>
      <w:tr w:rsidR="007837BA" w:rsidRPr="001A267F" w14:paraId="213AC0A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981293B"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0B178AF6" w14:textId="77777777" w:rsidR="007837BA" w:rsidRPr="001A267F" w:rsidRDefault="007837BA" w:rsidP="00CC6A09">
            <w:pPr>
              <w:spacing w:after="0"/>
              <w:rPr>
                <w:sz w:val="18"/>
                <w:szCs w:val="18"/>
              </w:rPr>
            </w:pPr>
            <w:r w:rsidRPr="001A267F">
              <w:rPr>
                <w:sz w:val="18"/>
                <w:szCs w:val="18"/>
              </w:rPr>
              <w:t>Plochy občanského vybavení</w:t>
            </w:r>
          </w:p>
        </w:tc>
      </w:tr>
      <w:tr w:rsidR="007837BA" w:rsidRPr="001A267F" w14:paraId="29D004F0" w14:textId="77777777" w:rsidTr="003610B0">
        <w:trPr>
          <w:trHeight w:val="170"/>
        </w:trPr>
        <w:tc>
          <w:tcPr>
            <w:tcW w:w="1280" w:type="dxa"/>
            <w:tcBorders>
              <w:top w:val="nil"/>
              <w:left w:val="single" w:sz="4" w:space="0" w:color="auto"/>
              <w:bottom w:val="single" w:sz="4" w:space="0" w:color="auto"/>
              <w:right w:val="nil"/>
            </w:tcBorders>
            <w:shd w:val="clear" w:color="000000" w:fill="D8D8D8"/>
            <w:noWrap/>
            <w:vAlign w:val="center"/>
            <w:hideMark/>
          </w:tcPr>
          <w:p w14:paraId="65FCC258"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2CB88C5A"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3EED1F21" w14:textId="77777777" w:rsidR="007837BA" w:rsidRPr="001A267F" w:rsidRDefault="007837BA" w:rsidP="00CC6A09">
            <w:pPr>
              <w:spacing w:after="0"/>
              <w:rPr>
                <w:b/>
                <w:bCs/>
                <w:sz w:val="20"/>
                <w:szCs w:val="20"/>
              </w:rPr>
            </w:pPr>
            <w:r w:rsidRPr="001A267F">
              <w:rPr>
                <w:b/>
                <w:bCs/>
                <w:sz w:val="20"/>
                <w:szCs w:val="20"/>
              </w:rPr>
              <w:t>OH</w:t>
            </w:r>
          </w:p>
        </w:tc>
      </w:tr>
      <w:tr w:rsidR="007837BA" w:rsidRPr="001A267F" w14:paraId="2835CAFA" w14:textId="77777777" w:rsidTr="003610B0">
        <w:trPr>
          <w:trHeight w:val="202"/>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C5A3DC3"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1D001BC3" w14:textId="000616D5" w:rsidR="007837BA" w:rsidRPr="001A267F" w:rsidRDefault="007837BA" w:rsidP="00CC6A09">
            <w:pPr>
              <w:spacing w:after="0"/>
              <w:rPr>
                <w:sz w:val="18"/>
                <w:szCs w:val="18"/>
              </w:rPr>
            </w:pPr>
            <w:del w:id="794" w:author="Jakub Kura [2]" w:date="2024-03-07T16:05:00Z">
              <w:r w:rsidRPr="001A267F" w:rsidDel="005D6EC9">
                <w:rPr>
                  <w:sz w:val="18"/>
                  <w:szCs w:val="18"/>
                </w:rPr>
                <w:delText>Hřbitovy</w:delText>
              </w:r>
            </w:del>
            <w:ins w:id="795" w:author="Jakub Kura [2]" w:date="2024-03-07T16:05:00Z">
              <w:r w:rsidR="005D6EC9">
                <w:rPr>
                  <w:sz w:val="18"/>
                  <w:szCs w:val="18"/>
                </w:rPr>
                <w:t>Občanské vybavení – hřbitovy</w:t>
              </w:r>
            </w:ins>
          </w:p>
        </w:tc>
      </w:tr>
      <w:tr w:rsidR="007837BA" w:rsidRPr="001A267F" w14:paraId="7AA1A68F" w14:textId="77777777" w:rsidTr="003610B0">
        <w:trPr>
          <w:trHeight w:val="234"/>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2B8A912"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13ADF9E" w14:textId="77777777" w:rsidR="007837BA" w:rsidRPr="001A267F" w:rsidRDefault="007837BA" w:rsidP="00CC6A09">
            <w:pPr>
              <w:spacing w:after="0"/>
              <w:rPr>
                <w:sz w:val="18"/>
                <w:szCs w:val="18"/>
              </w:rPr>
            </w:pPr>
            <w:r w:rsidRPr="001A267F">
              <w:rPr>
                <w:sz w:val="18"/>
                <w:szCs w:val="18"/>
              </w:rPr>
              <w:t>veřejné pohřbívání</w:t>
            </w:r>
          </w:p>
        </w:tc>
      </w:tr>
      <w:tr w:rsidR="007837BA" w:rsidRPr="001A267F" w14:paraId="08934D34" w14:textId="77777777" w:rsidTr="003610B0">
        <w:trPr>
          <w:trHeight w:val="535"/>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267FA706"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A375A63" w14:textId="77777777" w:rsidR="007837BA" w:rsidRPr="001A267F" w:rsidRDefault="007837BA" w:rsidP="00CC6A09">
            <w:pPr>
              <w:spacing w:after="0"/>
              <w:rPr>
                <w:sz w:val="18"/>
                <w:szCs w:val="18"/>
              </w:rPr>
            </w:pPr>
            <w:r w:rsidRPr="001A267F">
              <w:rPr>
                <w:sz w:val="18"/>
                <w:szCs w:val="18"/>
              </w:rPr>
              <w:t xml:space="preserve">pohřbívání tělesných pozůstatků nebo ukládání zpopelněných ostatků na vyhrazených plochách včetně technického zázemí </w:t>
            </w:r>
          </w:p>
        </w:tc>
      </w:tr>
      <w:tr w:rsidR="007837BA" w:rsidRPr="001A267F" w14:paraId="5F46ECDC" w14:textId="77777777" w:rsidTr="003610B0">
        <w:trPr>
          <w:trHeight w:val="795"/>
        </w:trPr>
        <w:tc>
          <w:tcPr>
            <w:tcW w:w="3020" w:type="dxa"/>
            <w:gridSpan w:val="2"/>
            <w:vMerge/>
            <w:tcBorders>
              <w:top w:val="single" w:sz="4" w:space="0" w:color="auto"/>
              <w:left w:val="single" w:sz="4" w:space="0" w:color="auto"/>
              <w:bottom w:val="nil"/>
              <w:right w:val="single" w:sz="4" w:space="0" w:color="000000"/>
            </w:tcBorders>
            <w:vAlign w:val="center"/>
            <w:hideMark/>
          </w:tcPr>
          <w:p w14:paraId="1605711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9CFADAE"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chodníky apod.)</w:t>
            </w:r>
          </w:p>
        </w:tc>
      </w:tr>
      <w:tr w:rsidR="007837BA" w:rsidRPr="001A267F" w14:paraId="026A8AE4"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3EF9AF67"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BCAE973"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4764D687" w14:textId="77777777" w:rsidTr="003610B0">
        <w:trPr>
          <w:trHeight w:val="690"/>
        </w:trPr>
        <w:tc>
          <w:tcPr>
            <w:tcW w:w="3020"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4C5F0373"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4143C93"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1A267F" w14:paraId="0A64815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286CE17"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89D020E"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4CC1F408" w14:textId="77777777" w:rsidR="007837BA" w:rsidRDefault="007837BA" w:rsidP="007837BA">
      <w:pPr>
        <w:pStyle w:val="polokyregulativ"/>
        <w:numPr>
          <w:ilvl w:val="0"/>
          <w:numId w:val="0"/>
        </w:numPr>
        <w:spacing w:before="240"/>
        <w:ind w:left="2320" w:hanging="3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28FEF5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BE9D6E"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CAA36A3" w14:textId="77777777" w:rsidR="007837BA" w:rsidRPr="001A267F" w:rsidRDefault="007837BA" w:rsidP="00CC6A09">
            <w:pPr>
              <w:spacing w:after="0"/>
              <w:rPr>
                <w:sz w:val="18"/>
                <w:szCs w:val="18"/>
              </w:rPr>
            </w:pPr>
            <w:r w:rsidRPr="001A267F">
              <w:rPr>
                <w:sz w:val="18"/>
                <w:szCs w:val="18"/>
              </w:rPr>
              <w:t xml:space="preserve">Plochy zastavěné, zastavitelné </w:t>
            </w:r>
          </w:p>
        </w:tc>
      </w:tr>
      <w:tr w:rsidR="007837BA" w:rsidRPr="001A267F" w14:paraId="677A150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81B9F96"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6C610AA" w14:textId="77777777" w:rsidR="007837BA" w:rsidRPr="001A267F" w:rsidRDefault="007837BA" w:rsidP="00CC6A09">
            <w:pPr>
              <w:spacing w:after="0"/>
              <w:rPr>
                <w:sz w:val="18"/>
                <w:szCs w:val="18"/>
              </w:rPr>
            </w:pPr>
            <w:r w:rsidRPr="001A267F">
              <w:rPr>
                <w:sz w:val="18"/>
                <w:szCs w:val="18"/>
              </w:rPr>
              <w:t>Plochy občanského vybavení</w:t>
            </w:r>
          </w:p>
        </w:tc>
      </w:tr>
      <w:tr w:rsidR="007837BA" w:rsidRPr="001A267F" w14:paraId="511AB80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5186CF58"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BCD3637"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AA5AE40" w14:textId="77777777" w:rsidR="007837BA" w:rsidRPr="001A267F" w:rsidRDefault="007837BA" w:rsidP="00CC6A09">
            <w:pPr>
              <w:spacing w:after="0"/>
              <w:rPr>
                <w:b/>
                <w:bCs/>
                <w:sz w:val="20"/>
                <w:szCs w:val="20"/>
              </w:rPr>
            </w:pPr>
            <w:r w:rsidRPr="001A267F">
              <w:rPr>
                <w:b/>
                <w:bCs/>
                <w:sz w:val="20"/>
                <w:szCs w:val="20"/>
              </w:rPr>
              <w:t>OS</w:t>
            </w:r>
          </w:p>
        </w:tc>
      </w:tr>
      <w:tr w:rsidR="007837BA" w:rsidRPr="001A267F" w14:paraId="739044D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91291CE"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28703439" w14:textId="6D187E73" w:rsidR="007837BA" w:rsidRPr="001A267F" w:rsidRDefault="007837BA" w:rsidP="00CC6A09">
            <w:pPr>
              <w:spacing w:after="0"/>
              <w:rPr>
                <w:sz w:val="18"/>
                <w:szCs w:val="18"/>
              </w:rPr>
            </w:pPr>
            <w:del w:id="796" w:author="Jakub Kura [2]" w:date="2024-03-07T16:05:00Z">
              <w:r w:rsidRPr="001A267F" w:rsidDel="005D6EC9">
                <w:rPr>
                  <w:sz w:val="18"/>
                  <w:szCs w:val="18"/>
                </w:rPr>
                <w:delText>Tělovýchovná a sportovní zařízení</w:delText>
              </w:r>
            </w:del>
            <w:ins w:id="797" w:author="Jakub Kura [2]" w:date="2024-03-07T16:05:00Z">
              <w:r w:rsidR="005D6EC9">
                <w:rPr>
                  <w:sz w:val="18"/>
                  <w:szCs w:val="18"/>
                </w:rPr>
                <w:t>Občans</w:t>
              </w:r>
            </w:ins>
            <w:ins w:id="798" w:author="Jakub Kura [2]" w:date="2024-03-07T16:06:00Z">
              <w:r w:rsidR="005D6EC9">
                <w:rPr>
                  <w:sz w:val="18"/>
                  <w:szCs w:val="18"/>
                </w:rPr>
                <w:t>ké vybavení – sport</w:t>
              </w:r>
            </w:ins>
          </w:p>
        </w:tc>
      </w:tr>
      <w:tr w:rsidR="007837BA" w:rsidRPr="001A267F" w14:paraId="0A778C46"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0AF1ADF"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8A69A3A" w14:textId="77777777" w:rsidR="007837BA" w:rsidRPr="001A267F" w:rsidRDefault="007837BA" w:rsidP="00CC6A09">
            <w:pPr>
              <w:spacing w:after="0"/>
              <w:rPr>
                <w:sz w:val="18"/>
                <w:szCs w:val="18"/>
              </w:rPr>
            </w:pPr>
            <w:r w:rsidRPr="001A267F">
              <w:rPr>
                <w:sz w:val="18"/>
                <w:szCs w:val="18"/>
              </w:rPr>
              <w:t>sportovní činnosti</w:t>
            </w:r>
          </w:p>
        </w:tc>
      </w:tr>
      <w:tr w:rsidR="007837BA" w:rsidRPr="001A267F" w14:paraId="505536FD"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74D1945"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3CF3C9D" w14:textId="77777777" w:rsidR="007837BA" w:rsidRPr="001A267F" w:rsidRDefault="007837BA" w:rsidP="00CC6A09">
            <w:pPr>
              <w:spacing w:after="0"/>
              <w:rPr>
                <w:sz w:val="18"/>
                <w:szCs w:val="18"/>
              </w:rPr>
            </w:pPr>
            <w:r w:rsidRPr="001A267F">
              <w:rPr>
                <w:sz w:val="18"/>
                <w:szCs w:val="18"/>
              </w:rPr>
              <w:t>plochy a zařízení pro sport a pohybovou rekreaci veřejného charakteru</w:t>
            </w:r>
          </w:p>
        </w:tc>
      </w:tr>
      <w:tr w:rsidR="007837BA" w:rsidRPr="001A267F" w14:paraId="2CC4675A" w14:textId="77777777" w:rsidTr="003610B0">
        <w:trPr>
          <w:trHeight w:val="79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02B6D96"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D17FFFD"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chodníky apod.)</w:t>
            </w:r>
          </w:p>
        </w:tc>
      </w:tr>
      <w:tr w:rsidR="007837BA" w:rsidRPr="001A267F" w14:paraId="70EBBEF8"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5BDA46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75848BF" w14:textId="77777777" w:rsidR="007837BA" w:rsidRPr="001A267F" w:rsidRDefault="007837BA" w:rsidP="00CC6A09">
            <w:pPr>
              <w:spacing w:after="0"/>
              <w:rPr>
                <w:sz w:val="18"/>
                <w:szCs w:val="18"/>
              </w:rPr>
            </w:pPr>
            <w:r w:rsidRPr="001A267F">
              <w:rPr>
                <w:sz w:val="18"/>
                <w:szCs w:val="18"/>
              </w:rPr>
              <w:t>veřejná prostranství a zeleň</w:t>
            </w:r>
          </w:p>
        </w:tc>
      </w:tr>
      <w:tr w:rsidR="007837BA" w:rsidRPr="001A267F" w14:paraId="58E5F21A"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F0A2C67"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4562C14" w14:textId="77777777" w:rsidR="007837BA" w:rsidRPr="001A267F" w:rsidRDefault="007837BA" w:rsidP="00CC6A09">
            <w:pPr>
              <w:spacing w:after="0"/>
              <w:rPr>
                <w:sz w:val="18"/>
                <w:szCs w:val="18"/>
              </w:rPr>
            </w:pPr>
            <w:r w:rsidRPr="001A267F">
              <w:rPr>
                <w:sz w:val="18"/>
                <w:szCs w:val="18"/>
              </w:rPr>
              <w:t>občanské vybavení - malá a střední komerční zařízení nevýrobního charakteru, doprovázející hlavní využití</w:t>
            </w:r>
          </w:p>
        </w:tc>
      </w:tr>
      <w:tr w:rsidR="007837BA" w:rsidRPr="001A267F" w14:paraId="06C5BB9A" w14:textId="77777777" w:rsidTr="003610B0">
        <w:trPr>
          <w:trHeight w:val="855"/>
        </w:trPr>
        <w:tc>
          <w:tcPr>
            <w:tcW w:w="3020"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0885AC6F"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B34E1C3"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1A267F" w14:paraId="62D043A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ABABA8A"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89337CC"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obytného prostředí</w:t>
            </w:r>
          </w:p>
        </w:tc>
      </w:tr>
    </w:tbl>
    <w:p w14:paraId="6AC066DC" w14:textId="77777777" w:rsidR="007837BA" w:rsidRPr="001A267F" w:rsidRDefault="007837BA" w:rsidP="007837BA">
      <w:pPr>
        <w:pStyle w:val="polokyregulativ"/>
        <w:numPr>
          <w:ilvl w:val="0"/>
          <w:numId w:val="0"/>
        </w:numPr>
        <w:spacing w:before="240"/>
        <w:ind w:left="2320" w:hanging="340"/>
        <w:rPr>
          <w:rFonts w:cs="Arial"/>
          <w:sz w:val="22"/>
          <w:szCs w:val="22"/>
        </w:rPr>
      </w:pPr>
    </w:p>
    <w:p w14:paraId="7236F629" w14:textId="77777777" w:rsidR="007837BA" w:rsidRPr="001A267F" w:rsidRDefault="007837BA" w:rsidP="007837BA">
      <w:pPr>
        <w:pStyle w:val="polokyregulativ"/>
        <w:numPr>
          <w:ilvl w:val="0"/>
          <w:numId w:val="0"/>
        </w:numPr>
        <w:spacing w:before="240"/>
        <w:ind w:left="2320" w:hanging="340"/>
        <w:rPr>
          <w:rFonts w:cs="Arial"/>
          <w:sz w:val="22"/>
          <w:szCs w:val="22"/>
        </w:rPr>
      </w:pPr>
    </w:p>
    <w:p w14:paraId="418E86D8" w14:textId="77777777" w:rsidR="007837BA" w:rsidRDefault="007837BA" w:rsidP="007837BA">
      <w:pPr>
        <w:spacing w:before="240" w:after="0"/>
        <w:rPr>
          <w:rFonts w:ascii="Arial" w:hAnsi="Arial" w:cs="Arial"/>
        </w:rPr>
      </w:pPr>
      <w:r>
        <w:rPr>
          <w:rFonts w:cs="Arial"/>
        </w:rPr>
        <w:br w:type="page"/>
      </w:r>
    </w:p>
    <w:p w14:paraId="13D7E15E" w14:textId="77777777" w:rsidR="007837BA" w:rsidRPr="001A267F" w:rsidRDefault="007837BA" w:rsidP="0015435A">
      <w:pPr>
        <w:pStyle w:val="Nadpis1"/>
        <w:numPr>
          <w:ilvl w:val="2"/>
          <w:numId w:val="1"/>
        </w:numPr>
        <w:jc w:val="both"/>
        <w:rPr>
          <w:sz w:val="22"/>
          <w:szCs w:val="22"/>
        </w:rPr>
      </w:pPr>
      <w:bookmarkStart w:id="799" w:name="_Toc330537470"/>
      <w:bookmarkStart w:id="800" w:name="_Toc330541220"/>
      <w:r w:rsidRPr="001A267F">
        <w:rPr>
          <w:sz w:val="22"/>
          <w:szCs w:val="22"/>
        </w:rPr>
        <w:lastRenderedPageBreak/>
        <w:tab/>
      </w:r>
      <w:bookmarkStart w:id="801" w:name="_Toc166864369"/>
      <w:r w:rsidRPr="001A267F">
        <w:rPr>
          <w:sz w:val="22"/>
          <w:szCs w:val="22"/>
        </w:rPr>
        <w:t>Plochy veřejných prostranství</w:t>
      </w:r>
      <w:bookmarkEnd w:id="799"/>
      <w:bookmarkEnd w:id="800"/>
      <w:bookmarkEnd w:id="801"/>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12C2C5C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BED7EE8"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412A671E" w14:textId="77777777" w:rsidR="007837BA" w:rsidRPr="001A267F" w:rsidRDefault="007837BA" w:rsidP="00CC6A09">
            <w:pPr>
              <w:spacing w:after="0"/>
              <w:rPr>
                <w:sz w:val="18"/>
                <w:szCs w:val="18"/>
              </w:rPr>
            </w:pPr>
            <w:r w:rsidRPr="001A267F">
              <w:rPr>
                <w:sz w:val="18"/>
                <w:szCs w:val="18"/>
              </w:rPr>
              <w:t>Plochy zastavěné, zastavitelné, přestavbové</w:t>
            </w:r>
          </w:p>
        </w:tc>
      </w:tr>
      <w:tr w:rsidR="007837BA" w:rsidRPr="001A267F" w14:paraId="66BA2BC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52997D7"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37B2F051" w14:textId="77777777" w:rsidR="007837BA" w:rsidRPr="001A267F" w:rsidRDefault="007837BA" w:rsidP="00CC6A09">
            <w:pPr>
              <w:spacing w:after="0"/>
              <w:rPr>
                <w:sz w:val="18"/>
                <w:szCs w:val="18"/>
              </w:rPr>
            </w:pPr>
            <w:r w:rsidRPr="001A267F">
              <w:rPr>
                <w:sz w:val="18"/>
                <w:szCs w:val="18"/>
              </w:rPr>
              <w:t>Plochy veřejných prostranství</w:t>
            </w:r>
          </w:p>
        </w:tc>
      </w:tr>
      <w:tr w:rsidR="007837BA" w:rsidRPr="001A267F" w14:paraId="0C78CBD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0F2DDDF7"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6DA90573"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0842F9E0" w14:textId="34EB64A7" w:rsidR="007837BA" w:rsidRPr="001A267F" w:rsidRDefault="007837BA" w:rsidP="00CC6A09">
            <w:pPr>
              <w:spacing w:after="0"/>
              <w:rPr>
                <w:b/>
                <w:bCs/>
                <w:sz w:val="20"/>
                <w:szCs w:val="20"/>
              </w:rPr>
            </w:pPr>
            <w:del w:id="802" w:author="Jakub Kura [2]" w:date="2024-03-07T16:06:00Z">
              <w:r w:rsidRPr="001A267F" w:rsidDel="005D6EC9">
                <w:rPr>
                  <w:b/>
                  <w:bCs/>
                  <w:sz w:val="20"/>
                  <w:szCs w:val="20"/>
                </w:rPr>
                <w:delText>PV</w:delText>
              </w:r>
            </w:del>
            <w:ins w:id="803" w:author="Jakub Kura [2]" w:date="2024-03-07T16:06:00Z">
              <w:r w:rsidR="005D6EC9">
                <w:rPr>
                  <w:b/>
                  <w:bCs/>
                  <w:sz w:val="20"/>
                  <w:szCs w:val="20"/>
                </w:rPr>
                <w:t>PU</w:t>
              </w:r>
            </w:ins>
          </w:p>
        </w:tc>
      </w:tr>
      <w:tr w:rsidR="007837BA" w:rsidRPr="001A267F" w14:paraId="63F45D8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13092D5"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hideMark/>
          </w:tcPr>
          <w:p w14:paraId="0F7DB0CD" w14:textId="2457D18F" w:rsidR="007837BA" w:rsidRPr="001A267F" w:rsidRDefault="007837BA" w:rsidP="00CC6A09">
            <w:pPr>
              <w:spacing w:after="0"/>
              <w:rPr>
                <w:sz w:val="18"/>
                <w:szCs w:val="18"/>
              </w:rPr>
            </w:pPr>
            <w:del w:id="804" w:author="Jakub Kura [2]" w:date="2024-03-07T16:06:00Z">
              <w:r w:rsidRPr="001A267F" w:rsidDel="005D6EC9">
                <w:rPr>
                  <w:sz w:val="18"/>
                  <w:szCs w:val="18"/>
                </w:rPr>
                <w:delText>Veřejná prostranství</w:delText>
              </w:r>
            </w:del>
            <w:ins w:id="805" w:author="Jakub Kura [2]" w:date="2024-03-07T16:06:00Z">
              <w:r w:rsidR="005D6EC9">
                <w:rPr>
                  <w:sz w:val="18"/>
                  <w:szCs w:val="18"/>
                </w:rPr>
                <w:t>Veřejná prostranství všeobecná</w:t>
              </w:r>
            </w:ins>
          </w:p>
        </w:tc>
      </w:tr>
      <w:tr w:rsidR="007837BA" w:rsidRPr="001A267F" w14:paraId="2454739B" w14:textId="77777777" w:rsidTr="003610B0">
        <w:trPr>
          <w:trHeight w:val="374"/>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0B4A83C"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DA6D560" w14:textId="77777777" w:rsidR="007837BA" w:rsidRPr="001A267F" w:rsidRDefault="007837BA" w:rsidP="00CC6A09">
            <w:pPr>
              <w:spacing w:after="0"/>
              <w:rPr>
                <w:sz w:val="18"/>
                <w:szCs w:val="18"/>
              </w:rPr>
            </w:pPr>
            <w:r w:rsidRPr="001A267F">
              <w:rPr>
                <w:sz w:val="18"/>
                <w:szCs w:val="18"/>
              </w:rPr>
              <w:t>obecné užívání veřejně přístupných ploch pro pobyt a komunikaci</w:t>
            </w:r>
          </w:p>
        </w:tc>
      </w:tr>
      <w:tr w:rsidR="007837BA" w:rsidRPr="001A267F" w14:paraId="7B583637" w14:textId="77777777" w:rsidTr="003610B0">
        <w:trPr>
          <w:trHeight w:val="551"/>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56E3CFD5"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CA90600" w14:textId="77777777" w:rsidR="007837BA" w:rsidRPr="001A267F" w:rsidRDefault="007837BA" w:rsidP="00CC6A09">
            <w:pPr>
              <w:spacing w:after="0"/>
              <w:rPr>
                <w:sz w:val="18"/>
                <w:szCs w:val="18"/>
              </w:rPr>
            </w:pPr>
            <w:r w:rsidRPr="001A267F">
              <w:rPr>
                <w:sz w:val="18"/>
                <w:szCs w:val="18"/>
              </w:rPr>
              <w:t>technická a dopravní infrastruktura (např. vedení a stavby technické infrastruktury, místní komunikace, parkování, chodníky apod.)</w:t>
            </w:r>
          </w:p>
        </w:tc>
      </w:tr>
      <w:tr w:rsidR="007837BA" w:rsidRPr="001A267F" w14:paraId="654FFBF7" w14:textId="77777777" w:rsidTr="003610B0">
        <w:trPr>
          <w:trHeight w:val="261"/>
        </w:trPr>
        <w:tc>
          <w:tcPr>
            <w:tcW w:w="3020" w:type="dxa"/>
            <w:gridSpan w:val="2"/>
            <w:vMerge/>
            <w:tcBorders>
              <w:top w:val="single" w:sz="4" w:space="0" w:color="auto"/>
              <w:left w:val="single" w:sz="4" w:space="0" w:color="auto"/>
              <w:bottom w:val="nil"/>
              <w:right w:val="single" w:sz="4" w:space="0" w:color="000000"/>
            </w:tcBorders>
            <w:shd w:val="clear" w:color="auto" w:fill="auto"/>
            <w:noWrap/>
            <w:hideMark/>
          </w:tcPr>
          <w:p w14:paraId="0224E4E1"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C6D39D1" w14:textId="77777777" w:rsidR="007837BA" w:rsidRPr="001A267F" w:rsidRDefault="007837BA" w:rsidP="00CC6A09">
            <w:pPr>
              <w:spacing w:after="0"/>
              <w:rPr>
                <w:sz w:val="18"/>
                <w:szCs w:val="18"/>
              </w:rPr>
            </w:pPr>
            <w:r w:rsidRPr="001A267F">
              <w:rPr>
                <w:sz w:val="18"/>
                <w:szCs w:val="18"/>
              </w:rPr>
              <w:t xml:space="preserve">zařízení veřejné vybavenosti, zpevněné plochy </w:t>
            </w:r>
          </w:p>
        </w:tc>
      </w:tr>
      <w:tr w:rsidR="007837BA" w:rsidRPr="001A267F" w14:paraId="15887578"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88218EF"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203595F" w14:textId="77777777" w:rsidR="007837BA" w:rsidRPr="001A267F" w:rsidRDefault="007837BA" w:rsidP="00CC6A09">
            <w:pPr>
              <w:spacing w:after="0"/>
              <w:rPr>
                <w:sz w:val="18"/>
                <w:szCs w:val="18"/>
              </w:rPr>
            </w:pPr>
            <w:r w:rsidRPr="001A267F">
              <w:rPr>
                <w:sz w:val="18"/>
                <w:szCs w:val="18"/>
              </w:rPr>
              <w:t>veřejná zeleň a vodní plochy</w:t>
            </w:r>
          </w:p>
        </w:tc>
      </w:tr>
      <w:tr w:rsidR="007837BA" w:rsidRPr="001A267F" w14:paraId="4621EFBB" w14:textId="77777777" w:rsidTr="003610B0">
        <w:trPr>
          <w:trHeight w:val="942"/>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F0F3BE9"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67A1FC6" w14:textId="3105E060" w:rsidR="007837BA" w:rsidRPr="001A267F" w:rsidRDefault="007837BA" w:rsidP="00CC6A09">
            <w:pPr>
              <w:spacing w:after="0"/>
              <w:rPr>
                <w:sz w:val="18"/>
                <w:szCs w:val="18"/>
              </w:rPr>
            </w:pPr>
            <w:r w:rsidRPr="001A267F">
              <w:rPr>
                <w:sz w:val="18"/>
                <w:szCs w:val="18"/>
              </w:rPr>
              <w:t>umísťování drobných staveb odpovídajícího rozsahu doplňující funkci hlavního využití (např. pódia, předzahrádky, přenosné konstrukce apod.) za podmínky, že svou funkcí a architektonickým výrazem a umístěním odpovídají významu a charakteru daného prostoru</w:t>
            </w:r>
          </w:p>
        </w:tc>
      </w:tr>
      <w:tr w:rsidR="007837BA" w:rsidRPr="001A267F" w14:paraId="715862C6" w14:textId="77777777" w:rsidTr="003610B0">
        <w:trPr>
          <w:trHeight w:val="102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EF6BC11"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A999790" w14:textId="497D88EF" w:rsidR="007837BA" w:rsidRPr="001A267F" w:rsidRDefault="007837BA" w:rsidP="00CC6A09">
            <w:pPr>
              <w:spacing w:after="0"/>
              <w:rPr>
                <w:sz w:val="18"/>
                <w:szCs w:val="18"/>
              </w:rPr>
            </w:pPr>
            <w:r w:rsidRPr="001A267F">
              <w:rPr>
                <w:sz w:val="18"/>
                <w:szCs w:val="18"/>
              </w:rPr>
              <w:t>drobné služby doplňující hlavní využití (např. hygienická zařízení, stánkový prodej, informační a reklamní zařízení apod.) pokud bude v následující etapě územního řízení prokázáno, že uvedené činnosti nesníží kvalitu prostředí souvisejícího území, a že svou funkcí, architektonickým výrazem a umístěním odpovídají významu a charakteru daného prostoru</w:t>
            </w:r>
          </w:p>
        </w:tc>
      </w:tr>
      <w:tr w:rsidR="007837BA" w:rsidRPr="001A267F" w14:paraId="7B6E90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6D242AF"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B551E0D" w14:textId="77777777" w:rsidR="007837BA" w:rsidRPr="001A267F" w:rsidRDefault="007837BA" w:rsidP="00CC6A09">
            <w:pPr>
              <w:spacing w:after="0"/>
              <w:rPr>
                <w:sz w:val="18"/>
                <w:szCs w:val="18"/>
              </w:rPr>
            </w:pPr>
            <w:r w:rsidRPr="001A267F">
              <w:rPr>
                <w:sz w:val="18"/>
                <w:szCs w:val="18"/>
              </w:rPr>
              <w:t>bydlení, výroba, služby a technická a dopravní infrastruktura, zabraňující veřejnému užívání ploch</w:t>
            </w:r>
          </w:p>
        </w:tc>
      </w:tr>
    </w:tbl>
    <w:p w14:paraId="03DCDBC3" w14:textId="77777777" w:rsidR="007837BA" w:rsidRPr="001A267F" w:rsidRDefault="007837BA" w:rsidP="007837BA">
      <w:pPr>
        <w:pStyle w:val="polokyregulativ"/>
        <w:numPr>
          <w:ilvl w:val="0"/>
          <w:numId w:val="0"/>
        </w:numPr>
        <w:spacing w:before="240"/>
        <w:ind w:left="2320" w:hanging="3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31646A1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AE78C06"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2FF3A742" w14:textId="77777777" w:rsidR="007837BA" w:rsidRPr="001A267F" w:rsidRDefault="007837BA" w:rsidP="00CC6A09">
            <w:pPr>
              <w:spacing w:after="0"/>
              <w:rPr>
                <w:sz w:val="18"/>
                <w:szCs w:val="18"/>
              </w:rPr>
            </w:pPr>
            <w:r w:rsidRPr="001A267F">
              <w:rPr>
                <w:sz w:val="18"/>
                <w:szCs w:val="18"/>
              </w:rPr>
              <w:t>Plochy stávající</w:t>
            </w:r>
          </w:p>
        </w:tc>
      </w:tr>
      <w:tr w:rsidR="007837BA" w:rsidRPr="001A267F" w14:paraId="275AE34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446C965"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5AA92E1D" w14:textId="77777777" w:rsidR="007837BA" w:rsidRPr="001A267F" w:rsidRDefault="007837BA" w:rsidP="00CC6A09">
            <w:pPr>
              <w:spacing w:after="0"/>
              <w:rPr>
                <w:sz w:val="18"/>
                <w:szCs w:val="18"/>
              </w:rPr>
            </w:pPr>
            <w:r w:rsidRPr="001A267F">
              <w:rPr>
                <w:sz w:val="18"/>
                <w:szCs w:val="18"/>
              </w:rPr>
              <w:t>Plochy veřejných prostranství</w:t>
            </w:r>
          </w:p>
        </w:tc>
      </w:tr>
      <w:tr w:rsidR="007837BA" w:rsidRPr="001A267F" w14:paraId="4E516FFB"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64CE0557"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EAFBFAF"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475977B0" w14:textId="40BF248E" w:rsidR="007837BA" w:rsidRPr="001A267F" w:rsidRDefault="007837BA" w:rsidP="00CC6A09">
            <w:pPr>
              <w:spacing w:after="0"/>
              <w:rPr>
                <w:b/>
                <w:bCs/>
                <w:sz w:val="20"/>
                <w:szCs w:val="20"/>
              </w:rPr>
            </w:pPr>
            <w:del w:id="806" w:author="Jakub Kura [2]" w:date="2024-03-07T16:07:00Z">
              <w:r w:rsidRPr="001A267F" w:rsidDel="005D6EC9">
                <w:rPr>
                  <w:b/>
                  <w:bCs/>
                  <w:sz w:val="20"/>
                  <w:szCs w:val="20"/>
                </w:rPr>
                <w:delText>ZV</w:delText>
              </w:r>
            </w:del>
            <w:ins w:id="807" w:author="Jakub Kura [2]" w:date="2024-03-07T16:07:00Z">
              <w:r w:rsidR="005D6EC9">
                <w:rPr>
                  <w:b/>
                  <w:bCs/>
                  <w:sz w:val="20"/>
                  <w:szCs w:val="20"/>
                </w:rPr>
                <w:t>PX</w:t>
              </w:r>
            </w:ins>
          </w:p>
        </w:tc>
      </w:tr>
      <w:tr w:rsidR="007837BA" w:rsidRPr="001A267F" w14:paraId="41F0EE8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541D03E"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hideMark/>
          </w:tcPr>
          <w:p w14:paraId="68DEAF1E" w14:textId="20D20052" w:rsidR="007837BA" w:rsidRPr="001A267F" w:rsidRDefault="007837BA" w:rsidP="00CC6A09">
            <w:pPr>
              <w:spacing w:after="0"/>
              <w:rPr>
                <w:sz w:val="18"/>
                <w:szCs w:val="18"/>
              </w:rPr>
            </w:pPr>
            <w:del w:id="808" w:author="Jakub Kura [2]" w:date="2024-03-07T16:07:00Z">
              <w:r w:rsidRPr="001A267F" w:rsidDel="005D6EC9">
                <w:rPr>
                  <w:sz w:val="18"/>
                  <w:szCs w:val="18"/>
                </w:rPr>
                <w:delText>Veřejná zeleň</w:delText>
              </w:r>
            </w:del>
            <w:ins w:id="809" w:author="Jakub Kura [2]" w:date="2024-03-07T16:07:00Z">
              <w:r w:rsidR="005D6EC9">
                <w:rPr>
                  <w:sz w:val="18"/>
                  <w:szCs w:val="18"/>
                </w:rPr>
                <w:t>Veřejná prostranství jiná – veřejná zeleň</w:t>
              </w:r>
            </w:ins>
          </w:p>
        </w:tc>
      </w:tr>
      <w:tr w:rsidR="007837BA" w:rsidRPr="001A267F" w14:paraId="7ADC15CA" w14:textId="77777777" w:rsidTr="003610B0">
        <w:trPr>
          <w:trHeight w:val="44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2FADE8C"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D387B38" w14:textId="77777777" w:rsidR="007837BA" w:rsidRPr="001A267F" w:rsidRDefault="007837BA" w:rsidP="00CC6A09">
            <w:pPr>
              <w:spacing w:after="0"/>
              <w:rPr>
                <w:sz w:val="18"/>
                <w:szCs w:val="18"/>
              </w:rPr>
            </w:pPr>
            <w:r w:rsidRPr="001A267F">
              <w:rPr>
                <w:sz w:val="18"/>
                <w:szCs w:val="18"/>
              </w:rPr>
              <w:t>obecné užívání veřejně přístupných ploch pro pobyt a komunikaci</w:t>
            </w:r>
          </w:p>
        </w:tc>
      </w:tr>
      <w:tr w:rsidR="007837BA" w:rsidRPr="001A267F" w14:paraId="295DAD2E" w14:textId="77777777" w:rsidTr="003610B0">
        <w:trPr>
          <w:trHeight w:val="355"/>
        </w:trPr>
        <w:tc>
          <w:tcPr>
            <w:tcW w:w="3020"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83CEFB9"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4C58A77" w14:textId="77777777" w:rsidR="007837BA" w:rsidRPr="001A267F" w:rsidRDefault="007837BA" w:rsidP="00CC6A09">
            <w:pPr>
              <w:spacing w:after="0"/>
              <w:rPr>
                <w:sz w:val="18"/>
                <w:szCs w:val="18"/>
              </w:rPr>
            </w:pPr>
            <w:r w:rsidRPr="001A267F">
              <w:rPr>
                <w:sz w:val="18"/>
                <w:szCs w:val="18"/>
              </w:rPr>
              <w:t>veřejná zeleň, parkové úpravy, vodní plochy</w:t>
            </w:r>
          </w:p>
        </w:tc>
      </w:tr>
      <w:tr w:rsidR="007837BA" w:rsidRPr="001A267F" w14:paraId="6E644FD3" w14:textId="77777777" w:rsidTr="003610B0">
        <w:trPr>
          <w:trHeight w:val="300"/>
        </w:trPr>
        <w:tc>
          <w:tcPr>
            <w:tcW w:w="3020" w:type="dxa"/>
            <w:gridSpan w:val="2"/>
            <w:vMerge/>
            <w:tcBorders>
              <w:top w:val="single" w:sz="12" w:space="0" w:color="auto"/>
              <w:left w:val="single" w:sz="4" w:space="0" w:color="auto"/>
              <w:bottom w:val="single" w:sz="4" w:space="0" w:color="auto"/>
              <w:right w:val="single" w:sz="4" w:space="0" w:color="000000"/>
            </w:tcBorders>
            <w:vAlign w:val="center"/>
            <w:hideMark/>
          </w:tcPr>
          <w:p w14:paraId="09C98F29"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485DC62" w14:textId="77777777" w:rsidR="007837BA" w:rsidRPr="001A267F" w:rsidRDefault="007837BA" w:rsidP="00CC6A09">
            <w:pPr>
              <w:spacing w:after="0"/>
              <w:rPr>
                <w:sz w:val="18"/>
                <w:szCs w:val="18"/>
              </w:rPr>
            </w:pPr>
            <w:r w:rsidRPr="001A267F">
              <w:rPr>
                <w:sz w:val="18"/>
                <w:szCs w:val="18"/>
              </w:rPr>
              <w:t>technická a dopravní infrastruktura (např. vedení a stavby technické infrastruktury, chodníky apod.)</w:t>
            </w:r>
          </w:p>
        </w:tc>
      </w:tr>
      <w:tr w:rsidR="007837BA" w:rsidRPr="001A267F" w14:paraId="1A618905" w14:textId="77777777" w:rsidTr="003610B0">
        <w:trPr>
          <w:trHeight w:val="822"/>
        </w:trPr>
        <w:tc>
          <w:tcPr>
            <w:tcW w:w="3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5742A6"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48A7C" w14:textId="60FBA56B" w:rsidR="007837BA" w:rsidRPr="001A267F" w:rsidRDefault="007837BA" w:rsidP="00CC6A09">
            <w:pPr>
              <w:spacing w:after="0"/>
              <w:rPr>
                <w:sz w:val="18"/>
                <w:szCs w:val="18"/>
              </w:rPr>
            </w:pPr>
            <w:r w:rsidRPr="001A267F">
              <w:rPr>
                <w:sz w:val="18"/>
                <w:szCs w:val="18"/>
              </w:rPr>
              <w:t>umísťování drobných staveb odpovídajícího rozsahu doplňující hlavní využití (např. pódia, předzahrádky, přenosné konstrukce apod.) pokud bude v následující etapě územního řízení prokázáno, že uvedené činnosti nesníží kvalitu prostředí souvisejícího území, a že svou funkcí, architektonickým výrazem a umístěním odpovídají významu a charakteru daného prostoru</w:t>
            </w:r>
          </w:p>
        </w:tc>
      </w:tr>
      <w:tr w:rsidR="007837BA" w:rsidRPr="001A267F" w14:paraId="092E9748" w14:textId="77777777" w:rsidTr="003610B0">
        <w:trPr>
          <w:trHeight w:val="695"/>
        </w:trPr>
        <w:tc>
          <w:tcPr>
            <w:tcW w:w="1280" w:type="dxa"/>
            <w:tcBorders>
              <w:top w:val="single" w:sz="4" w:space="0" w:color="auto"/>
              <w:left w:val="single" w:sz="4" w:space="0" w:color="auto"/>
              <w:bottom w:val="single" w:sz="4" w:space="0" w:color="auto"/>
              <w:right w:val="single" w:sz="4" w:space="0" w:color="auto"/>
            </w:tcBorders>
            <w:hideMark/>
          </w:tcPr>
          <w:p w14:paraId="2AD253B8"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1E27795" w14:textId="77777777" w:rsidR="007837BA" w:rsidRPr="001A267F" w:rsidRDefault="007837BA" w:rsidP="00CC6A09">
            <w:pPr>
              <w:spacing w:after="0"/>
              <w:rPr>
                <w:b/>
                <w:bCs/>
                <w:i/>
                <w:iCs/>
                <w:sz w:val="16"/>
                <w:szCs w:val="16"/>
              </w:rPr>
            </w:pPr>
            <w:r w:rsidRPr="001A267F">
              <w:rPr>
                <w:b/>
                <w:bCs/>
                <w:i/>
                <w:iCs/>
                <w:sz w:val="16"/>
                <w:szCs w:val="16"/>
              </w:rPr>
              <w:t>Koeficient zeleně</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481282BE" w14:textId="77777777" w:rsidR="007837BA" w:rsidRPr="001A267F" w:rsidRDefault="007837BA" w:rsidP="00CC6A09">
            <w:pPr>
              <w:spacing w:after="0"/>
              <w:rPr>
                <w:sz w:val="18"/>
                <w:szCs w:val="18"/>
              </w:rPr>
            </w:pPr>
            <w:r w:rsidRPr="001A267F">
              <w:rPr>
                <w:sz w:val="18"/>
                <w:szCs w:val="18"/>
              </w:rPr>
              <w:t> minimálně 0,8</w:t>
            </w:r>
          </w:p>
        </w:tc>
      </w:tr>
      <w:tr w:rsidR="007837BA" w:rsidRPr="001A267F" w14:paraId="22B9301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B6E59FB"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37ECE32" w14:textId="77777777" w:rsidR="007837BA" w:rsidRPr="001A267F" w:rsidRDefault="007837BA" w:rsidP="00CC6A09">
            <w:pPr>
              <w:spacing w:after="0"/>
              <w:rPr>
                <w:sz w:val="18"/>
                <w:szCs w:val="18"/>
              </w:rPr>
            </w:pPr>
            <w:r w:rsidRPr="001A267F">
              <w:rPr>
                <w:sz w:val="18"/>
                <w:szCs w:val="18"/>
              </w:rPr>
              <w:t>bydlení, výroba, služby a technická a dopravní infrastruktura, zabraňující veřejnému užívání ploch</w:t>
            </w:r>
          </w:p>
        </w:tc>
      </w:tr>
    </w:tbl>
    <w:p w14:paraId="35772A6A" w14:textId="77777777" w:rsidR="007837BA" w:rsidRPr="001A267F" w:rsidRDefault="007837BA" w:rsidP="007837BA">
      <w:pPr>
        <w:pStyle w:val="Nadpis1"/>
        <w:spacing w:after="0"/>
        <w:ind w:left="792"/>
        <w:jc w:val="both"/>
        <w:rPr>
          <w:sz w:val="22"/>
          <w:szCs w:val="22"/>
        </w:rPr>
      </w:pPr>
      <w:bookmarkStart w:id="810" w:name="_Toc271631532"/>
    </w:p>
    <w:p w14:paraId="37A2FD99" w14:textId="77777777" w:rsidR="007837BA" w:rsidRPr="001A267F" w:rsidRDefault="007837BA" w:rsidP="007837BA">
      <w:pPr>
        <w:spacing w:before="240" w:after="0"/>
      </w:pPr>
      <w:r w:rsidRPr="001A267F">
        <w:br w:type="page"/>
      </w:r>
    </w:p>
    <w:p w14:paraId="02E7AF4D" w14:textId="77777777" w:rsidR="007837BA" w:rsidRPr="001A267F" w:rsidRDefault="007837BA" w:rsidP="0015435A">
      <w:pPr>
        <w:pStyle w:val="Nadpis1"/>
        <w:numPr>
          <w:ilvl w:val="2"/>
          <w:numId w:val="1"/>
        </w:numPr>
        <w:jc w:val="both"/>
        <w:rPr>
          <w:sz w:val="22"/>
          <w:szCs w:val="22"/>
        </w:rPr>
      </w:pPr>
      <w:bookmarkStart w:id="811" w:name="_Toc330537471"/>
      <w:bookmarkStart w:id="812" w:name="_Toc330541221"/>
      <w:r w:rsidRPr="001A267F">
        <w:rPr>
          <w:sz w:val="22"/>
          <w:szCs w:val="22"/>
        </w:rPr>
        <w:lastRenderedPageBreak/>
        <w:tab/>
      </w:r>
      <w:bookmarkStart w:id="813" w:name="_Toc166864370"/>
      <w:r w:rsidRPr="001A267F">
        <w:rPr>
          <w:sz w:val="22"/>
          <w:szCs w:val="22"/>
        </w:rPr>
        <w:t>Plochy smíšené obytné</w:t>
      </w:r>
      <w:bookmarkEnd w:id="811"/>
      <w:bookmarkEnd w:id="812"/>
      <w:bookmarkEnd w:id="813"/>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2E1371A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D3CD2D9"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171994F" w14:textId="77777777" w:rsidR="007837BA" w:rsidRPr="001A267F" w:rsidRDefault="007837BA" w:rsidP="00CC6A09">
            <w:pPr>
              <w:spacing w:after="0"/>
              <w:rPr>
                <w:sz w:val="18"/>
                <w:szCs w:val="18"/>
              </w:rPr>
            </w:pPr>
            <w:r w:rsidRPr="001A267F">
              <w:rPr>
                <w:sz w:val="18"/>
                <w:szCs w:val="18"/>
              </w:rPr>
              <w:t>Plochy zastavěné, zastavitelné</w:t>
            </w:r>
          </w:p>
        </w:tc>
      </w:tr>
      <w:tr w:rsidR="007837BA" w:rsidRPr="001A267F" w14:paraId="0CFCD0C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AFC48C5"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7B808860" w14:textId="77777777" w:rsidR="007837BA" w:rsidRPr="001A267F" w:rsidRDefault="007837BA" w:rsidP="00CC6A09">
            <w:pPr>
              <w:spacing w:after="0"/>
              <w:rPr>
                <w:sz w:val="18"/>
                <w:szCs w:val="18"/>
              </w:rPr>
            </w:pPr>
            <w:r w:rsidRPr="001A267F">
              <w:rPr>
                <w:sz w:val="18"/>
                <w:szCs w:val="18"/>
              </w:rPr>
              <w:t>Plochy smíšené obytné</w:t>
            </w:r>
          </w:p>
        </w:tc>
      </w:tr>
      <w:tr w:rsidR="007837BA" w:rsidRPr="001A267F" w14:paraId="37F7664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59E2062F"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F141323"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502F0C4A" w14:textId="77777777" w:rsidR="007837BA" w:rsidRPr="001A267F" w:rsidRDefault="007837BA" w:rsidP="00CC6A09">
            <w:pPr>
              <w:spacing w:after="0"/>
              <w:rPr>
                <w:b/>
                <w:bCs/>
                <w:sz w:val="20"/>
                <w:szCs w:val="20"/>
              </w:rPr>
            </w:pPr>
            <w:r w:rsidRPr="001A267F">
              <w:rPr>
                <w:b/>
                <w:bCs/>
                <w:sz w:val="20"/>
                <w:szCs w:val="20"/>
              </w:rPr>
              <w:t>SV</w:t>
            </w:r>
          </w:p>
        </w:tc>
      </w:tr>
      <w:tr w:rsidR="007837BA" w:rsidRPr="001A267F" w14:paraId="6F14185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91B5AC8"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19766BD9" w14:textId="468BF469" w:rsidR="007837BA" w:rsidRPr="001A267F" w:rsidRDefault="007837BA" w:rsidP="00CC6A09">
            <w:pPr>
              <w:spacing w:after="0"/>
              <w:rPr>
                <w:sz w:val="18"/>
                <w:szCs w:val="18"/>
              </w:rPr>
            </w:pPr>
            <w:del w:id="814" w:author="Jakub Kura [2]" w:date="2024-03-07T16:08:00Z">
              <w:r w:rsidRPr="001A267F" w:rsidDel="005D6EC9">
                <w:rPr>
                  <w:sz w:val="18"/>
                  <w:szCs w:val="18"/>
                </w:rPr>
                <w:delText>Plochy smíšené obytné- venkovské</w:delText>
              </w:r>
            </w:del>
            <w:ins w:id="815" w:author="Jakub Kura [2]" w:date="2024-03-07T16:08:00Z">
              <w:r w:rsidR="005D6EC9">
                <w:rPr>
                  <w:sz w:val="18"/>
                  <w:szCs w:val="18"/>
                </w:rPr>
                <w:t>Smíšené obytné venkovské</w:t>
              </w:r>
            </w:ins>
          </w:p>
        </w:tc>
      </w:tr>
      <w:tr w:rsidR="007837BA" w:rsidRPr="001A267F" w14:paraId="4C10CB0E" w14:textId="77777777" w:rsidTr="003610B0">
        <w:trPr>
          <w:trHeight w:val="58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0F7418F"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89AF75F" w14:textId="77777777" w:rsidR="007837BA" w:rsidRPr="001A267F" w:rsidRDefault="007837BA" w:rsidP="00CC6A09">
            <w:pPr>
              <w:spacing w:after="0"/>
              <w:rPr>
                <w:sz w:val="18"/>
                <w:szCs w:val="18"/>
              </w:rPr>
            </w:pPr>
            <w:r w:rsidRPr="001A267F">
              <w:rPr>
                <w:sz w:val="18"/>
                <w:szCs w:val="18"/>
              </w:rPr>
              <w:t>bydlení v rodinných domech s užitkovým využitím zahrad a přilehlých pozemků ve spojení se zemědělskou činností a službami a s komerčním využitím</w:t>
            </w:r>
          </w:p>
        </w:tc>
      </w:tr>
      <w:tr w:rsidR="007837BA" w:rsidRPr="001A267F" w14:paraId="26335154" w14:textId="77777777" w:rsidTr="003610B0">
        <w:trPr>
          <w:trHeight w:val="30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3B4AC63B"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EA39FB9" w14:textId="77777777" w:rsidR="007837BA" w:rsidRPr="001A267F" w:rsidRDefault="007837BA" w:rsidP="00CC6A09">
            <w:pPr>
              <w:spacing w:after="0"/>
              <w:rPr>
                <w:sz w:val="18"/>
                <w:szCs w:val="18"/>
              </w:rPr>
            </w:pPr>
            <w:r w:rsidRPr="001A267F">
              <w:rPr>
                <w:sz w:val="18"/>
                <w:szCs w:val="18"/>
              </w:rPr>
              <w:t>bydlení v rodinných domech</w:t>
            </w:r>
          </w:p>
        </w:tc>
      </w:tr>
      <w:tr w:rsidR="007837BA" w:rsidRPr="001A267F" w14:paraId="5C838D0F" w14:textId="77777777" w:rsidTr="003610B0">
        <w:trPr>
          <w:trHeight w:val="515"/>
        </w:trPr>
        <w:tc>
          <w:tcPr>
            <w:tcW w:w="3020" w:type="dxa"/>
            <w:gridSpan w:val="2"/>
            <w:vMerge/>
            <w:tcBorders>
              <w:left w:val="single" w:sz="4" w:space="0" w:color="auto"/>
              <w:right w:val="single" w:sz="4" w:space="0" w:color="000000"/>
            </w:tcBorders>
            <w:vAlign w:val="center"/>
            <w:hideMark/>
          </w:tcPr>
          <w:p w14:paraId="19C3C42E"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649E930" w14:textId="77777777" w:rsidR="007837BA" w:rsidRPr="001A267F" w:rsidRDefault="007837BA" w:rsidP="00CC6A09">
            <w:pPr>
              <w:spacing w:after="0"/>
              <w:rPr>
                <w:sz w:val="18"/>
                <w:szCs w:val="18"/>
              </w:rPr>
            </w:pPr>
            <w:r w:rsidRPr="001A267F">
              <w:rPr>
                <w:sz w:val="18"/>
                <w:szCs w:val="18"/>
              </w:rPr>
              <w:t>chov hospodářského zvířectva do kapacity 3 velkých dobytčích jednotek</w:t>
            </w:r>
          </w:p>
        </w:tc>
      </w:tr>
      <w:tr w:rsidR="007837BA" w:rsidRPr="001A267F" w14:paraId="16E0E5B1" w14:textId="77777777" w:rsidTr="003610B0">
        <w:trPr>
          <w:trHeight w:val="985"/>
        </w:trPr>
        <w:tc>
          <w:tcPr>
            <w:tcW w:w="3020" w:type="dxa"/>
            <w:gridSpan w:val="2"/>
            <w:vMerge/>
            <w:tcBorders>
              <w:left w:val="single" w:sz="4" w:space="0" w:color="auto"/>
              <w:right w:val="single" w:sz="4" w:space="0" w:color="000000"/>
            </w:tcBorders>
            <w:vAlign w:val="center"/>
            <w:hideMark/>
          </w:tcPr>
          <w:p w14:paraId="3DC76240" w14:textId="77777777" w:rsidR="007837BA" w:rsidRPr="001A267F" w:rsidRDefault="007837BA" w:rsidP="00CC6A09">
            <w:pPr>
              <w:spacing w:after="0"/>
              <w:rPr>
                <w:b/>
                <w:bCs/>
                <w:sz w:val="20"/>
                <w:szCs w:val="20"/>
              </w:rPr>
            </w:pPr>
          </w:p>
        </w:tc>
        <w:tc>
          <w:tcPr>
            <w:tcW w:w="614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10F703"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1A267F" w14:paraId="64B32695" w14:textId="77777777" w:rsidTr="003610B0">
        <w:trPr>
          <w:trHeight w:val="300"/>
        </w:trPr>
        <w:tc>
          <w:tcPr>
            <w:tcW w:w="3020" w:type="dxa"/>
            <w:gridSpan w:val="2"/>
            <w:vMerge/>
            <w:tcBorders>
              <w:left w:val="single" w:sz="4" w:space="0" w:color="auto"/>
              <w:bottom w:val="single" w:sz="4" w:space="0" w:color="000000"/>
              <w:right w:val="single" w:sz="4" w:space="0" w:color="000000"/>
            </w:tcBorders>
            <w:vAlign w:val="center"/>
            <w:hideMark/>
          </w:tcPr>
          <w:p w14:paraId="4CD8623C"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43D74B6" w14:textId="77777777" w:rsidR="007837BA" w:rsidRPr="001A267F" w:rsidRDefault="007837BA" w:rsidP="00CC6A09">
            <w:pPr>
              <w:spacing w:after="0"/>
              <w:rPr>
                <w:sz w:val="18"/>
                <w:szCs w:val="18"/>
              </w:rPr>
            </w:pPr>
            <w:r w:rsidRPr="001A267F">
              <w:rPr>
                <w:sz w:val="18"/>
                <w:szCs w:val="18"/>
              </w:rPr>
              <w:t xml:space="preserve">stávající rodinná rekreace </w:t>
            </w:r>
          </w:p>
        </w:tc>
      </w:tr>
      <w:tr w:rsidR="007837BA" w:rsidRPr="001A267F" w14:paraId="4CD927E7" w14:textId="77777777" w:rsidTr="003610B0">
        <w:trPr>
          <w:trHeight w:val="832"/>
        </w:trPr>
        <w:tc>
          <w:tcPr>
            <w:tcW w:w="3020" w:type="dxa"/>
            <w:gridSpan w:val="2"/>
            <w:vMerge w:val="restart"/>
            <w:tcBorders>
              <w:top w:val="single" w:sz="4" w:space="0" w:color="auto"/>
              <w:left w:val="single" w:sz="4" w:space="0" w:color="auto"/>
              <w:right w:val="single" w:sz="4" w:space="0" w:color="auto"/>
            </w:tcBorders>
            <w:shd w:val="clear" w:color="auto" w:fill="auto"/>
            <w:noWrap/>
            <w:hideMark/>
          </w:tcPr>
          <w:p w14:paraId="47DC125F"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9A418"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1A267F" w14:paraId="3B0E7EA0" w14:textId="77777777" w:rsidTr="003610B0">
        <w:trPr>
          <w:trHeight w:val="797"/>
        </w:trPr>
        <w:tc>
          <w:tcPr>
            <w:tcW w:w="3020" w:type="dxa"/>
            <w:gridSpan w:val="2"/>
            <w:vMerge/>
            <w:tcBorders>
              <w:top w:val="single" w:sz="4" w:space="0" w:color="auto"/>
              <w:left w:val="single" w:sz="4" w:space="0" w:color="auto"/>
              <w:right w:val="single" w:sz="4" w:space="0" w:color="auto"/>
            </w:tcBorders>
            <w:shd w:val="clear" w:color="auto" w:fill="auto"/>
            <w:noWrap/>
            <w:hideMark/>
          </w:tcPr>
          <w:p w14:paraId="41DC9412" w14:textId="77777777" w:rsidR="007837BA" w:rsidRPr="001A267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577F" w14:textId="77777777" w:rsidR="007837BA" w:rsidRPr="001A267F" w:rsidRDefault="007837BA" w:rsidP="00CC6A09">
            <w:pPr>
              <w:spacing w:after="0"/>
              <w:rPr>
                <w:sz w:val="18"/>
                <w:szCs w:val="18"/>
              </w:rPr>
            </w:pPr>
            <w:r w:rsidRPr="001A267F">
              <w:rPr>
                <w:sz w:val="18"/>
                <w:szCs w:val="18"/>
              </w:rPr>
              <w:t>chov drobného hospodářského zvířectva o kapacitě vyšší než 3 velké dobytčí jednotky, pokud bude v následující etapě územního řízení prokázáno, že uvedené činnosti nesníží kvalitu prostředí souvisejícího území</w:t>
            </w:r>
          </w:p>
        </w:tc>
      </w:tr>
      <w:tr w:rsidR="007837BA" w:rsidRPr="001A267F" w14:paraId="51B5E0F1" w14:textId="77777777" w:rsidTr="003610B0">
        <w:trPr>
          <w:trHeight w:val="797"/>
        </w:trPr>
        <w:tc>
          <w:tcPr>
            <w:tcW w:w="3020" w:type="dxa"/>
            <w:gridSpan w:val="2"/>
            <w:vMerge/>
            <w:tcBorders>
              <w:top w:val="single" w:sz="4" w:space="0" w:color="auto"/>
              <w:left w:val="single" w:sz="4" w:space="0" w:color="auto"/>
              <w:right w:val="single" w:sz="4" w:space="0" w:color="auto"/>
            </w:tcBorders>
            <w:shd w:val="clear" w:color="auto" w:fill="auto"/>
            <w:noWrap/>
            <w:hideMark/>
          </w:tcPr>
          <w:p w14:paraId="361C91A6" w14:textId="77777777" w:rsidR="007837BA" w:rsidRPr="001A267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58C3" w14:textId="77777777" w:rsidR="007837BA" w:rsidRPr="001A267F" w:rsidRDefault="007837BA" w:rsidP="00CC6A09">
            <w:pPr>
              <w:spacing w:after="0"/>
              <w:rPr>
                <w:sz w:val="18"/>
                <w:szCs w:val="18"/>
              </w:rPr>
            </w:pPr>
            <w:r w:rsidRPr="001A267F">
              <w:rPr>
                <w:sz w:val="18"/>
                <w:szCs w:val="18"/>
              </w:rPr>
              <w:t>občanské vybavení - malá a střední komerční zařízení nevýrobního charakteru slučitelné s bydlením, pokud bude v následující etapě územního řízení prokázáno, že uvedené činnosti nesníží kvalitu prostředí souvisejícího území</w:t>
            </w:r>
          </w:p>
        </w:tc>
      </w:tr>
      <w:tr w:rsidR="007837BA" w:rsidRPr="001A267F" w14:paraId="712AAC45" w14:textId="77777777" w:rsidTr="003610B0">
        <w:trPr>
          <w:trHeight w:val="797"/>
        </w:trPr>
        <w:tc>
          <w:tcPr>
            <w:tcW w:w="3020" w:type="dxa"/>
            <w:gridSpan w:val="2"/>
            <w:vMerge/>
            <w:tcBorders>
              <w:top w:val="single" w:sz="4" w:space="0" w:color="auto"/>
              <w:left w:val="single" w:sz="4" w:space="0" w:color="auto"/>
              <w:right w:val="single" w:sz="4" w:space="0" w:color="auto"/>
            </w:tcBorders>
            <w:shd w:val="clear" w:color="auto" w:fill="auto"/>
            <w:noWrap/>
            <w:hideMark/>
          </w:tcPr>
          <w:p w14:paraId="49836EEB" w14:textId="77777777" w:rsidR="007837BA" w:rsidRPr="001A267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0BDB" w14:textId="77777777" w:rsidR="007837BA" w:rsidRPr="001A267F" w:rsidRDefault="007837BA" w:rsidP="00CC6A09">
            <w:pPr>
              <w:spacing w:after="0"/>
              <w:rPr>
                <w:sz w:val="18"/>
                <w:szCs w:val="18"/>
              </w:rPr>
            </w:pPr>
            <w:r w:rsidRPr="001A267F">
              <w:rPr>
                <w:sz w:val="18"/>
                <w:szCs w:val="18"/>
              </w:rPr>
              <w:t>stavby zejména pro maloobchodní prodej, služby a provozovny slučitelné s bydlením, pokud bude v následující etapě územního řízení prokázáno, že uvedené činnosti nesníží kvalitu prostředí souvisejícího území</w:t>
            </w:r>
          </w:p>
        </w:tc>
      </w:tr>
      <w:tr w:rsidR="007837BA" w:rsidRPr="001A267F" w14:paraId="6DAAF488" w14:textId="77777777" w:rsidTr="003610B0">
        <w:trPr>
          <w:trHeight w:val="593"/>
        </w:trPr>
        <w:tc>
          <w:tcPr>
            <w:tcW w:w="3020" w:type="dxa"/>
            <w:gridSpan w:val="2"/>
            <w:vMerge/>
            <w:tcBorders>
              <w:left w:val="single" w:sz="4" w:space="0" w:color="auto"/>
              <w:bottom w:val="single" w:sz="4" w:space="0" w:color="000000"/>
              <w:right w:val="single" w:sz="4" w:space="0" w:color="auto"/>
            </w:tcBorders>
            <w:shd w:val="clear" w:color="auto" w:fill="auto"/>
            <w:noWrap/>
            <w:hideMark/>
          </w:tcPr>
          <w:p w14:paraId="0D1FB97F" w14:textId="77777777" w:rsidR="007837BA" w:rsidRPr="001A267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BFC4E" w14:textId="77777777" w:rsidR="007837BA" w:rsidRPr="001A267F" w:rsidRDefault="007837BA" w:rsidP="00CC6A09">
            <w:pPr>
              <w:spacing w:after="0"/>
              <w:rPr>
                <w:sz w:val="18"/>
                <w:szCs w:val="18"/>
              </w:rPr>
            </w:pPr>
            <w:r w:rsidRPr="001A267F">
              <w:rPr>
                <w:sz w:val="18"/>
                <w:szCs w:val="18"/>
              </w:rPr>
              <w:t>výroba, pokud bude v následující etapě územního řízení prokázáno, že uvedené činnosti nesníží kvalitu prostředí souvisejícího území</w:t>
            </w:r>
          </w:p>
        </w:tc>
      </w:tr>
      <w:tr w:rsidR="007837BA" w:rsidRPr="001A267F" w14:paraId="613A31A5" w14:textId="77777777" w:rsidTr="003610B0">
        <w:trPr>
          <w:trHeight w:val="42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5273E816" w14:textId="77777777" w:rsidR="007837BA" w:rsidRPr="001A267F" w:rsidRDefault="007837BA" w:rsidP="00CC6A09">
            <w:pPr>
              <w:spacing w:after="0"/>
              <w:rPr>
                <w:b/>
                <w:bCs/>
                <w:sz w:val="20"/>
                <w:szCs w:val="20"/>
              </w:rPr>
            </w:pPr>
            <w:r w:rsidRPr="001A267F">
              <w:rPr>
                <w:b/>
                <w:bCs/>
                <w:sz w:val="20"/>
                <w:szCs w:val="20"/>
              </w:rPr>
              <w:t>Podmínky prostorového uspořádání</w:t>
            </w:r>
          </w:p>
        </w:tc>
        <w:tc>
          <w:tcPr>
            <w:tcW w:w="1740" w:type="dxa"/>
            <w:tcBorders>
              <w:top w:val="nil"/>
              <w:left w:val="nil"/>
              <w:bottom w:val="single" w:sz="4" w:space="0" w:color="auto"/>
              <w:right w:val="single" w:sz="4" w:space="0" w:color="auto"/>
            </w:tcBorders>
            <w:shd w:val="clear" w:color="auto" w:fill="auto"/>
            <w:vAlign w:val="center"/>
            <w:hideMark/>
          </w:tcPr>
          <w:p w14:paraId="439B7660" w14:textId="77777777" w:rsidR="007837BA" w:rsidRPr="001A267F" w:rsidRDefault="007837BA" w:rsidP="00CC6A09">
            <w:pPr>
              <w:spacing w:after="0"/>
              <w:rPr>
                <w:b/>
                <w:bCs/>
                <w:i/>
                <w:iCs/>
                <w:sz w:val="16"/>
                <w:szCs w:val="16"/>
              </w:rPr>
            </w:pPr>
            <w:r w:rsidRPr="001A267F">
              <w:rPr>
                <w:b/>
                <w:bCs/>
                <w:i/>
                <w:iCs/>
                <w:sz w:val="16"/>
                <w:szCs w:val="16"/>
              </w:rPr>
              <w:t xml:space="preserve">Výšková regulace </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3E19074F" w14:textId="77777777" w:rsidR="007837BA" w:rsidRPr="001A267F" w:rsidRDefault="007837BA" w:rsidP="00CC6A09">
            <w:pPr>
              <w:spacing w:after="0"/>
              <w:rPr>
                <w:sz w:val="18"/>
                <w:szCs w:val="18"/>
              </w:rPr>
            </w:pPr>
            <w:r w:rsidRPr="001A267F">
              <w:rPr>
                <w:sz w:val="18"/>
                <w:szCs w:val="18"/>
              </w:rPr>
              <w:t>výška stavby maximálně 9 m od nejnižší úrovně upraveného terénu po obvodu stavby</w:t>
            </w:r>
          </w:p>
        </w:tc>
      </w:tr>
      <w:tr w:rsidR="007837BA" w:rsidRPr="001A267F" w14:paraId="2A2463A8" w14:textId="77777777" w:rsidTr="003610B0">
        <w:trPr>
          <w:trHeight w:val="420"/>
        </w:trPr>
        <w:tc>
          <w:tcPr>
            <w:tcW w:w="1280" w:type="dxa"/>
            <w:vMerge/>
            <w:tcBorders>
              <w:top w:val="nil"/>
              <w:left w:val="single" w:sz="4" w:space="0" w:color="auto"/>
              <w:bottom w:val="single" w:sz="4" w:space="0" w:color="000000"/>
              <w:right w:val="single" w:sz="4" w:space="0" w:color="auto"/>
            </w:tcBorders>
            <w:shd w:val="clear" w:color="auto" w:fill="auto"/>
            <w:hideMark/>
          </w:tcPr>
          <w:p w14:paraId="108F7FE1"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6C2994A8" w14:textId="77777777" w:rsidR="007837BA" w:rsidRPr="001A267F" w:rsidRDefault="007837BA" w:rsidP="00CC6A09">
            <w:pPr>
              <w:spacing w:after="0"/>
              <w:rPr>
                <w:b/>
                <w:bCs/>
                <w:i/>
                <w:iCs/>
                <w:sz w:val="16"/>
                <w:szCs w:val="16"/>
              </w:rPr>
            </w:pPr>
            <w:r w:rsidRPr="001A267F">
              <w:rPr>
                <w:b/>
                <w:bCs/>
                <w:i/>
                <w:iCs/>
                <w:sz w:val="16"/>
                <w:szCs w:val="16"/>
              </w:rPr>
              <w:t>Koeficient zeleně</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1238DA89" w14:textId="77777777" w:rsidR="007837BA" w:rsidRPr="001A267F" w:rsidRDefault="007837BA" w:rsidP="00CC6A09">
            <w:pPr>
              <w:spacing w:after="0"/>
              <w:rPr>
                <w:sz w:val="18"/>
                <w:szCs w:val="18"/>
              </w:rPr>
            </w:pPr>
            <w:r w:rsidRPr="001A267F">
              <w:rPr>
                <w:sz w:val="18"/>
                <w:szCs w:val="18"/>
              </w:rPr>
              <w:t>minimálně 0,3</w:t>
            </w:r>
          </w:p>
        </w:tc>
      </w:tr>
      <w:tr w:rsidR="007837BA" w:rsidRPr="001A267F" w14:paraId="0EFA28E7" w14:textId="77777777" w:rsidTr="003610B0">
        <w:trPr>
          <w:trHeight w:val="420"/>
        </w:trPr>
        <w:tc>
          <w:tcPr>
            <w:tcW w:w="1280" w:type="dxa"/>
            <w:vMerge/>
            <w:tcBorders>
              <w:top w:val="nil"/>
              <w:left w:val="single" w:sz="4" w:space="0" w:color="auto"/>
              <w:bottom w:val="single" w:sz="4" w:space="0" w:color="000000"/>
              <w:right w:val="single" w:sz="4" w:space="0" w:color="auto"/>
            </w:tcBorders>
            <w:vAlign w:val="center"/>
            <w:hideMark/>
          </w:tcPr>
          <w:p w14:paraId="510FEC1D" w14:textId="77777777" w:rsidR="007837BA" w:rsidRPr="001A267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6AE1E455" w14:textId="77777777" w:rsidR="007837BA" w:rsidRPr="001A267F" w:rsidRDefault="007837BA" w:rsidP="00CC6A09">
            <w:pPr>
              <w:spacing w:after="0"/>
              <w:rPr>
                <w:b/>
                <w:bCs/>
                <w:i/>
                <w:iCs/>
                <w:sz w:val="16"/>
                <w:szCs w:val="16"/>
              </w:rPr>
            </w:pPr>
            <w:r w:rsidRPr="001A267F">
              <w:rPr>
                <w:b/>
                <w:bCs/>
                <w:i/>
                <w:iCs/>
                <w:sz w:val="16"/>
                <w:szCs w:val="16"/>
              </w:rPr>
              <w:t>Další omezení prostorového využití</w:t>
            </w:r>
          </w:p>
        </w:tc>
        <w:tc>
          <w:tcPr>
            <w:tcW w:w="6140" w:type="dxa"/>
            <w:tcBorders>
              <w:top w:val="nil"/>
              <w:left w:val="nil"/>
              <w:bottom w:val="single" w:sz="4" w:space="0" w:color="auto"/>
              <w:right w:val="single" w:sz="4" w:space="0" w:color="auto"/>
            </w:tcBorders>
            <w:shd w:val="clear" w:color="auto" w:fill="auto"/>
            <w:vAlign w:val="center"/>
            <w:hideMark/>
          </w:tcPr>
          <w:p w14:paraId="77017BE0" w14:textId="77777777" w:rsidR="007837BA" w:rsidRPr="001A267F" w:rsidRDefault="007837BA" w:rsidP="00CC6A09">
            <w:pPr>
              <w:spacing w:after="0"/>
              <w:rPr>
                <w:sz w:val="18"/>
                <w:szCs w:val="18"/>
              </w:rPr>
            </w:pPr>
            <w:r w:rsidRPr="001A267F">
              <w:rPr>
                <w:sz w:val="18"/>
                <w:szCs w:val="18"/>
              </w:rPr>
              <w:t>výstavbu v zastavěných plochách řešit v návaznosti na charakter okolní zástavby</w:t>
            </w:r>
          </w:p>
        </w:tc>
      </w:tr>
      <w:tr w:rsidR="007837BA" w:rsidRPr="001A267F" w14:paraId="2993884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DFFE861"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4D82AF7F" w14:textId="77777777" w:rsidR="007837BA" w:rsidRPr="001A267F" w:rsidRDefault="007837BA" w:rsidP="00CC6A09">
            <w:pPr>
              <w:spacing w:after="0"/>
              <w:rPr>
                <w:sz w:val="18"/>
                <w:szCs w:val="18"/>
              </w:rPr>
            </w:pPr>
            <w:r w:rsidRPr="001A267F">
              <w:rPr>
                <w:sz w:val="18"/>
                <w:szCs w:val="18"/>
              </w:rPr>
              <w:t>výroba, služby a technická a dopravní infrastruktura, zabraňující veřejnému užívání ploch</w:t>
            </w:r>
          </w:p>
        </w:tc>
      </w:tr>
    </w:tbl>
    <w:p w14:paraId="1BE10B21" w14:textId="77777777" w:rsidR="007837BA" w:rsidRPr="001A267F" w:rsidRDefault="007837BA" w:rsidP="007837BA">
      <w:pPr>
        <w:spacing w:before="240" w:after="0"/>
      </w:pPr>
    </w:p>
    <w:p w14:paraId="2374AEF5" w14:textId="77777777" w:rsidR="007837BA" w:rsidRPr="001A267F" w:rsidRDefault="007837BA" w:rsidP="007837BA">
      <w:pPr>
        <w:spacing w:before="240" w:after="0"/>
      </w:pPr>
      <w:r w:rsidRPr="001A267F">
        <w:br w:type="page"/>
      </w:r>
    </w:p>
    <w:p w14:paraId="4E68A8CC" w14:textId="77777777" w:rsidR="007837BA" w:rsidRPr="001A267F" w:rsidRDefault="007837BA" w:rsidP="0015435A">
      <w:pPr>
        <w:pStyle w:val="Nadpis1"/>
        <w:numPr>
          <w:ilvl w:val="2"/>
          <w:numId w:val="1"/>
        </w:numPr>
        <w:jc w:val="both"/>
        <w:rPr>
          <w:sz w:val="22"/>
          <w:szCs w:val="22"/>
        </w:rPr>
      </w:pPr>
      <w:bookmarkStart w:id="816" w:name="_Toc330537472"/>
      <w:bookmarkStart w:id="817" w:name="_Toc330541222"/>
      <w:r w:rsidRPr="001A267F">
        <w:rPr>
          <w:sz w:val="22"/>
          <w:szCs w:val="22"/>
        </w:rPr>
        <w:lastRenderedPageBreak/>
        <w:tab/>
      </w:r>
      <w:bookmarkStart w:id="818" w:name="_Toc166864371"/>
      <w:r w:rsidRPr="001A267F">
        <w:rPr>
          <w:sz w:val="22"/>
          <w:szCs w:val="22"/>
        </w:rPr>
        <w:t>Plochy dopravní infrastruktury</w:t>
      </w:r>
      <w:bookmarkEnd w:id="816"/>
      <w:bookmarkEnd w:id="817"/>
      <w:bookmarkEnd w:id="818"/>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13103C8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0207201"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7C24650" w14:textId="77777777" w:rsidR="007837BA" w:rsidRPr="001A267F" w:rsidRDefault="007837BA" w:rsidP="00CC6A09">
            <w:pPr>
              <w:spacing w:after="0"/>
              <w:rPr>
                <w:sz w:val="18"/>
                <w:szCs w:val="18"/>
              </w:rPr>
            </w:pPr>
            <w:r w:rsidRPr="001A267F">
              <w:rPr>
                <w:sz w:val="18"/>
                <w:szCs w:val="18"/>
              </w:rPr>
              <w:t>Plochy zastavěné, zastavitelné</w:t>
            </w:r>
          </w:p>
        </w:tc>
      </w:tr>
      <w:tr w:rsidR="007837BA" w:rsidRPr="001A267F" w14:paraId="1854F57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0EE3212"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7D03DD7D" w14:textId="77777777" w:rsidR="007837BA" w:rsidRPr="001A267F" w:rsidRDefault="007837BA" w:rsidP="00CC6A09">
            <w:pPr>
              <w:spacing w:after="0"/>
              <w:rPr>
                <w:sz w:val="18"/>
                <w:szCs w:val="18"/>
              </w:rPr>
            </w:pPr>
            <w:r w:rsidRPr="001A267F">
              <w:rPr>
                <w:sz w:val="18"/>
                <w:szCs w:val="18"/>
              </w:rPr>
              <w:t>Plochy dopravní infrastruktury</w:t>
            </w:r>
          </w:p>
        </w:tc>
      </w:tr>
      <w:tr w:rsidR="007837BA" w:rsidRPr="001A267F" w14:paraId="151A9D8B"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0E5A26E9"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393671A"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38E71B99" w14:textId="77777777" w:rsidR="007837BA" w:rsidRPr="001A267F" w:rsidRDefault="007837BA" w:rsidP="00CC6A09">
            <w:pPr>
              <w:spacing w:after="0"/>
              <w:rPr>
                <w:b/>
                <w:bCs/>
                <w:sz w:val="20"/>
                <w:szCs w:val="20"/>
              </w:rPr>
            </w:pPr>
            <w:r w:rsidRPr="001A267F">
              <w:rPr>
                <w:b/>
                <w:bCs/>
                <w:sz w:val="20"/>
                <w:szCs w:val="20"/>
              </w:rPr>
              <w:t>DS</w:t>
            </w:r>
          </w:p>
        </w:tc>
      </w:tr>
      <w:tr w:rsidR="007837BA" w:rsidRPr="001A267F" w14:paraId="498C4EF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91A929F"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4B77AF49" w14:textId="09851C4D" w:rsidR="007837BA" w:rsidRPr="001A267F" w:rsidRDefault="007837BA" w:rsidP="00CC6A09">
            <w:pPr>
              <w:spacing w:after="0"/>
              <w:rPr>
                <w:sz w:val="18"/>
                <w:szCs w:val="18"/>
              </w:rPr>
            </w:pPr>
            <w:del w:id="819" w:author="Jakub Kura [2]" w:date="2024-03-07T16:08:00Z">
              <w:r w:rsidRPr="001A267F" w:rsidDel="005D6EC9">
                <w:rPr>
                  <w:sz w:val="18"/>
                  <w:szCs w:val="18"/>
                </w:rPr>
                <w:delText>Dopravní infrastruktura - silniční</w:delText>
              </w:r>
            </w:del>
            <w:ins w:id="820" w:author="Jakub Kura [2]" w:date="2024-03-07T16:08:00Z">
              <w:r w:rsidR="005D6EC9">
                <w:rPr>
                  <w:sz w:val="18"/>
                  <w:szCs w:val="18"/>
                </w:rPr>
                <w:t>Doprava silniční</w:t>
              </w:r>
            </w:ins>
          </w:p>
        </w:tc>
      </w:tr>
      <w:tr w:rsidR="007837BA" w:rsidRPr="001A267F" w14:paraId="3872C777"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6BE7CED"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4CB5B19" w14:textId="77777777" w:rsidR="007837BA" w:rsidRPr="001A267F" w:rsidRDefault="007837BA" w:rsidP="00CC6A09">
            <w:pPr>
              <w:spacing w:after="0"/>
              <w:rPr>
                <w:sz w:val="18"/>
                <w:szCs w:val="18"/>
              </w:rPr>
            </w:pPr>
            <w:r w:rsidRPr="001A267F">
              <w:rPr>
                <w:sz w:val="18"/>
                <w:szCs w:val="18"/>
              </w:rPr>
              <w:t>silniční doprava</w:t>
            </w:r>
          </w:p>
        </w:tc>
      </w:tr>
      <w:tr w:rsidR="007837BA" w:rsidRPr="001A267F" w14:paraId="679EC892" w14:textId="77777777" w:rsidTr="003610B0">
        <w:trPr>
          <w:trHeight w:val="555"/>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65B03F6"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CB3C525" w14:textId="77777777" w:rsidR="007837BA" w:rsidRPr="001A267F" w:rsidRDefault="007837BA" w:rsidP="00CC6A09">
            <w:pPr>
              <w:spacing w:after="0"/>
              <w:rPr>
                <w:sz w:val="18"/>
                <w:szCs w:val="18"/>
              </w:rPr>
            </w:pPr>
            <w:r w:rsidRPr="001A267F">
              <w:rPr>
                <w:sz w:val="18"/>
                <w:szCs w:val="18"/>
              </w:rPr>
              <w:t>doprava na dálnicích, silnicích I., II. a III. třídy a místních komunikacích I. a II. třídy, včetně dopravních zařízení, údržby a ochranných a protihlukových opatření</w:t>
            </w:r>
          </w:p>
        </w:tc>
      </w:tr>
      <w:tr w:rsidR="007837BA" w:rsidRPr="001A267F" w14:paraId="0E312F52"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518188B7"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166C219"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parkování, odstavování vozidel, čerpací stanice pohonných hmot chodníky, náspy, zářezy, opěrné zdi, mosty apod.)</w:t>
            </w:r>
          </w:p>
        </w:tc>
      </w:tr>
      <w:tr w:rsidR="007837BA" w:rsidRPr="001A267F" w14:paraId="5AF68AD7"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FF1288B"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1AD2879" w14:textId="77777777" w:rsidR="007837BA" w:rsidRPr="001A267F" w:rsidRDefault="007837BA" w:rsidP="00CC6A09">
            <w:pPr>
              <w:spacing w:after="0"/>
              <w:rPr>
                <w:sz w:val="18"/>
                <w:szCs w:val="18"/>
              </w:rPr>
            </w:pPr>
            <w:r w:rsidRPr="001A267F">
              <w:rPr>
                <w:sz w:val="18"/>
                <w:szCs w:val="18"/>
              </w:rPr>
              <w:t>zařízení linkové osobní a hromadné veřejné dopravy, autobusová nádraží</w:t>
            </w:r>
          </w:p>
        </w:tc>
      </w:tr>
      <w:tr w:rsidR="007837BA" w:rsidRPr="001A267F" w14:paraId="1B1EA1A6"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F392EA0"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FBE85C5" w14:textId="77777777" w:rsidR="007837BA" w:rsidRPr="001A267F" w:rsidRDefault="007837BA" w:rsidP="00CC6A09">
            <w:pPr>
              <w:spacing w:after="0"/>
              <w:rPr>
                <w:sz w:val="18"/>
                <w:szCs w:val="18"/>
              </w:rPr>
            </w:pPr>
            <w:r w:rsidRPr="001A267F">
              <w:rPr>
                <w:sz w:val="18"/>
                <w:szCs w:val="18"/>
              </w:rPr>
              <w:t>doprovodná a izolační zeleň</w:t>
            </w:r>
          </w:p>
        </w:tc>
      </w:tr>
      <w:tr w:rsidR="007837BA" w:rsidRPr="001A267F" w14:paraId="139635B1" w14:textId="77777777" w:rsidTr="003610B0">
        <w:trPr>
          <w:trHeight w:val="32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12C10EF"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2925A13" w14:textId="77777777" w:rsidR="007837BA" w:rsidRPr="001A267F" w:rsidRDefault="007837BA" w:rsidP="00CC6A09">
            <w:pPr>
              <w:spacing w:after="0"/>
              <w:rPr>
                <w:sz w:val="18"/>
                <w:szCs w:val="18"/>
              </w:rPr>
            </w:pPr>
            <w:r w:rsidRPr="001A267F">
              <w:rPr>
                <w:sz w:val="18"/>
                <w:szCs w:val="18"/>
              </w:rPr>
              <w:t>údržba vodních toků protínajících plochy silniční dopravy</w:t>
            </w:r>
          </w:p>
        </w:tc>
      </w:tr>
      <w:tr w:rsidR="007837BA" w:rsidRPr="001A267F" w14:paraId="2F6F6231" w14:textId="77777777" w:rsidTr="003610B0">
        <w:trPr>
          <w:trHeight w:val="325"/>
        </w:trPr>
        <w:tc>
          <w:tcPr>
            <w:tcW w:w="3020" w:type="dxa"/>
            <w:gridSpan w:val="2"/>
            <w:vMerge w:val="restart"/>
            <w:tcBorders>
              <w:top w:val="single" w:sz="4" w:space="0" w:color="auto"/>
              <w:left w:val="single" w:sz="4" w:space="0" w:color="auto"/>
              <w:right w:val="single" w:sz="4" w:space="0" w:color="000000"/>
            </w:tcBorders>
            <w:hideMark/>
          </w:tcPr>
          <w:p w14:paraId="04967B6B"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C0964DE" w14:textId="40D95B4B" w:rsidR="007837BA" w:rsidRPr="001A267F" w:rsidRDefault="007837BA" w:rsidP="00CC6A09">
            <w:pPr>
              <w:spacing w:after="0"/>
              <w:rPr>
                <w:sz w:val="18"/>
                <w:szCs w:val="18"/>
              </w:rPr>
            </w:pPr>
            <w:r w:rsidRPr="001A267F">
              <w:rPr>
                <w:sz w:val="18"/>
                <w:szCs w:val="18"/>
              </w:rPr>
              <w:t xml:space="preserve">umístění přeložky silnice I/11 je podmíněno předložením podrobné akustické studie s uvedením počtu exponovaných obyvatel a hodnocením zdravotních rizik včetně návrhu protihlukových opatření, a to nejpozději ve fázi územního řízení (platí pro plochy </w:t>
            </w:r>
            <w:del w:id="821" w:author="Jakub Kura" w:date="2024-03-08T16:05:00Z">
              <w:r w:rsidRPr="001A267F" w:rsidDel="000B398A">
                <w:rPr>
                  <w:b/>
                  <w:sz w:val="18"/>
                  <w:szCs w:val="18"/>
                </w:rPr>
                <w:delText xml:space="preserve">Z36/DS </w:delText>
              </w:r>
              <w:r w:rsidRPr="001A267F" w:rsidDel="000B398A">
                <w:rPr>
                  <w:sz w:val="18"/>
                  <w:szCs w:val="18"/>
                </w:rPr>
                <w:delText>a</w:delText>
              </w:r>
              <w:r w:rsidRPr="001A267F" w:rsidDel="000B398A">
                <w:rPr>
                  <w:b/>
                  <w:sz w:val="18"/>
                  <w:szCs w:val="18"/>
                </w:rPr>
                <w:delText xml:space="preserve"> Z95/DS</w:delText>
              </w:r>
            </w:del>
            <w:ins w:id="822" w:author="Jakub Kura" w:date="2024-03-08T16:05:00Z">
              <w:r w:rsidR="000B398A">
                <w:rPr>
                  <w:b/>
                  <w:sz w:val="18"/>
                  <w:szCs w:val="18"/>
                </w:rPr>
                <w:t>Z.36 a Z.95</w:t>
              </w:r>
            </w:ins>
            <w:r w:rsidRPr="001A267F">
              <w:rPr>
                <w:sz w:val="18"/>
                <w:szCs w:val="18"/>
              </w:rPr>
              <w:t>)</w:t>
            </w:r>
          </w:p>
        </w:tc>
      </w:tr>
      <w:tr w:rsidR="007837BA" w:rsidRPr="001A267F" w14:paraId="007CFBE8" w14:textId="77777777" w:rsidTr="003610B0">
        <w:trPr>
          <w:trHeight w:val="325"/>
        </w:trPr>
        <w:tc>
          <w:tcPr>
            <w:tcW w:w="3020" w:type="dxa"/>
            <w:gridSpan w:val="2"/>
            <w:vMerge/>
            <w:tcBorders>
              <w:left w:val="single" w:sz="4" w:space="0" w:color="auto"/>
              <w:bottom w:val="single" w:sz="4" w:space="0" w:color="000000"/>
              <w:right w:val="single" w:sz="4" w:space="0" w:color="000000"/>
            </w:tcBorders>
            <w:vAlign w:val="center"/>
            <w:hideMark/>
          </w:tcPr>
          <w:p w14:paraId="5F16C335"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74BC2CE" w14:textId="77777777" w:rsidR="007837BA" w:rsidRPr="001A267F" w:rsidRDefault="007837BA" w:rsidP="00CC6A09">
            <w:pPr>
              <w:spacing w:after="0"/>
              <w:rPr>
                <w:sz w:val="18"/>
                <w:szCs w:val="18"/>
              </w:rPr>
            </w:pPr>
            <w:r w:rsidRPr="001A267F">
              <w:rPr>
                <w:sz w:val="18"/>
                <w:szCs w:val="18"/>
              </w:rPr>
              <w:t>technická infrastruktura nesouvisející přímo s hlavním využitím (např. vedení technické infrastruktury) pokud bude v následující etapě územního řízení prokázáno, že uvedené činnosti neohrozí užívání dopravní infrastruktury</w:t>
            </w:r>
          </w:p>
        </w:tc>
      </w:tr>
      <w:tr w:rsidR="007837BA" w:rsidRPr="001A267F" w14:paraId="1DE4683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5D8A70E"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38DB1A1" w14:textId="77777777" w:rsidR="007837BA" w:rsidRPr="001A267F" w:rsidRDefault="007837BA" w:rsidP="00CC6A09">
            <w:pPr>
              <w:spacing w:after="0"/>
              <w:rPr>
                <w:sz w:val="18"/>
                <w:szCs w:val="18"/>
              </w:rPr>
            </w:pPr>
            <w:r w:rsidRPr="001A267F">
              <w:rPr>
                <w:sz w:val="18"/>
                <w:szCs w:val="18"/>
              </w:rPr>
              <w:t>není stanoveno</w:t>
            </w:r>
          </w:p>
        </w:tc>
      </w:tr>
    </w:tbl>
    <w:p w14:paraId="5E7F1A90" w14:textId="77777777" w:rsidR="007837BA" w:rsidRPr="001A267F" w:rsidRDefault="007837BA" w:rsidP="007837BA">
      <w:pPr>
        <w:pStyle w:val="Nadpis1"/>
        <w:spacing w:after="0"/>
        <w:ind w:left="792"/>
        <w:jc w:val="both"/>
        <w:rPr>
          <w:sz w:val="22"/>
          <w:szCs w:val="22"/>
        </w:rPr>
      </w:pPr>
    </w:p>
    <w:p w14:paraId="4D2AE792" w14:textId="77777777" w:rsidR="007837BA" w:rsidRPr="001A267F" w:rsidRDefault="007837BA" w:rsidP="007837BA">
      <w:pPr>
        <w:spacing w:before="240" w:after="0"/>
      </w:pPr>
    </w:p>
    <w:p w14:paraId="02029D0A" w14:textId="77777777" w:rsidR="007837BA" w:rsidRDefault="007837BA" w:rsidP="007837BA">
      <w:pPr>
        <w:spacing w:before="240" w:after="0"/>
      </w:pPr>
      <w:r>
        <w:br w:type="page"/>
      </w:r>
    </w:p>
    <w:p w14:paraId="394F49AC" w14:textId="77777777" w:rsidR="007837BA" w:rsidRPr="001A267F" w:rsidRDefault="007837BA" w:rsidP="0015435A">
      <w:pPr>
        <w:pStyle w:val="Nadpis1"/>
        <w:numPr>
          <w:ilvl w:val="2"/>
          <w:numId w:val="1"/>
        </w:numPr>
        <w:jc w:val="both"/>
        <w:rPr>
          <w:sz w:val="22"/>
          <w:szCs w:val="22"/>
        </w:rPr>
      </w:pPr>
      <w:bookmarkStart w:id="823" w:name="_Toc330537473"/>
      <w:bookmarkStart w:id="824" w:name="_Toc330541223"/>
      <w:r w:rsidRPr="001A267F">
        <w:rPr>
          <w:sz w:val="22"/>
          <w:szCs w:val="22"/>
        </w:rPr>
        <w:lastRenderedPageBreak/>
        <w:tab/>
      </w:r>
      <w:bookmarkStart w:id="825" w:name="_Toc166864372"/>
      <w:r w:rsidRPr="001A267F">
        <w:rPr>
          <w:sz w:val="22"/>
          <w:szCs w:val="22"/>
        </w:rPr>
        <w:t>Plochy technické infrastruktury</w:t>
      </w:r>
      <w:bookmarkEnd w:id="823"/>
      <w:bookmarkEnd w:id="824"/>
      <w:bookmarkEnd w:id="825"/>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0F2A752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1CA1870"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1186013" w14:textId="77777777" w:rsidR="007837BA" w:rsidRPr="001A267F" w:rsidRDefault="007837BA" w:rsidP="00CC6A09">
            <w:pPr>
              <w:spacing w:after="0"/>
              <w:rPr>
                <w:sz w:val="18"/>
                <w:szCs w:val="18"/>
              </w:rPr>
            </w:pPr>
            <w:r w:rsidRPr="001A267F">
              <w:rPr>
                <w:sz w:val="18"/>
                <w:szCs w:val="18"/>
              </w:rPr>
              <w:t>Plochy zastavěné, zastavitelné, přestavbové</w:t>
            </w:r>
          </w:p>
        </w:tc>
      </w:tr>
      <w:tr w:rsidR="007837BA" w:rsidRPr="001A267F" w14:paraId="2880C95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ADCE7C7"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7B4A73E" w14:textId="77777777" w:rsidR="007837BA" w:rsidRPr="001A267F" w:rsidRDefault="007837BA" w:rsidP="00CC6A09">
            <w:pPr>
              <w:spacing w:after="0"/>
              <w:rPr>
                <w:sz w:val="18"/>
                <w:szCs w:val="18"/>
              </w:rPr>
            </w:pPr>
            <w:r w:rsidRPr="001A267F">
              <w:rPr>
                <w:sz w:val="18"/>
                <w:szCs w:val="18"/>
              </w:rPr>
              <w:t>Plochy technické infrastruktury</w:t>
            </w:r>
          </w:p>
        </w:tc>
      </w:tr>
      <w:tr w:rsidR="007837BA" w:rsidRPr="001A267F" w14:paraId="44CB96FA"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6FB9FECD"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D70EEA4"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007FE046" w14:textId="225AD342" w:rsidR="007837BA" w:rsidRPr="001A267F" w:rsidRDefault="007837BA" w:rsidP="00CC6A09">
            <w:pPr>
              <w:spacing w:after="0"/>
              <w:rPr>
                <w:b/>
                <w:bCs/>
                <w:sz w:val="20"/>
                <w:szCs w:val="20"/>
              </w:rPr>
            </w:pPr>
            <w:del w:id="826" w:author="Jakub Kura [2]" w:date="2024-03-07T16:08:00Z">
              <w:r w:rsidRPr="001A267F" w:rsidDel="005D6EC9">
                <w:rPr>
                  <w:b/>
                  <w:bCs/>
                  <w:sz w:val="20"/>
                  <w:szCs w:val="20"/>
                </w:rPr>
                <w:delText>TI</w:delText>
              </w:r>
            </w:del>
            <w:ins w:id="827" w:author="Jakub Kura [2]" w:date="2024-03-07T16:08:00Z">
              <w:r w:rsidR="005D6EC9">
                <w:rPr>
                  <w:b/>
                  <w:bCs/>
                  <w:sz w:val="20"/>
                  <w:szCs w:val="20"/>
                </w:rPr>
                <w:t>TU</w:t>
              </w:r>
            </w:ins>
          </w:p>
        </w:tc>
      </w:tr>
      <w:tr w:rsidR="007837BA" w:rsidRPr="001A267F" w14:paraId="13717CC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16BBB7A"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2D0427A4" w14:textId="7940EC41" w:rsidR="007837BA" w:rsidRPr="001A267F" w:rsidRDefault="007837BA" w:rsidP="00CC6A09">
            <w:pPr>
              <w:spacing w:after="0"/>
              <w:rPr>
                <w:sz w:val="18"/>
                <w:szCs w:val="18"/>
              </w:rPr>
            </w:pPr>
            <w:del w:id="828" w:author="Jakub Kura [2]" w:date="2024-03-07T16:08:00Z">
              <w:r w:rsidRPr="001A267F" w:rsidDel="005D6EC9">
                <w:rPr>
                  <w:sz w:val="18"/>
                  <w:szCs w:val="18"/>
                </w:rPr>
                <w:delText>Technická infrastruktura - inženýrské sítě</w:delText>
              </w:r>
            </w:del>
            <w:ins w:id="829" w:author="Jakub Kura [2]" w:date="2024-03-07T16:10:00Z">
              <w:r w:rsidR="005D6EC9">
                <w:rPr>
                  <w:sz w:val="18"/>
                  <w:szCs w:val="18"/>
                </w:rPr>
                <w:t>T</w:t>
              </w:r>
            </w:ins>
            <w:ins w:id="830" w:author="Jakub Kura [2]" w:date="2024-03-07T16:08:00Z">
              <w:r w:rsidR="005D6EC9">
                <w:rPr>
                  <w:sz w:val="18"/>
                  <w:szCs w:val="18"/>
                </w:rPr>
                <w:t>echnická infrastruktura všeobecná</w:t>
              </w:r>
            </w:ins>
          </w:p>
        </w:tc>
      </w:tr>
      <w:tr w:rsidR="007837BA" w:rsidRPr="001A267F" w14:paraId="59AA32DE"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3CC6245"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2E2963B" w14:textId="77777777" w:rsidR="007837BA" w:rsidRPr="001A267F" w:rsidRDefault="007837BA" w:rsidP="00CC6A09">
            <w:pPr>
              <w:spacing w:after="0"/>
              <w:rPr>
                <w:sz w:val="18"/>
                <w:szCs w:val="18"/>
              </w:rPr>
            </w:pPr>
            <w:r w:rsidRPr="001A267F">
              <w:rPr>
                <w:sz w:val="18"/>
                <w:szCs w:val="18"/>
              </w:rPr>
              <w:t>technická infrastruktura</w:t>
            </w:r>
          </w:p>
        </w:tc>
      </w:tr>
      <w:tr w:rsidR="007837BA" w:rsidRPr="001A267F" w14:paraId="686FE1C6" w14:textId="77777777" w:rsidTr="003610B0">
        <w:trPr>
          <w:trHeight w:val="105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716E5BE4"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1C83396" w14:textId="7B933AA8" w:rsidR="007837BA" w:rsidRPr="001A267F" w:rsidRDefault="007837BA" w:rsidP="00CC6A09">
            <w:pPr>
              <w:spacing w:after="0"/>
              <w:rPr>
                <w:sz w:val="18"/>
                <w:szCs w:val="18"/>
              </w:rPr>
            </w:pPr>
            <w:r w:rsidRPr="001A267F">
              <w:rPr>
                <w:sz w:val="18"/>
                <w:szCs w:val="18"/>
              </w:rPr>
              <w:t>vedení sítí technické infrastruktury a zařízení na nich – např. vodovody, vodojemy, čerpací stanice, kanalizace, čistírny odpadních vod, energetická vedení, trafostanice, malé vodní elektrárny, rozvodny vysokého napětí, plynovody, plynojemy, regulační stanice, produktovody, veřejná komunikační síť, zařízení veřejné komunikační sítě apod.</w:t>
            </w:r>
          </w:p>
        </w:tc>
      </w:tr>
      <w:tr w:rsidR="007837BA" w:rsidRPr="001A267F" w14:paraId="2268DDB3" w14:textId="77777777" w:rsidTr="003610B0">
        <w:trPr>
          <w:trHeight w:val="300"/>
        </w:trPr>
        <w:tc>
          <w:tcPr>
            <w:tcW w:w="3020" w:type="dxa"/>
            <w:gridSpan w:val="2"/>
            <w:vMerge/>
            <w:tcBorders>
              <w:left w:val="single" w:sz="4" w:space="0" w:color="auto"/>
              <w:right w:val="single" w:sz="4" w:space="0" w:color="000000"/>
            </w:tcBorders>
            <w:vAlign w:val="center"/>
            <w:hideMark/>
          </w:tcPr>
          <w:p w14:paraId="2735526E"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3A81636" w14:textId="77777777" w:rsidR="007837BA" w:rsidRPr="001A267F" w:rsidRDefault="007837BA" w:rsidP="00CC6A09">
            <w:pPr>
              <w:spacing w:after="0"/>
              <w:rPr>
                <w:sz w:val="18"/>
                <w:szCs w:val="18"/>
              </w:rPr>
            </w:pPr>
            <w:r w:rsidRPr="001A267F">
              <w:rPr>
                <w:sz w:val="18"/>
                <w:szCs w:val="18"/>
              </w:rPr>
              <w:t>protipovodňová a protierozní opatření - hráze, opěrné zdi</w:t>
            </w:r>
          </w:p>
        </w:tc>
      </w:tr>
      <w:tr w:rsidR="007837BA" w:rsidRPr="001A267F" w14:paraId="491610D4" w14:textId="77777777" w:rsidTr="003610B0">
        <w:trPr>
          <w:trHeight w:val="300"/>
        </w:trPr>
        <w:tc>
          <w:tcPr>
            <w:tcW w:w="3020" w:type="dxa"/>
            <w:gridSpan w:val="2"/>
            <w:vMerge/>
            <w:tcBorders>
              <w:left w:val="single" w:sz="4" w:space="0" w:color="auto"/>
              <w:right w:val="single" w:sz="4" w:space="0" w:color="000000"/>
            </w:tcBorders>
            <w:vAlign w:val="center"/>
            <w:hideMark/>
          </w:tcPr>
          <w:p w14:paraId="2C0DEBD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D1CE8A7" w14:textId="77777777" w:rsidR="007837BA" w:rsidRPr="001A267F" w:rsidRDefault="007837BA" w:rsidP="00CC6A09">
            <w:pPr>
              <w:spacing w:after="0"/>
              <w:rPr>
                <w:sz w:val="18"/>
                <w:szCs w:val="18"/>
              </w:rPr>
            </w:pPr>
            <w:r w:rsidRPr="001A267F">
              <w:rPr>
                <w:sz w:val="18"/>
                <w:szCs w:val="18"/>
              </w:rPr>
              <w:t>související dopravní infrastruktura (místní komunikace pro stavby hlavního, přípustného a podmíněně přípustného využití, parkování pouze v souvislosti s hlavním využitím, chodníky apod.)</w:t>
            </w:r>
          </w:p>
        </w:tc>
      </w:tr>
      <w:tr w:rsidR="007837BA" w:rsidRPr="001A267F" w14:paraId="7C349623" w14:textId="77777777" w:rsidTr="003610B0">
        <w:trPr>
          <w:trHeight w:val="300"/>
        </w:trPr>
        <w:tc>
          <w:tcPr>
            <w:tcW w:w="3020" w:type="dxa"/>
            <w:gridSpan w:val="2"/>
            <w:vMerge/>
            <w:tcBorders>
              <w:left w:val="single" w:sz="4" w:space="0" w:color="auto"/>
              <w:bottom w:val="single" w:sz="4" w:space="0" w:color="auto"/>
              <w:right w:val="single" w:sz="4" w:space="0" w:color="000000"/>
            </w:tcBorders>
            <w:vAlign w:val="center"/>
            <w:hideMark/>
          </w:tcPr>
          <w:p w14:paraId="6E907DC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8359F7F" w14:textId="77777777" w:rsidR="007837BA" w:rsidRPr="001A267F" w:rsidRDefault="007837BA" w:rsidP="00CC6A09">
            <w:pPr>
              <w:spacing w:after="0"/>
              <w:rPr>
                <w:sz w:val="18"/>
                <w:szCs w:val="18"/>
              </w:rPr>
            </w:pPr>
            <w:r w:rsidRPr="001A267F">
              <w:rPr>
                <w:sz w:val="18"/>
                <w:szCs w:val="18"/>
              </w:rPr>
              <w:t>veřejná prostranství</w:t>
            </w:r>
          </w:p>
        </w:tc>
      </w:tr>
      <w:tr w:rsidR="007837BA" w:rsidRPr="001A267F" w14:paraId="091FBC5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870B61A"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706C0CF" w14:textId="77777777" w:rsidR="007837BA" w:rsidRPr="001A267F" w:rsidRDefault="007837BA" w:rsidP="00CC6A09">
            <w:pPr>
              <w:spacing w:after="0"/>
              <w:rPr>
                <w:sz w:val="18"/>
                <w:szCs w:val="18"/>
              </w:rPr>
            </w:pPr>
            <w:r w:rsidRPr="001A267F">
              <w:rPr>
                <w:sz w:val="18"/>
                <w:szCs w:val="18"/>
              </w:rPr>
              <w:t>není stanoveno</w:t>
            </w:r>
          </w:p>
        </w:tc>
      </w:tr>
    </w:tbl>
    <w:p w14:paraId="56052C9D" w14:textId="77777777" w:rsidR="007837BA" w:rsidRPr="001A267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04A03A7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F8D6C29" w14:textId="77777777" w:rsidR="007837BA" w:rsidRPr="001A267F" w:rsidRDefault="007837BA" w:rsidP="00CC6A09">
            <w:pPr>
              <w:spacing w:after="0"/>
              <w:rPr>
                <w:b/>
                <w:bCs/>
                <w:sz w:val="20"/>
                <w:szCs w:val="20"/>
              </w:rPr>
            </w:pPr>
            <w:r w:rsidRPr="001A267F">
              <w:br w:type="page"/>
            </w: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0F7B34AB" w14:textId="77777777" w:rsidR="007837BA" w:rsidRPr="001A267F" w:rsidRDefault="007837BA" w:rsidP="00CC6A09">
            <w:pPr>
              <w:spacing w:after="0"/>
              <w:rPr>
                <w:sz w:val="18"/>
                <w:szCs w:val="18"/>
              </w:rPr>
            </w:pPr>
            <w:r w:rsidRPr="001A267F">
              <w:rPr>
                <w:sz w:val="18"/>
                <w:szCs w:val="18"/>
              </w:rPr>
              <w:t>Plochy zastavěné, přestavbové</w:t>
            </w:r>
          </w:p>
        </w:tc>
      </w:tr>
      <w:tr w:rsidR="007837BA" w:rsidRPr="001A267F" w14:paraId="152CC14C"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1EEF558"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1746E0DA" w14:textId="77777777" w:rsidR="007837BA" w:rsidRPr="001A267F" w:rsidRDefault="007837BA" w:rsidP="00CC6A09">
            <w:pPr>
              <w:spacing w:after="0"/>
              <w:rPr>
                <w:sz w:val="18"/>
                <w:szCs w:val="18"/>
              </w:rPr>
            </w:pPr>
            <w:r w:rsidRPr="001A267F">
              <w:rPr>
                <w:sz w:val="18"/>
                <w:szCs w:val="18"/>
              </w:rPr>
              <w:t>Plochy technické infrastruktury</w:t>
            </w:r>
          </w:p>
        </w:tc>
      </w:tr>
      <w:tr w:rsidR="007837BA" w:rsidRPr="001A267F" w14:paraId="1E109F09"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10039A1"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0AFB818"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60364C0E" w14:textId="77777777" w:rsidR="007837BA" w:rsidRPr="001A267F" w:rsidRDefault="007837BA" w:rsidP="00CC6A09">
            <w:pPr>
              <w:spacing w:after="0"/>
              <w:rPr>
                <w:b/>
                <w:bCs/>
                <w:sz w:val="20"/>
                <w:szCs w:val="20"/>
              </w:rPr>
            </w:pPr>
            <w:r w:rsidRPr="001A267F">
              <w:rPr>
                <w:b/>
                <w:bCs/>
                <w:sz w:val="20"/>
                <w:szCs w:val="20"/>
              </w:rPr>
              <w:t>TO</w:t>
            </w:r>
          </w:p>
        </w:tc>
      </w:tr>
      <w:tr w:rsidR="007837BA" w:rsidRPr="001A267F" w14:paraId="0A9789D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EB1EFF6"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0B4FAC74" w14:textId="580D6B43" w:rsidR="007837BA" w:rsidRPr="001A267F" w:rsidRDefault="007837BA" w:rsidP="00CC6A09">
            <w:pPr>
              <w:spacing w:after="0"/>
              <w:rPr>
                <w:sz w:val="18"/>
                <w:szCs w:val="18"/>
              </w:rPr>
            </w:pPr>
            <w:del w:id="831" w:author="Jakub Kura [2]" w:date="2024-03-07T16:09:00Z">
              <w:r w:rsidRPr="001A267F" w:rsidDel="005D6EC9">
                <w:rPr>
                  <w:sz w:val="18"/>
                  <w:szCs w:val="18"/>
                </w:rPr>
                <w:delText>Plochy pro nakládání s odpady</w:delText>
              </w:r>
            </w:del>
            <w:ins w:id="832" w:author="Jakub Kura [2]" w:date="2024-03-07T16:09:00Z">
              <w:r w:rsidR="005D6EC9">
                <w:rPr>
                  <w:sz w:val="18"/>
                  <w:szCs w:val="18"/>
                </w:rPr>
                <w:t>Nakládání s odpady</w:t>
              </w:r>
            </w:ins>
          </w:p>
        </w:tc>
      </w:tr>
      <w:tr w:rsidR="007837BA" w:rsidRPr="001A267F" w14:paraId="0B1FEEAD" w14:textId="77777777" w:rsidTr="003610B0">
        <w:trPr>
          <w:trHeight w:val="6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28F3984"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B9E834C" w14:textId="77777777" w:rsidR="007837BA" w:rsidRPr="001A267F" w:rsidRDefault="007837BA" w:rsidP="00CC6A09">
            <w:pPr>
              <w:spacing w:after="0"/>
              <w:rPr>
                <w:sz w:val="18"/>
                <w:szCs w:val="18"/>
              </w:rPr>
            </w:pPr>
            <w:r w:rsidRPr="001A267F">
              <w:rPr>
                <w:sz w:val="18"/>
                <w:szCs w:val="18"/>
              </w:rPr>
              <w:t>nakládání s odpady</w:t>
            </w:r>
          </w:p>
        </w:tc>
      </w:tr>
      <w:tr w:rsidR="007837BA" w:rsidRPr="001A267F" w14:paraId="5B2B4AB4" w14:textId="77777777" w:rsidTr="003610B0">
        <w:trPr>
          <w:trHeight w:val="368"/>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63142442" w14:textId="77777777" w:rsidR="007837BA" w:rsidRPr="001A267F" w:rsidRDefault="007837BA" w:rsidP="00CC6A09">
            <w:pPr>
              <w:spacing w:after="0"/>
              <w:rPr>
                <w:b/>
                <w:bCs/>
                <w:sz w:val="20"/>
                <w:szCs w:val="20"/>
              </w:rPr>
            </w:pPr>
            <w:r w:rsidRPr="001A267F">
              <w:rPr>
                <w:b/>
                <w:bCs/>
                <w:sz w:val="20"/>
                <w:szCs w:val="20"/>
              </w:rPr>
              <w:t xml:space="preserve">Přípustné využití </w:t>
            </w:r>
          </w:p>
        </w:tc>
        <w:tc>
          <w:tcPr>
            <w:tcW w:w="6140" w:type="dxa"/>
            <w:tcBorders>
              <w:top w:val="nil"/>
              <w:left w:val="nil"/>
              <w:bottom w:val="single" w:sz="4" w:space="0" w:color="auto"/>
              <w:right w:val="single" w:sz="4" w:space="0" w:color="auto"/>
            </w:tcBorders>
            <w:shd w:val="clear" w:color="auto" w:fill="auto"/>
            <w:vAlign w:val="center"/>
            <w:hideMark/>
          </w:tcPr>
          <w:p w14:paraId="16BFE7C6" w14:textId="77777777" w:rsidR="007837BA" w:rsidRPr="001A267F" w:rsidRDefault="007837BA" w:rsidP="00CC6A09">
            <w:pPr>
              <w:spacing w:after="0"/>
              <w:rPr>
                <w:sz w:val="18"/>
                <w:szCs w:val="18"/>
              </w:rPr>
            </w:pPr>
            <w:r w:rsidRPr="001A267F">
              <w:rPr>
                <w:sz w:val="18"/>
                <w:szCs w:val="18"/>
              </w:rPr>
              <w:t>sběr, přechodné ukládání, kompostování, skladování, třídění a odvoz odpadů</w:t>
            </w:r>
          </w:p>
        </w:tc>
      </w:tr>
      <w:tr w:rsidR="007837BA" w:rsidRPr="001A267F" w14:paraId="31103072" w14:textId="77777777" w:rsidTr="003610B0">
        <w:trPr>
          <w:trHeight w:val="368"/>
        </w:trPr>
        <w:tc>
          <w:tcPr>
            <w:tcW w:w="3020" w:type="dxa"/>
            <w:gridSpan w:val="2"/>
            <w:vMerge/>
            <w:tcBorders>
              <w:top w:val="single" w:sz="4" w:space="0" w:color="auto"/>
              <w:left w:val="single" w:sz="4" w:space="0" w:color="auto"/>
              <w:right w:val="single" w:sz="4" w:space="0" w:color="000000"/>
            </w:tcBorders>
            <w:shd w:val="clear" w:color="auto" w:fill="auto"/>
            <w:noWrap/>
            <w:hideMark/>
          </w:tcPr>
          <w:p w14:paraId="26DDC8F0"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5726818" w14:textId="77777777" w:rsidR="007837BA" w:rsidRPr="001A267F" w:rsidRDefault="007837BA" w:rsidP="00CC6A09">
            <w:pPr>
              <w:spacing w:after="0"/>
              <w:rPr>
                <w:sz w:val="18"/>
                <w:szCs w:val="18"/>
              </w:rPr>
            </w:pPr>
            <w:r w:rsidRPr="001A267F">
              <w:rPr>
                <w:bCs/>
                <w:sz w:val="18"/>
                <w:szCs w:val="18"/>
              </w:rPr>
              <w:t>veřejná prostranství</w:t>
            </w:r>
          </w:p>
        </w:tc>
      </w:tr>
      <w:tr w:rsidR="007837BA" w:rsidRPr="001A267F" w14:paraId="33DCCD05" w14:textId="77777777" w:rsidTr="003610B0">
        <w:trPr>
          <w:trHeight w:val="368"/>
        </w:trPr>
        <w:tc>
          <w:tcPr>
            <w:tcW w:w="3020" w:type="dxa"/>
            <w:gridSpan w:val="2"/>
            <w:vMerge/>
            <w:tcBorders>
              <w:left w:val="single" w:sz="4" w:space="0" w:color="auto"/>
              <w:bottom w:val="nil"/>
              <w:right w:val="single" w:sz="4" w:space="0" w:color="000000"/>
            </w:tcBorders>
            <w:shd w:val="clear" w:color="auto" w:fill="auto"/>
            <w:noWrap/>
            <w:vAlign w:val="center"/>
            <w:hideMark/>
          </w:tcPr>
          <w:p w14:paraId="551F431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5D42EA" w14:textId="77777777" w:rsidR="007837BA" w:rsidRPr="001A267F" w:rsidRDefault="007837BA" w:rsidP="00CC6A09">
            <w:pPr>
              <w:spacing w:after="0"/>
              <w:rPr>
                <w:sz w:val="18"/>
                <w:szCs w:val="18"/>
              </w:rPr>
            </w:pPr>
            <w:r w:rsidRPr="001A267F">
              <w:rPr>
                <w:sz w:val="18"/>
                <w:szCs w:val="18"/>
              </w:rPr>
              <w:t>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1A267F" w14:paraId="1E569B5C"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8B213A1"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2A7E706" w14:textId="77777777" w:rsidR="007837BA" w:rsidRPr="001A267F" w:rsidRDefault="007837BA" w:rsidP="00CC6A09">
            <w:pPr>
              <w:spacing w:after="0"/>
              <w:rPr>
                <w:sz w:val="18"/>
                <w:szCs w:val="18"/>
              </w:rPr>
            </w:pPr>
            <w:r w:rsidRPr="001A267F">
              <w:rPr>
                <w:sz w:val="18"/>
                <w:szCs w:val="18"/>
              </w:rPr>
              <w:t>bydlení a ubytování</w:t>
            </w:r>
          </w:p>
        </w:tc>
      </w:tr>
    </w:tbl>
    <w:p w14:paraId="7B92EB84" w14:textId="77777777" w:rsidR="007837BA" w:rsidRPr="001A267F" w:rsidRDefault="007837BA" w:rsidP="007837BA">
      <w:pPr>
        <w:pStyle w:val="polokyregulativ"/>
        <w:numPr>
          <w:ilvl w:val="0"/>
          <w:numId w:val="0"/>
        </w:numPr>
        <w:spacing w:before="240"/>
        <w:rPr>
          <w:sz w:val="22"/>
          <w:szCs w:val="22"/>
        </w:rPr>
      </w:pPr>
    </w:p>
    <w:p w14:paraId="4E6211A7" w14:textId="77777777" w:rsidR="007837BA" w:rsidRDefault="007837BA" w:rsidP="007837BA">
      <w:pPr>
        <w:spacing w:before="240" w:after="0"/>
        <w:rPr>
          <w:rFonts w:ascii="Arial" w:hAnsi="Arial"/>
        </w:rPr>
      </w:pPr>
      <w:r>
        <w:br w:type="page"/>
      </w:r>
    </w:p>
    <w:p w14:paraId="234C0052" w14:textId="77777777" w:rsidR="007837BA" w:rsidRPr="001A267F" w:rsidRDefault="007837BA" w:rsidP="0015435A">
      <w:pPr>
        <w:pStyle w:val="Nadpis1"/>
        <w:numPr>
          <w:ilvl w:val="2"/>
          <w:numId w:val="1"/>
        </w:numPr>
        <w:jc w:val="both"/>
        <w:rPr>
          <w:sz w:val="22"/>
          <w:szCs w:val="22"/>
        </w:rPr>
      </w:pPr>
      <w:bookmarkStart w:id="833" w:name="_Toc330537474"/>
      <w:bookmarkStart w:id="834" w:name="_Toc330541224"/>
      <w:r w:rsidRPr="001A267F">
        <w:rPr>
          <w:sz w:val="22"/>
          <w:szCs w:val="22"/>
        </w:rPr>
        <w:lastRenderedPageBreak/>
        <w:tab/>
      </w:r>
      <w:bookmarkStart w:id="835" w:name="_Toc166864373"/>
      <w:r w:rsidRPr="001A267F">
        <w:rPr>
          <w:sz w:val="22"/>
          <w:szCs w:val="22"/>
        </w:rPr>
        <w:t>Plochy výroby a skladování</w:t>
      </w:r>
      <w:bookmarkEnd w:id="833"/>
      <w:bookmarkEnd w:id="834"/>
      <w:bookmarkEnd w:id="835"/>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66E5EB7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5B51CA9"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00195531" w14:textId="77777777" w:rsidR="007837BA" w:rsidRPr="001A267F" w:rsidRDefault="007837BA" w:rsidP="00CC6A09">
            <w:pPr>
              <w:spacing w:after="0"/>
              <w:rPr>
                <w:sz w:val="18"/>
                <w:szCs w:val="18"/>
              </w:rPr>
            </w:pPr>
            <w:r w:rsidRPr="001A267F">
              <w:rPr>
                <w:sz w:val="18"/>
                <w:szCs w:val="18"/>
              </w:rPr>
              <w:t xml:space="preserve">Plochy zastavěné, zastavitelné </w:t>
            </w:r>
          </w:p>
        </w:tc>
      </w:tr>
      <w:tr w:rsidR="007837BA" w:rsidRPr="001A267F" w14:paraId="698B073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D8692E4"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4EBDFC76" w14:textId="77777777" w:rsidR="007837BA" w:rsidRPr="001A267F" w:rsidRDefault="007837BA" w:rsidP="00CC6A09">
            <w:pPr>
              <w:spacing w:after="0"/>
              <w:rPr>
                <w:sz w:val="18"/>
                <w:szCs w:val="18"/>
              </w:rPr>
            </w:pPr>
            <w:r w:rsidRPr="001A267F">
              <w:rPr>
                <w:sz w:val="18"/>
                <w:szCs w:val="18"/>
              </w:rPr>
              <w:t>Plochy výroby a skladování</w:t>
            </w:r>
          </w:p>
        </w:tc>
      </w:tr>
      <w:tr w:rsidR="007837BA" w:rsidRPr="001A267F" w14:paraId="003D9B0D"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15A0CCB5"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4D9FBAB"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4998A6A3" w14:textId="77777777" w:rsidR="007837BA" w:rsidRPr="001A267F" w:rsidRDefault="007837BA" w:rsidP="00CC6A09">
            <w:pPr>
              <w:spacing w:after="0"/>
              <w:rPr>
                <w:b/>
                <w:bCs/>
                <w:sz w:val="20"/>
                <w:szCs w:val="20"/>
              </w:rPr>
            </w:pPr>
            <w:r w:rsidRPr="001A267F">
              <w:rPr>
                <w:b/>
                <w:bCs/>
                <w:sz w:val="20"/>
                <w:szCs w:val="20"/>
              </w:rPr>
              <w:t>VD</w:t>
            </w:r>
          </w:p>
        </w:tc>
      </w:tr>
      <w:tr w:rsidR="007837BA" w:rsidRPr="001A267F" w14:paraId="7E37337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6720169"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EAD021E" w14:textId="68E7BD3B" w:rsidR="007837BA" w:rsidRPr="001A267F" w:rsidRDefault="007837BA" w:rsidP="00CC6A09">
            <w:pPr>
              <w:spacing w:after="0"/>
              <w:rPr>
                <w:sz w:val="18"/>
                <w:szCs w:val="18"/>
              </w:rPr>
            </w:pPr>
            <w:del w:id="836" w:author="Jakub Kura [2]" w:date="2024-03-07T16:10:00Z">
              <w:r w:rsidRPr="001A267F" w:rsidDel="005D6EC9">
                <w:rPr>
                  <w:sz w:val="18"/>
                  <w:szCs w:val="18"/>
                </w:rPr>
                <w:delText>Drobná a řemeslná výroba</w:delText>
              </w:r>
            </w:del>
            <w:ins w:id="837" w:author="Jakub Kura [2]" w:date="2024-03-07T16:10:00Z">
              <w:r w:rsidR="005D6EC9">
                <w:rPr>
                  <w:sz w:val="18"/>
                  <w:szCs w:val="18"/>
                </w:rPr>
                <w:t>Výroba drobná a služby</w:t>
              </w:r>
            </w:ins>
          </w:p>
        </w:tc>
      </w:tr>
      <w:tr w:rsidR="007837BA" w:rsidRPr="001A267F" w14:paraId="42F309C5" w14:textId="77777777" w:rsidTr="003610B0">
        <w:trPr>
          <w:trHeight w:val="58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6BED5D2"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021D8E91" w14:textId="77777777" w:rsidR="007837BA" w:rsidRPr="001A267F" w:rsidRDefault="007837BA" w:rsidP="00CC6A09">
            <w:pPr>
              <w:spacing w:after="0"/>
              <w:rPr>
                <w:sz w:val="18"/>
                <w:szCs w:val="18"/>
              </w:rPr>
            </w:pPr>
            <w:r w:rsidRPr="001A267F">
              <w:rPr>
                <w:sz w:val="18"/>
                <w:szCs w:val="18"/>
              </w:rPr>
              <w:t>výroba, skladování a služby místního významu</w:t>
            </w:r>
          </w:p>
        </w:tc>
      </w:tr>
      <w:tr w:rsidR="007837BA" w:rsidRPr="001A267F" w14:paraId="3B1DBFDE" w14:textId="77777777" w:rsidTr="003610B0">
        <w:trPr>
          <w:trHeight w:val="300"/>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00CAB426"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B6DB74B" w14:textId="77777777" w:rsidR="007837BA" w:rsidRPr="001A267F" w:rsidRDefault="007837BA" w:rsidP="00CC6A09">
            <w:pPr>
              <w:spacing w:after="0"/>
              <w:rPr>
                <w:sz w:val="18"/>
                <w:szCs w:val="18"/>
              </w:rPr>
            </w:pPr>
            <w:r w:rsidRPr="001A267F">
              <w:rPr>
                <w:sz w:val="18"/>
                <w:szCs w:val="18"/>
              </w:rPr>
              <w:t>malovýroba, řemeslná či přidružená výroba a služby</w:t>
            </w:r>
          </w:p>
        </w:tc>
      </w:tr>
      <w:tr w:rsidR="007837BA" w:rsidRPr="001A267F" w14:paraId="3D83653C"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7F56842E"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519E56D" w14:textId="77777777" w:rsidR="007837BA" w:rsidRPr="001A267F" w:rsidRDefault="007837BA" w:rsidP="00CC6A09">
            <w:pPr>
              <w:spacing w:after="0"/>
              <w:rPr>
                <w:sz w:val="18"/>
                <w:szCs w:val="18"/>
              </w:rPr>
            </w:pPr>
            <w:r w:rsidRPr="001A267F">
              <w:rPr>
                <w:sz w:val="18"/>
                <w:szCs w:val="18"/>
              </w:rPr>
              <w:t>skladování, administrativa a zařízení pro provoz</w:t>
            </w:r>
          </w:p>
        </w:tc>
      </w:tr>
      <w:tr w:rsidR="007837BA" w:rsidRPr="001A267F" w14:paraId="3C79AAD7"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74CF721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5586DD0"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1A267F" w14:paraId="0EAECD46" w14:textId="77777777" w:rsidTr="003610B0">
        <w:trPr>
          <w:trHeight w:val="555"/>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229BD1A0"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4EC5A098"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1A267F" w14:paraId="135EC9F2" w14:textId="77777777" w:rsidTr="003610B0">
        <w:trPr>
          <w:trHeight w:val="300"/>
        </w:trPr>
        <w:tc>
          <w:tcPr>
            <w:tcW w:w="3020" w:type="dxa"/>
            <w:gridSpan w:val="2"/>
            <w:vMerge/>
            <w:tcBorders>
              <w:left w:val="single" w:sz="4" w:space="0" w:color="auto"/>
              <w:right w:val="single" w:sz="4" w:space="0" w:color="000000"/>
            </w:tcBorders>
            <w:vAlign w:val="center"/>
            <w:hideMark/>
          </w:tcPr>
          <w:p w14:paraId="6305B90A"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D98A0D4" w14:textId="77777777" w:rsidR="007837BA" w:rsidRPr="001A267F" w:rsidRDefault="007837BA" w:rsidP="00CC6A09">
            <w:pPr>
              <w:spacing w:after="0"/>
              <w:rPr>
                <w:sz w:val="18"/>
                <w:szCs w:val="18"/>
              </w:rPr>
            </w:pPr>
            <w:r w:rsidRPr="001A267F">
              <w:rPr>
                <w:sz w:val="18"/>
                <w:szCs w:val="18"/>
              </w:rPr>
              <w:t>trvalé bydlení správce nebo majitele staveb, pokud bude v následující etapě územního řízení prokázán soulad s požadavky právních předpisů na ochranu zdraví před hlukem a rizikem unikání radonu z geologického podloží, přičemž budou zachovány požadavky na pohodu bydlení</w:t>
            </w:r>
          </w:p>
        </w:tc>
      </w:tr>
      <w:tr w:rsidR="007837BA" w:rsidRPr="001A267F" w14:paraId="2507D5C8" w14:textId="77777777" w:rsidTr="003610B0">
        <w:trPr>
          <w:trHeight w:val="412"/>
        </w:trPr>
        <w:tc>
          <w:tcPr>
            <w:tcW w:w="3020" w:type="dxa"/>
            <w:gridSpan w:val="2"/>
            <w:vMerge/>
            <w:tcBorders>
              <w:left w:val="single" w:sz="4" w:space="0" w:color="auto"/>
              <w:right w:val="single" w:sz="4" w:space="0" w:color="000000"/>
            </w:tcBorders>
            <w:vAlign w:val="center"/>
            <w:hideMark/>
          </w:tcPr>
          <w:p w14:paraId="3676162B"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B3D2D82" w14:textId="77777777" w:rsidR="007837BA" w:rsidRPr="001A267F" w:rsidRDefault="007837BA" w:rsidP="00CC6A09">
            <w:pPr>
              <w:spacing w:after="0"/>
              <w:rPr>
                <w:sz w:val="18"/>
                <w:szCs w:val="18"/>
              </w:rPr>
            </w:pPr>
            <w:r w:rsidRPr="001A267F">
              <w:rPr>
                <w:sz w:val="18"/>
                <w:szCs w:val="18"/>
              </w:rPr>
              <w:t>zemědělská výroba a skladování, pokud bude v následující etapě územního řízení prokázáno, že uvedené činnosti nesníží kvalitu prostředí souvisejícího území</w:t>
            </w:r>
          </w:p>
        </w:tc>
      </w:tr>
      <w:tr w:rsidR="007837BA" w:rsidRPr="001A267F" w14:paraId="15985F4B" w14:textId="77777777" w:rsidTr="003610B0">
        <w:trPr>
          <w:trHeight w:val="412"/>
        </w:trPr>
        <w:tc>
          <w:tcPr>
            <w:tcW w:w="3020" w:type="dxa"/>
            <w:gridSpan w:val="2"/>
            <w:vMerge/>
            <w:tcBorders>
              <w:left w:val="single" w:sz="4" w:space="0" w:color="auto"/>
              <w:bottom w:val="single" w:sz="4" w:space="0" w:color="000000"/>
              <w:right w:val="single" w:sz="4" w:space="0" w:color="000000"/>
            </w:tcBorders>
            <w:vAlign w:val="center"/>
            <w:hideMark/>
          </w:tcPr>
          <w:p w14:paraId="38A10F61"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5D7DF26" w14:textId="20A0453B" w:rsidR="007837BA" w:rsidRPr="001A267F" w:rsidRDefault="007837BA" w:rsidP="00CC6A09">
            <w:pPr>
              <w:spacing w:after="0"/>
              <w:rPr>
                <w:sz w:val="18"/>
                <w:szCs w:val="18"/>
              </w:rPr>
            </w:pPr>
            <w:r w:rsidRPr="001A267F">
              <w:rPr>
                <w:sz w:val="18"/>
                <w:szCs w:val="18"/>
              </w:rPr>
              <w:t xml:space="preserve">plocha </w:t>
            </w:r>
            <w:del w:id="838" w:author="Jakub Kura" w:date="2024-03-08T16:05:00Z">
              <w:r w:rsidRPr="001A267F" w:rsidDel="000B398A">
                <w:rPr>
                  <w:b/>
                  <w:sz w:val="18"/>
                  <w:szCs w:val="18"/>
                </w:rPr>
                <w:delText>Z41/VD</w:delText>
              </w:r>
            </w:del>
            <w:ins w:id="839" w:author="Jakub Kura" w:date="2024-03-08T16:05:00Z">
              <w:r w:rsidR="000B398A">
                <w:rPr>
                  <w:b/>
                  <w:sz w:val="18"/>
                  <w:szCs w:val="18"/>
                </w:rPr>
                <w:t>Z.41</w:t>
              </w:r>
            </w:ins>
            <w:r w:rsidRPr="001A267F">
              <w:rPr>
                <w:sz w:val="18"/>
                <w:szCs w:val="18"/>
              </w:rPr>
              <w:t xml:space="preserve"> je využitelná za podmínky, že v následné územně plánovací dokumentaci bude předložením hlukové studie vyloučen vliv požadované činnosti za hranicemi příslušné </w:t>
            </w:r>
            <w:r w:rsidR="004B59DC" w:rsidRPr="001A267F">
              <w:rPr>
                <w:sz w:val="18"/>
                <w:szCs w:val="18"/>
              </w:rPr>
              <w:t>plochy,</w:t>
            </w:r>
            <w:r w:rsidRPr="001A267F">
              <w:rPr>
                <w:sz w:val="18"/>
                <w:szCs w:val="18"/>
              </w:rPr>
              <w:t xml:space="preserve"> a to směrem k chráněnému venkovnímu prostoru stávající obytné zástavby</w:t>
            </w:r>
          </w:p>
        </w:tc>
      </w:tr>
      <w:tr w:rsidR="007837BA" w:rsidRPr="001A267F" w14:paraId="1B31ECAD" w14:textId="77777777" w:rsidTr="003610B0">
        <w:trPr>
          <w:trHeight w:val="476"/>
        </w:trPr>
        <w:tc>
          <w:tcPr>
            <w:tcW w:w="3020" w:type="dxa"/>
            <w:gridSpan w:val="2"/>
            <w:tcBorders>
              <w:top w:val="single" w:sz="4" w:space="0" w:color="auto"/>
              <w:left w:val="single" w:sz="4" w:space="0" w:color="auto"/>
              <w:right w:val="single" w:sz="4" w:space="0" w:color="000000"/>
            </w:tcBorders>
            <w:shd w:val="clear" w:color="auto" w:fill="auto"/>
            <w:noWrap/>
            <w:hideMark/>
          </w:tcPr>
          <w:p w14:paraId="118C735A" w14:textId="77777777" w:rsidR="007837BA" w:rsidRPr="001A267F" w:rsidRDefault="007837BA" w:rsidP="00CC6A09">
            <w:pPr>
              <w:spacing w:after="0"/>
              <w:rPr>
                <w:b/>
                <w:bCs/>
                <w:sz w:val="20"/>
                <w:szCs w:val="20"/>
              </w:rPr>
            </w:pPr>
            <w:r w:rsidRPr="001A267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5431F286" w14:textId="77777777" w:rsidR="007837BA" w:rsidRPr="001A267F" w:rsidRDefault="007837BA" w:rsidP="00CC6A09">
            <w:pPr>
              <w:spacing w:after="0"/>
              <w:rPr>
                <w:sz w:val="18"/>
                <w:szCs w:val="18"/>
              </w:rPr>
            </w:pPr>
            <w:r w:rsidRPr="001A267F">
              <w:rPr>
                <w:sz w:val="18"/>
                <w:szCs w:val="18"/>
              </w:rPr>
              <w:t>negativní vlivy provozu s vazbou na dodržení nezávadných životních podmínek nesmí přesáhnout hranici plochy pro výrobu a skladování</w:t>
            </w:r>
          </w:p>
        </w:tc>
      </w:tr>
      <w:tr w:rsidR="007837BA" w:rsidRPr="001A267F" w14:paraId="781DA4B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5517533"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10A02E4" w14:textId="77777777" w:rsidR="007837BA" w:rsidRPr="001A267F" w:rsidRDefault="007837BA" w:rsidP="00CC6A09">
            <w:pPr>
              <w:spacing w:after="0"/>
              <w:rPr>
                <w:sz w:val="18"/>
                <w:szCs w:val="18"/>
              </w:rPr>
            </w:pPr>
            <w:r w:rsidRPr="001A267F">
              <w:rPr>
                <w:sz w:val="18"/>
                <w:szCs w:val="18"/>
              </w:rPr>
              <w:t>výroba, služby a technická a dopravní infrastruktura, snižující kvalitu souvisejícího prostředí</w:t>
            </w:r>
          </w:p>
        </w:tc>
      </w:tr>
    </w:tbl>
    <w:p w14:paraId="285D6D82" w14:textId="134636D8" w:rsidR="007837BA" w:rsidRPr="001A267F" w:rsidRDefault="007837BA" w:rsidP="007837BA">
      <w:pPr>
        <w:pStyle w:val="polokyregulativ"/>
        <w:numPr>
          <w:ilvl w:val="0"/>
          <w:numId w:val="0"/>
        </w:numPr>
        <w:spacing w:before="240"/>
        <w:rPr>
          <w:sz w:val="22"/>
          <w:szCs w:val="22"/>
        </w:rPr>
      </w:pPr>
    </w:p>
    <w:p w14:paraId="07B2B904" w14:textId="77777777" w:rsidR="0015435A" w:rsidRDefault="0015435A">
      <w:pPr>
        <w:spacing w:after="160" w:line="259" w:lineRule="auto"/>
        <w:rPr>
          <w:rFonts w:ascii="Arial" w:eastAsia="Times New Roman" w:hAnsi="Arial"/>
          <w:lang w:eastAsia="cs-CZ"/>
        </w:rPr>
      </w:pPr>
      <w:r>
        <w:br w:type="page"/>
      </w:r>
    </w:p>
    <w:p w14:paraId="68DD77B5" w14:textId="77777777" w:rsidR="007837BA" w:rsidRPr="001A267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0DD6DEE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33ED2DE"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C2C62CB" w14:textId="77777777" w:rsidR="007837BA" w:rsidRPr="001A267F" w:rsidRDefault="007837BA" w:rsidP="00CC6A09">
            <w:pPr>
              <w:spacing w:after="0"/>
              <w:rPr>
                <w:sz w:val="18"/>
                <w:szCs w:val="18"/>
              </w:rPr>
            </w:pPr>
            <w:r w:rsidRPr="001A267F">
              <w:rPr>
                <w:sz w:val="18"/>
                <w:szCs w:val="18"/>
              </w:rPr>
              <w:t>Plochy zastavěné</w:t>
            </w:r>
          </w:p>
        </w:tc>
      </w:tr>
      <w:tr w:rsidR="007837BA" w:rsidRPr="001A267F" w14:paraId="2CFFF7B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7327055"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350C1EA2" w14:textId="77777777" w:rsidR="007837BA" w:rsidRPr="001A267F" w:rsidRDefault="007837BA" w:rsidP="00CC6A09">
            <w:pPr>
              <w:spacing w:after="0"/>
              <w:rPr>
                <w:sz w:val="18"/>
                <w:szCs w:val="18"/>
              </w:rPr>
            </w:pPr>
            <w:r w:rsidRPr="001A267F">
              <w:rPr>
                <w:sz w:val="18"/>
                <w:szCs w:val="18"/>
              </w:rPr>
              <w:t>Plochy výroby a skladování</w:t>
            </w:r>
          </w:p>
        </w:tc>
      </w:tr>
      <w:tr w:rsidR="007837BA" w:rsidRPr="001A267F" w14:paraId="79059A58"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2CE9FD6"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7BD6C0B6"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78ABFC93" w14:textId="77777777" w:rsidR="007837BA" w:rsidRPr="001A267F" w:rsidRDefault="007837BA" w:rsidP="00CC6A09">
            <w:pPr>
              <w:spacing w:after="0"/>
              <w:rPr>
                <w:b/>
                <w:bCs/>
                <w:sz w:val="20"/>
                <w:szCs w:val="20"/>
              </w:rPr>
            </w:pPr>
            <w:r w:rsidRPr="001A267F">
              <w:rPr>
                <w:b/>
                <w:bCs/>
                <w:sz w:val="20"/>
                <w:szCs w:val="20"/>
              </w:rPr>
              <w:t>VL</w:t>
            </w:r>
          </w:p>
        </w:tc>
      </w:tr>
      <w:tr w:rsidR="007837BA" w:rsidRPr="001A267F" w14:paraId="1278B1A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6FF276A"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597FAAD" w14:textId="1EB11920" w:rsidR="007837BA" w:rsidRPr="001A267F" w:rsidRDefault="007837BA" w:rsidP="00CC6A09">
            <w:pPr>
              <w:spacing w:after="0"/>
              <w:rPr>
                <w:sz w:val="18"/>
                <w:szCs w:val="18"/>
              </w:rPr>
            </w:pPr>
            <w:del w:id="840" w:author="Jakub Kura [2]" w:date="2024-03-07T16:10:00Z">
              <w:r w:rsidRPr="001A267F" w:rsidDel="005D6EC9">
                <w:rPr>
                  <w:sz w:val="18"/>
                  <w:szCs w:val="18"/>
                </w:rPr>
                <w:delText>Lehký průmysl</w:delText>
              </w:r>
            </w:del>
            <w:ins w:id="841" w:author="Jakub Kura [2]" w:date="2024-03-07T16:10:00Z">
              <w:r w:rsidR="005D6EC9">
                <w:rPr>
                  <w:sz w:val="18"/>
                  <w:szCs w:val="18"/>
                </w:rPr>
                <w:t>Výroba lehká</w:t>
              </w:r>
            </w:ins>
          </w:p>
        </w:tc>
      </w:tr>
      <w:tr w:rsidR="007837BA" w:rsidRPr="001A267F" w14:paraId="4D260A8F" w14:textId="77777777" w:rsidTr="003610B0">
        <w:trPr>
          <w:trHeight w:val="372"/>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B439E8B"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2C261CA7" w14:textId="77777777" w:rsidR="007837BA" w:rsidRPr="001A267F" w:rsidRDefault="007837BA" w:rsidP="00CC6A09">
            <w:pPr>
              <w:spacing w:after="0"/>
              <w:rPr>
                <w:sz w:val="18"/>
                <w:szCs w:val="18"/>
              </w:rPr>
            </w:pPr>
            <w:r w:rsidRPr="001A267F">
              <w:rPr>
                <w:sz w:val="18"/>
                <w:szCs w:val="18"/>
              </w:rPr>
              <w:t>výroba, skladování a služby lehkého průmyslu</w:t>
            </w:r>
          </w:p>
        </w:tc>
      </w:tr>
      <w:tr w:rsidR="007837BA" w:rsidRPr="001A267F" w14:paraId="2316E4DF" w14:textId="77777777" w:rsidTr="003610B0">
        <w:trPr>
          <w:trHeight w:val="300"/>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476FEC43"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BC797CA" w14:textId="77777777" w:rsidR="007837BA" w:rsidRPr="001A267F" w:rsidRDefault="007837BA" w:rsidP="00CC6A09">
            <w:pPr>
              <w:spacing w:after="0"/>
              <w:rPr>
                <w:sz w:val="18"/>
                <w:szCs w:val="18"/>
              </w:rPr>
            </w:pPr>
            <w:r w:rsidRPr="001A267F">
              <w:rPr>
                <w:sz w:val="18"/>
                <w:szCs w:val="18"/>
              </w:rPr>
              <w:t>průmyslová výroba, přidružené služby</w:t>
            </w:r>
          </w:p>
        </w:tc>
      </w:tr>
      <w:tr w:rsidR="007837BA" w:rsidRPr="001A267F" w14:paraId="36225CED"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056F33D"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2BE35C9" w14:textId="77777777" w:rsidR="007837BA" w:rsidRPr="001A267F" w:rsidRDefault="007837BA" w:rsidP="00CC6A09">
            <w:pPr>
              <w:spacing w:after="0"/>
              <w:rPr>
                <w:sz w:val="18"/>
                <w:szCs w:val="18"/>
              </w:rPr>
            </w:pPr>
            <w:r w:rsidRPr="001A267F">
              <w:rPr>
                <w:sz w:val="18"/>
                <w:szCs w:val="18"/>
              </w:rPr>
              <w:t>skladování, administrativa a zařízení pro provoz</w:t>
            </w:r>
          </w:p>
        </w:tc>
      </w:tr>
      <w:tr w:rsidR="007837BA" w:rsidRPr="001A267F" w14:paraId="29E2DBCB"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5F53C211"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48FB71"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1A267F" w14:paraId="2568B72B" w14:textId="77777777" w:rsidTr="003610B0">
        <w:trPr>
          <w:trHeight w:val="555"/>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F16C7FE"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80365E4"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 a nenaruší užívání ploch</w:t>
            </w:r>
          </w:p>
        </w:tc>
      </w:tr>
      <w:tr w:rsidR="007837BA" w:rsidRPr="001A267F" w14:paraId="610DA3FE" w14:textId="77777777" w:rsidTr="003610B0">
        <w:trPr>
          <w:trHeight w:val="41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D47B035"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23FB4F4" w14:textId="55048CB4" w:rsidR="007837BA" w:rsidRPr="001A267F" w:rsidRDefault="007837BA" w:rsidP="00CC6A09">
            <w:pPr>
              <w:spacing w:after="0"/>
              <w:rPr>
                <w:sz w:val="18"/>
                <w:szCs w:val="18"/>
              </w:rPr>
            </w:pPr>
            <w:r w:rsidRPr="001A267F">
              <w:rPr>
                <w:sz w:val="18"/>
                <w:szCs w:val="18"/>
              </w:rPr>
              <w:t xml:space="preserve">zemědělská výroba a </w:t>
            </w:r>
            <w:r w:rsidR="004B59DC" w:rsidRPr="001A267F">
              <w:rPr>
                <w:sz w:val="18"/>
                <w:szCs w:val="18"/>
              </w:rPr>
              <w:t>skladování,</w:t>
            </w:r>
            <w:r w:rsidRPr="001A267F">
              <w:rPr>
                <w:sz w:val="18"/>
                <w:szCs w:val="18"/>
              </w:rPr>
              <w:t xml:space="preserve"> pokud bude v následující etapě územního řízení prokázáno, že uvedené činnosti nesníží kvalitu prostředí souvisejícího území</w:t>
            </w:r>
          </w:p>
        </w:tc>
      </w:tr>
      <w:tr w:rsidR="007837BA" w:rsidRPr="001A267F" w14:paraId="2D903155" w14:textId="77777777" w:rsidTr="003610B0">
        <w:trPr>
          <w:trHeight w:val="555"/>
        </w:trPr>
        <w:tc>
          <w:tcPr>
            <w:tcW w:w="3020" w:type="dxa"/>
            <w:gridSpan w:val="2"/>
            <w:tcBorders>
              <w:top w:val="single" w:sz="4" w:space="0" w:color="auto"/>
              <w:left w:val="single" w:sz="4" w:space="0" w:color="auto"/>
              <w:right w:val="single" w:sz="4" w:space="0" w:color="000000"/>
            </w:tcBorders>
            <w:shd w:val="clear" w:color="auto" w:fill="auto"/>
            <w:noWrap/>
            <w:hideMark/>
          </w:tcPr>
          <w:p w14:paraId="63593FAF" w14:textId="77777777" w:rsidR="007837BA" w:rsidRPr="001A267F" w:rsidRDefault="007837BA" w:rsidP="00CC6A09">
            <w:pPr>
              <w:spacing w:after="0"/>
              <w:rPr>
                <w:b/>
                <w:bCs/>
                <w:sz w:val="20"/>
                <w:szCs w:val="20"/>
              </w:rPr>
            </w:pPr>
            <w:r w:rsidRPr="001A267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71ED0971" w14:textId="77777777" w:rsidR="007837BA" w:rsidRPr="001A267F" w:rsidRDefault="007837BA" w:rsidP="00CC6A09">
            <w:pPr>
              <w:spacing w:after="0"/>
              <w:rPr>
                <w:sz w:val="18"/>
                <w:szCs w:val="18"/>
              </w:rPr>
            </w:pPr>
            <w:r w:rsidRPr="001A267F">
              <w:rPr>
                <w:sz w:val="18"/>
                <w:szCs w:val="18"/>
              </w:rPr>
              <w:t>negativní vlivy provozu s vazbou na dodržení nezávadných životních podmínek nesmí přesáhnout hranici plochy pro výrobu a skladování</w:t>
            </w:r>
          </w:p>
        </w:tc>
      </w:tr>
      <w:tr w:rsidR="007837BA" w:rsidRPr="001A267F" w14:paraId="7FC3D0F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FC15855"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7666F2D" w14:textId="77777777" w:rsidR="007837BA" w:rsidRPr="001A267F" w:rsidRDefault="007837BA" w:rsidP="00CC6A09">
            <w:pPr>
              <w:spacing w:after="0"/>
              <w:rPr>
                <w:sz w:val="18"/>
                <w:szCs w:val="18"/>
              </w:rPr>
            </w:pPr>
            <w:r w:rsidRPr="001A267F">
              <w:rPr>
                <w:sz w:val="18"/>
                <w:szCs w:val="18"/>
              </w:rPr>
              <w:t>bydlení a ubytování</w:t>
            </w:r>
          </w:p>
        </w:tc>
      </w:tr>
    </w:tbl>
    <w:p w14:paraId="6FD5DFD4" w14:textId="77777777" w:rsidR="007837BA" w:rsidRPr="001A267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154A370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AF8AC91"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1012DE3" w14:textId="77777777" w:rsidR="007837BA" w:rsidRPr="001A267F" w:rsidRDefault="007837BA" w:rsidP="00CC6A09">
            <w:pPr>
              <w:spacing w:after="0"/>
              <w:rPr>
                <w:sz w:val="18"/>
                <w:szCs w:val="18"/>
              </w:rPr>
            </w:pPr>
            <w:r w:rsidRPr="001A267F">
              <w:rPr>
                <w:sz w:val="18"/>
                <w:szCs w:val="18"/>
              </w:rPr>
              <w:t xml:space="preserve">Plochy zastavěné, zastavitelné </w:t>
            </w:r>
          </w:p>
        </w:tc>
      </w:tr>
      <w:tr w:rsidR="007837BA" w:rsidRPr="001A267F" w14:paraId="6BEDFF4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B2CFD86"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6806E78D" w14:textId="77777777" w:rsidR="007837BA" w:rsidRPr="001A267F" w:rsidRDefault="007837BA" w:rsidP="00CC6A09">
            <w:pPr>
              <w:spacing w:after="0"/>
              <w:rPr>
                <w:sz w:val="18"/>
                <w:szCs w:val="18"/>
              </w:rPr>
            </w:pPr>
            <w:r w:rsidRPr="001A267F">
              <w:rPr>
                <w:sz w:val="18"/>
                <w:szCs w:val="18"/>
              </w:rPr>
              <w:t>Plochy výroby a skladování</w:t>
            </w:r>
          </w:p>
        </w:tc>
      </w:tr>
      <w:tr w:rsidR="007837BA" w:rsidRPr="001A267F" w14:paraId="671F7F00"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46879E7"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71964AA"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0437AE1F" w14:textId="77777777" w:rsidR="007837BA" w:rsidRPr="001A267F" w:rsidRDefault="007837BA" w:rsidP="00CC6A09">
            <w:pPr>
              <w:spacing w:after="0"/>
              <w:rPr>
                <w:b/>
                <w:bCs/>
                <w:sz w:val="20"/>
                <w:szCs w:val="20"/>
              </w:rPr>
            </w:pPr>
            <w:r w:rsidRPr="001A267F">
              <w:rPr>
                <w:b/>
                <w:bCs/>
                <w:sz w:val="20"/>
                <w:szCs w:val="20"/>
              </w:rPr>
              <w:t>VZ</w:t>
            </w:r>
          </w:p>
        </w:tc>
      </w:tr>
      <w:tr w:rsidR="007837BA" w:rsidRPr="001A267F" w14:paraId="4E7BE2B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E58157E"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543D4B3A" w14:textId="46B75A00" w:rsidR="007837BA" w:rsidRPr="001A267F" w:rsidRDefault="007837BA" w:rsidP="00CC6A09">
            <w:pPr>
              <w:spacing w:after="0"/>
              <w:rPr>
                <w:sz w:val="18"/>
                <w:szCs w:val="18"/>
              </w:rPr>
            </w:pPr>
            <w:del w:id="842" w:author="Jakub Kura [2]" w:date="2024-03-07T16:10:00Z">
              <w:r w:rsidRPr="001A267F" w:rsidDel="005D6EC9">
                <w:rPr>
                  <w:sz w:val="18"/>
                  <w:szCs w:val="18"/>
                </w:rPr>
                <w:delText>Zemědělská výroba</w:delText>
              </w:r>
            </w:del>
            <w:ins w:id="843" w:author="Jakub Kura [2]" w:date="2024-03-07T16:10:00Z">
              <w:r w:rsidR="005D6EC9">
                <w:rPr>
                  <w:sz w:val="18"/>
                  <w:szCs w:val="18"/>
                </w:rPr>
                <w:t>Výroba zemědělská a lesnická</w:t>
              </w:r>
            </w:ins>
          </w:p>
        </w:tc>
      </w:tr>
      <w:tr w:rsidR="007837BA" w:rsidRPr="001A267F" w14:paraId="2F0CE845" w14:textId="77777777" w:rsidTr="003610B0">
        <w:trPr>
          <w:trHeight w:val="67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1B53683"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FF903A1" w14:textId="77777777" w:rsidR="007837BA" w:rsidRPr="001A267F" w:rsidRDefault="007837BA" w:rsidP="00CC6A09">
            <w:pPr>
              <w:spacing w:after="0"/>
              <w:rPr>
                <w:sz w:val="18"/>
                <w:szCs w:val="18"/>
              </w:rPr>
            </w:pPr>
            <w:r w:rsidRPr="001A267F">
              <w:rPr>
                <w:sz w:val="18"/>
                <w:szCs w:val="18"/>
              </w:rPr>
              <w:t>zemědělská výroba, zpracování dřevní hmoty, živočišná výroba</w:t>
            </w:r>
          </w:p>
        </w:tc>
      </w:tr>
      <w:tr w:rsidR="007837BA" w:rsidRPr="001A267F" w14:paraId="5E497F8F" w14:textId="77777777" w:rsidTr="003610B0">
        <w:trPr>
          <w:trHeight w:val="815"/>
        </w:trPr>
        <w:tc>
          <w:tcPr>
            <w:tcW w:w="3020" w:type="dxa"/>
            <w:gridSpan w:val="2"/>
            <w:vMerge w:val="restart"/>
            <w:tcBorders>
              <w:top w:val="single" w:sz="4" w:space="0" w:color="auto"/>
              <w:left w:val="single" w:sz="4" w:space="0" w:color="auto"/>
              <w:bottom w:val="nil"/>
              <w:right w:val="single" w:sz="4" w:space="0" w:color="auto"/>
            </w:tcBorders>
            <w:shd w:val="clear" w:color="auto" w:fill="auto"/>
            <w:noWrap/>
            <w:hideMark/>
          </w:tcPr>
          <w:p w14:paraId="1D377310"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F80A" w14:textId="72265818" w:rsidR="007837BA" w:rsidRPr="001A267F" w:rsidRDefault="007837BA" w:rsidP="00CC6A09">
            <w:pPr>
              <w:spacing w:after="0"/>
              <w:rPr>
                <w:sz w:val="18"/>
                <w:szCs w:val="18"/>
              </w:rPr>
            </w:pPr>
            <w:r w:rsidRPr="001A267F">
              <w:rPr>
                <w:sz w:val="18"/>
                <w:szCs w:val="18"/>
              </w:rPr>
              <w:t xml:space="preserve">zemědělská výroba, zařízení a jiná opatření pro zemědělství (např. chov zvířat, lesnická výroba, rybářská výroba, skladování produktů živočišné výroby, příprava a skladování krmiva a </w:t>
            </w:r>
            <w:r w:rsidR="004B59DC" w:rsidRPr="001A267F">
              <w:rPr>
                <w:sz w:val="18"/>
                <w:szCs w:val="18"/>
              </w:rPr>
              <w:t>steliva</w:t>
            </w:r>
            <w:r w:rsidRPr="001A267F">
              <w:rPr>
                <w:sz w:val="18"/>
                <w:szCs w:val="18"/>
              </w:rPr>
              <w:t xml:space="preserve"> apod.)</w:t>
            </w:r>
          </w:p>
        </w:tc>
      </w:tr>
      <w:tr w:rsidR="007837BA" w:rsidRPr="001A267F" w14:paraId="1B4F4AFA" w14:textId="77777777" w:rsidTr="003610B0">
        <w:trPr>
          <w:trHeight w:val="885"/>
        </w:trPr>
        <w:tc>
          <w:tcPr>
            <w:tcW w:w="3020" w:type="dxa"/>
            <w:gridSpan w:val="2"/>
            <w:vMerge/>
            <w:tcBorders>
              <w:top w:val="single" w:sz="4" w:space="0" w:color="auto"/>
              <w:left w:val="single" w:sz="4" w:space="0" w:color="auto"/>
              <w:bottom w:val="nil"/>
              <w:right w:val="single" w:sz="4" w:space="0" w:color="000000"/>
            </w:tcBorders>
            <w:vAlign w:val="center"/>
            <w:hideMark/>
          </w:tcPr>
          <w:p w14:paraId="44AF6864" w14:textId="77777777" w:rsidR="007837BA" w:rsidRPr="001A267F" w:rsidRDefault="007837BA" w:rsidP="00CC6A09">
            <w:pPr>
              <w:spacing w:after="0"/>
              <w:rPr>
                <w:b/>
                <w:bCs/>
                <w:sz w:val="20"/>
                <w:szCs w:val="20"/>
              </w:rPr>
            </w:pP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18449D32"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1A267F" w14:paraId="18B1CD02"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BFC1B0E"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1A6D7CE" w14:textId="77777777" w:rsidR="007837BA" w:rsidRPr="001A267F" w:rsidRDefault="007837BA" w:rsidP="00CC6A09">
            <w:pPr>
              <w:spacing w:after="0"/>
              <w:rPr>
                <w:sz w:val="18"/>
                <w:szCs w:val="18"/>
              </w:rPr>
            </w:pPr>
            <w:r w:rsidRPr="001A267F">
              <w:rPr>
                <w:sz w:val="18"/>
                <w:szCs w:val="18"/>
              </w:rPr>
              <w:t>skladování, administrativa a zařízení pro provoz</w:t>
            </w:r>
          </w:p>
        </w:tc>
      </w:tr>
      <w:tr w:rsidR="007837BA" w:rsidRPr="001A267F" w14:paraId="2D14A3EF" w14:textId="77777777" w:rsidTr="003610B0">
        <w:trPr>
          <w:trHeight w:val="330"/>
        </w:trPr>
        <w:tc>
          <w:tcPr>
            <w:tcW w:w="3020" w:type="dxa"/>
            <w:gridSpan w:val="2"/>
            <w:vMerge/>
            <w:tcBorders>
              <w:top w:val="single" w:sz="4" w:space="0" w:color="auto"/>
              <w:left w:val="single" w:sz="4" w:space="0" w:color="auto"/>
              <w:bottom w:val="nil"/>
              <w:right w:val="single" w:sz="4" w:space="0" w:color="000000"/>
            </w:tcBorders>
            <w:vAlign w:val="center"/>
            <w:hideMark/>
          </w:tcPr>
          <w:p w14:paraId="78129107"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B52A86F" w14:textId="77777777" w:rsidR="007837BA" w:rsidRPr="001A267F" w:rsidRDefault="007837BA" w:rsidP="00CC6A09">
            <w:pPr>
              <w:spacing w:after="0"/>
              <w:rPr>
                <w:sz w:val="18"/>
                <w:szCs w:val="18"/>
              </w:rPr>
            </w:pPr>
            <w:r w:rsidRPr="001A267F">
              <w:rPr>
                <w:sz w:val="18"/>
                <w:szCs w:val="18"/>
              </w:rPr>
              <w:t>malovýroba, řemeslná či přidružená výroba a služby doprovázející hlavní využití</w:t>
            </w:r>
          </w:p>
        </w:tc>
      </w:tr>
      <w:tr w:rsidR="007837BA" w:rsidRPr="001A267F" w14:paraId="0A1DE04A" w14:textId="77777777" w:rsidTr="003610B0">
        <w:trPr>
          <w:trHeight w:val="799"/>
        </w:trPr>
        <w:tc>
          <w:tcPr>
            <w:tcW w:w="3020"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14:paraId="0BE1DA2D"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955C"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 a nenaruší užívání ploch</w:t>
            </w:r>
          </w:p>
        </w:tc>
      </w:tr>
      <w:tr w:rsidR="007837BA" w:rsidRPr="001A267F" w14:paraId="7112FEA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7321FB8"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8F7AF76" w14:textId="77777777" w:rsidR="007837BA" w:rsidRPr="001A267F" w:rsidRDefault="007837BA" w:rsidP="00CC6A09">
            <w:pPr>
              <w:spacing w:after="0"/>
              <w:rPr>
                <w:sz w:val="18"/>
                <w:szCs w:val="18"/>
              </w:rPr>
            </w:pPr>
            <w:r w:rsidRPr="001A267F">
              <w:rPr>
                <w:sz w:val="18"/>
                <w:szCs w:val="18"/>
              </w:rPr>
              <w:t>není stanoveno</w:t>
            </w:r>
          </w:p>
        </w:tc>
      </w:tr>
    </w:tbl>
    <w:p w14:paraId="4B9C718F" w14:textId="67944114" w:rsidR="007837BA" w:rsidRPr="001A267F" w:rsidRDefault="007837BA" w:rsidP="007837BA">
      <w:pPr>
        <w:pStyle w:val="polokyregulativ"/>
        <w:numPr>
          <w:ilvl w:val="0"/>
          <w:numId w:val="0"/>
        </w:numPr>
        <w:spacing w:before="240"/>
        <w:rPr>
          <w:sz w:val="22"/>
          <w:szCs w:val="22"/>
        </w:rPr>
      </w:pPr>
    </w:p>
    <w:p w14:paraId="3D91847E" w14:textId="77777777" w:rsidR="0015435A" w:rsidRDefault="0015435A">
      <w:pPr>
        <w:spacing w:after="160" w:line="259" w:lineRule="auto"/>
        <w:rPr>
          <w:rFonts w:ascii="Arial" w:eastAsia="Times New Roman" w:hAnsi="Arial"/>
          <w:lang w:eastAsia="cs-CZ"/>
        </w:rPr>
      </w:pPr>
      <w:r>
        <w:br w:type="page"/>
      </w:r>
    </w:p>
    <w:p w14:paraId="7DA2BF5D" w14:textId="77777777" w:rsidR="007837BA" w:rsidRPr="001A267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2BBE8C7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BBD5F34"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AFA348B" w14:textId="77777777" w:rsidR="007837BA" w:rsidRPr="001A267F" w:rsidRDefault="007837BA" w:rsidP="00CC6A09">
            <w:pPr>
              <w:spacing w:after="0"/>
              <w:rPr>
                <w:sz w:val="18"/>
                <w:szCs w:val="18"/>
              </w:rPr>
            </w:pPr>
            <w:r w:rsidRPr="001A267F">
              <w:rPr>
                <w:sz w:val="18"/>
                <w:szCs w:val="18"/>
              </w:rPr>
              <w:t>Plochy zastavěné, zastavitelné</w:t>
            </w:r>
          </w:p>
        </w:tc>
      </w:tr>
      <w:tr w:rsidR="007837BA" w:rsidRPr="001A267F" w14:paraId="36DAD7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8208900"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2334ACED" w14:textId="77777777" w:rsidR="007837BA" w:rsidRPr="001A267F" w:rsidRDefault="007837BA" w:rsidP="00CC6A09">
            <w:pPr>
              <w:spacing w:after="0"/>
              <w:rPr>
                <w:sz w:val="18"/>
                <w:szCs w:val="18"/>
              </w:rPr>
            </w:pPr>
            <w:r w:rsidRPr="001A267F">
              <w:rPr>
                <w:sz w:val="18"/>
                <w:szCs w:val="18"/>
              </w:rPr>
              <w:t>Plochy výroby a skladování</w:t>
            </w:r>
          </w:p>
        </w:tc>
      </w:tr>
      <w:tr w:rsidR="007837BA" w:rsidRPr="001A267F" w14:paraId="51F40875"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0488C222"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0D8C33EC"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56B0A698" w14:textId="50308096" w:rsidR="007837BA" w:rsidRPr="001A267F" w:rsidRDefault="007837BA" w:rsidP="00CC6A09">
            <w:pPr>
              <w:spacing w:after="0"/>
              <w:rPr>
                <w:b/>
                <w:bCs/>
                <w:sz w:val="20"/>
                <w:szCs w:val="20"/>
              </w:rPr>
            </w:pPr>
            <w:del w:id="844" w:author="Jakub Kura [2]" w:date="2024-03-07T16:11:00Z">
              <w:r w:rsidRPr="001A267F" w:rsidDel="005D6EC9">
                <w:rPr>
                  <w:b/>
                  <w:bCs/>
                  <w:sz w:val="20"/>
                  <w:szCs w:val="20"/>
                </w:rPr>
                <w:delText>VX</w:delText>
              </w:r>
            </w:del>
            <w:ins w:id="845" w:author="Jakub Kura [2]" w:date="2024-03-07T16:11:00Z">
              <w:r w:rsidR="005D6EC9">
                <w:rPr>
                  <w:b/>
                  <w:bCs/>
                  <w:sz w:val="20"/>
                  <w:szCs w:val="20"/>
                </w:rPr>
                <w:t>VE</w:t>
              </w:r>
            </w:ins>
          </w:p>
        </w:tc>
      </w:tr>
      <w:tr w:rsidR="007837BA" w:rsidRPr="001A267F" w14:paraId="1E1FD3A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9F55848"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74488B95" w14:textId="5636C62C" w:rsidR="007837BA" w:rsidRPr="001A267F" w:rsidRDefault="007837BA" w:rsidP="00CC6A09">
            <w:pPr>
              <w:spacing w:after="0"/>
              <w:rPr>
                <w:sz w:val="18"/>
                <w:szCs w:val="18"/>
              </w:rPr>
            </w:pPr>
            <w:del w:id="846" w:author="Jakub Kura [2]" w:date="2024-03-07T16:11:00Z">
              <w:r w:rsidRPr="001A267F" w:rsidDel="005D6EC9">
                <w:rPr>
                  <w:sz w:val="18"/>
                  <w:szCs w:val="18"/>
                </w:rPr>
                <w:delText>Výroba se specifickým využitím</w:delText>
              </w:r>
            </w:del>
            <w:ins w:id="847" w:author="Jakub Kura [2]" w:date="2024-03-07T16:11:00Z">
              <w:r w:rsidR="005D6EC9">
                <w:rPr>
                  <w:sz w:val="18"/>
                  <w:szCs w:val="18"/>
                </w:rPr>
                <w:t>Výroba energie z obnovitelných zdrojů</w:t>
              </w:r>
            </w:ins>
          </w:p>
        </w:tc>
      </w:tr>
      <w:tr w:rsidR="007837BA" w:rsidRPr="001A267F" w14:paraId="706D6EF6" w14:textId="77777777" w:rsidTr="003610B0">
        <w:trPr>
          <w:trHeight w:val="372"/>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606B51C"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0A5EC30D" w14:textId="77777777" w:rsidR="007837BA" w:rsidRPr="001A267F" w:rsidRDefault="007837BA" w:rsidP="00CC6A09">
            <w:pPr>
              <w:spacing w:after="0"/>
              <w:rPr>
                <w:sz w:val="18"/>
                <w:szCs w:val="18"/>
              </w:rPr>
            </w:pPr>
            <w:r w:rsidRPr="001A267F">
              <w:rPr>
                <w:sz w:val="18"/>
                <w:szCs w:val="18"/>
              </w:rPr>
              <w:t>výroba energie z obnovitelných zdrojů</w:t>
            </w:r>
          </w:p>
        </w:tc>
      </w:tr>
      <w:tr w:rsidR="007837BA" w:rsidRPr="001A267F" w14:paraId="3485FF12" w14:textId="77777777" w:rsidTr="003610B0">
        <w:trPr>
          <w:trHeight w:val="300"/>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3146B7C6"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104E9B2" w14:textId="77777777" w:rsidR="007837BA" w:rsidRPr="001A267F" w:rsidRDefault="007837BA" w:rsidP="00CC6A09">
            <w:pPr>
              <w:spacing w:after="0"/>
              <w:rPr>
                <w:sz w:val="18"/>
                <w:szCs w:val="18"/>
              </w:rPr>
            </w:pPr>
            <w:r w:rsidRPr="001A267F">
              <w:rPr>
                <w:sz w:val="18"/>
                <w:szCs w:val="18"/>
              </w:rPr>
              <w:t>výroba obnovitelné energie, hydroelektrárenská zařízení</w:t>
            </w:r>
          </w:p>
        </w:tc>
      </w:tr>
      <w:tr w:rsidR="007837BA" w:rsidRPr="001A267F" w14:paraId="740F5106"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1397323B"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A6EB480" w14:textId="77777777" w:rsidR="007837BA" w:rsidRPr="001A267F" w:rsidRDefault="007837BA" w:rsidP="00CC6A09">
            <w:pPr>
              <w:spacing w:after="0"/>
              <w:rPr>
                <w:sz w:val="18"/>
                <w:szCs w:val="18"/>
              </w:rPr>
            </w:pPr>
            <w:r w:rsidRPr="001A267F">
              <w:rPr>
                <w:sz w:val="18"/>
                <w:szCs w:val="18"/>
              </w:rPr>
              <w:t>skladování, administrativa a zařízení pro provoz</w:t>
            </w:r>
          </w:p>
        </w:tc>
      </w:tr>
      <w:tr w:rsidR="007837BA" w:rsidRPr="001A267F" w14:paraId="14AC8F54"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0AA4566C"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D941312"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1A267F" w14:paraId="6AD32020" w14:textId="77777777" w:rsidTr="003610B0">
        <w:trPr>
          <w:trHeight w:val="555"/>
        </w:trPr>
        <w:tc>
          <w:tcPr>
            <w:tcW w:w="3020"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3B0351AC"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9610A41"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neomezí užívání ploch pro výrobu</w:t>
            </w:r>
          </w:p>
        </w:tc>
      </w:tr>
      <w:tr w:rsidR="007837BA" w:rsidRPr="001A267F" w14:paraId="610A165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0845486"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FAB7DE9" w14:textId="77777777" w:rsidR="007837BA" w:rsidRPr="001A267F" w:rsidRDefault="007837BA" w:rsidP="00CC6A09">
            <w:pPr>
              <w:spacing w:after="0"/>
              <w:rPr>
                <w:sz w:val="18"/>
                <w:szCs w:val="18"/>
              </w:rPr>
            </w:pPr>
            <w:r w:rsidRPr="001A267F">
              <w:rPr>
                <w:sz w:val="18"/>
                <w:szCs w:val="18"/>
              </w:rPr>
              <w:t>není stanoveno</w:t>
            </w:r>
          </w:p>
        </w:tc>
      </w:tr>
    </w:tbl>
    <w:p w14:paraId="5B0787AE" w14:textId="77777777" w:rsidR="007837BA" w:rsidRDefault="007837BA" w:rsidP="007837BA">
      <w:pPr>
        <w:pStyle w:val="polokyregulativ"/>
        <w:numPr>
          <w:ilvl w:val="0"/>
          <w:numId w:val="0"/>
        </w:numPr>
        <w:spacing w:before="240"/>
        <w:rPr>
          <w:sz w:val="22"/>
          <w:szCs w:val="22"/>
        </w:rPr>
      </w:pPr>
    </w:p>
    <w:p w14:paraId="4AECFF05" w14:textId="77777777" w:rsidR="007837BA" w:rsidRDefault="007837BA" w:rsidP="007837BA">
      <w:pPr>
        <w:spacing w:before="240" w:after="0"/>
        <w:rPr>
          <w:rFonts w:ascii="Arial" w:hAnsi="Arial"/>
        </w:rPr>
      </w:pPr>
      <w:r>
        <w:br w:type="page"/>
      </w:r>
    </w:p>
    <w:p w14:paraId="0100305F" w14:textId="77777777" w:rsidR="007837BA" w:rsidRPr="001A267F" w:rsidRDefault="007837BA" w:rsidP="0015435A">
      <w:pPr>
        <w:pStyle w:val="Nadpis1"/>
        <w:numPr>
          <w:ilvl w:val="2"/>
          <w:numId w:val="1"/>
        </w:numPr>
        <w:jc w:val="both"/>
        <w:rPr>
          <w:sz w:val="22"/>
          <w:szCs w:val="22"/>
        </w:rPr>
      </w:pPr>
      <w:bookmarkStart w:id="848" w:name="_Toc330537475"/>
      <w:bookmarkStart w:id="849" w:name="_Toc330541225"/>
      <w:r w:rsidRPr="001A267F">
        <w:rPr>
          <w:sz w:val="22"/>
          <w:szCs w:val="22"/>
        </w:rPr>
        <w:lastRenderedPageBreak/>
        <w:tab/>
      </w:r>
      <w:bookmarkStart w:id="850" w:name="_Toc166864374"/>
      <w:r w:rsidRPr="001A267F">
        <w:rPr>
          <w:sz w:val="22"/>
          <w:szCs w:val="22"/>
        </w:rPr>
        <w:t>Plochy vodní a vodohospodářské</w:t>
      </w:r>
      <w:bookmarkEnd w:id="848"/>
      <w:bookmarkEnd w:id="849"/>
      <w:bookmarkEnd w:id="850"/>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4C26553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F4C5FE9"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0085EB7" w14:textId="77777777" w:rsidR="007837BA" w:rsidRPr="001A267F" w:rsidRDefault="007837BA" w:rsidP="00CC6A09">
            <w:pPr>
              <w:spacing w:after="0"/>
              <w:rPr>
                <w:sz w:val="18"/>
                <w:szCs w:val="18"/>
              </w:rPr>
            </w:pPr>
            <w:r w:rsidRPr="001A267F">
              <w:rPr>
                <w:sz w:val="18"/>
                <w:szCs w:val="18"/>
              </w:rPr>
              <w:t xml:space="preserve">Plochy stávající, navrhované </w:t>
            </w:r>
          </w:p>
        </w:tc>
      </w:tr>
      <w:tr w:rsidR="007837BA" w:rsidRPr="001A267F" w14:paraId="7F52EAD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5A0FF4A"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C6EBCEF" w14:textId="77777777" w:rsidR="007837BA" w:rsidRPr="001A267F" w:rsidRDefault="007837BA" w:rsidP="00CC6A09">
            <w:pPr>
              <w:spacing w:after="0"/>
              <w:rPr>
                <w:sz w:val="18"/>
                <w:szCs w:val="18"/>
              </w:rPr>
            </w:pPr>
            <w:r w:rsidRPr="001A267F">
              <w:rPr>
                <w:sz w:val="18"/>
                <w:szCs w:val="18"/>
              </w:rPr>
              <w:t>Plochy vodní a vodohospodářské</w:t>
            </w:r>
          </w:p>
        </w:tc>
      </w:tr>
      <w:tr w:rsidR="007837BA" w:rsidRPr="001A267F" w14:paraId="7749292F"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B077DDD"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9745FA0"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60855CE2" w14:textId="6392BCA0" w:rsidR="007837BA" w:rsidRPr="001A267F" w:rsidRDefault="007837BA" w:rsidP="00CC6A09">
            <w:pPr>
              <w:spacing w:after="0"/>
              <w:rPr>
                <w:b/>
                <w:bCs/>
                <w:sz w:val="20"/>
                <w:szCs w:val="20"/>
              </w:rPr>
            </w:pPr>
            <w:del w:id="851" w:author="Jakub Kura [2]" w:date="2024-03-07T16:11:00Z">
              <w:r w:rsidRPr="001A267F" w:rsidDel="005D6EC9">
                <w:rPr>
                  <w:b/>
                  <w:bCs/>
                  <w:sz w:val="20"/>
                  <w:szCs w:val="20"/>
                </w:rPr>
                <w:delText>W</w:delText>
              </w:r>
            </w:del>
            <w:ins w:id="852" w:author="Jakub Kura" w:date="2024-03-12T15:03:00Z">
              <w:r w:rsidR="007D2B53">
                <w:rPr>
                  <w:b/>
                  <w:bCs/>
                  <w:sz w:val="20"/>
                  <w:szCs w:val="20"/>
                </w:rPr>
                <w:t>WU</w:t>
              </w:r>
            </w:ins>
          </w:p>
        </w:tc>
      </w:tr>
      <w:tr w:rsidR="007837BA" w:rsidRPr="001A267F" w14:paraId="21302581"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CBDDD2B"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2ADAA672" w14:textId="5F5E5458" w:rsidR="007837BA" w:rsidRPr="001A267F" w:rsidRDefault="007837BA" w:rsidP="00CC6A09">
            <w:pPr>
              <w:spacing w:after="0"/>
              <w:rPr>
                <w:sz w:val="18"/>
                <w:szCs w:val="18"/>
              </w:rPr>
            </w:pPr>
            <w:del w:id="853" w:author="Jakub Kura [2]" w:date="2024-03-07T16:11:00Z">
              <w:r w:rsidRPr="001A267F" w:rsidDel="005D6EC9">
                <w:rPr>
                  <w:sz w:val="18"/>
                  <w:szCs w:val="18"/>
                </w:rPr>
                <w:delText>Plochy vodní a vodohospodářské</w:delText>
              </w:r>
            </w:del>
            <w:ins w:id="854" w:author="Jakub Kura [2]" w:date="2024-03-07T16:11:00Z">
              <w:r w:rsidR="005D6EC9">
                <w:rPr>
                  <w:sz w:val="18"/>
                  <w:szCs w:val="18"/>
                </w:rPr>
                <w:t>Vodní a vodohospodářské všeobe</w:t>
              </w:r>
            </w:ins>
            <w:ins w:id="855" w:author="Jakub Kura" w:date="2024-03-08T17:10:00Z">
              <w:r w:rsidR="0014702C">
                <w:rPr>
                  <w:sz w:val="18"/>
                  <w:szCs w:val="18"/>
                </w:rPr>
                <w:t>c</w:t>
              </w:r>
            </w:ins>
            <w:ins w:id="856" w:author="Jakub Kura [2]" w:date="2024-03-07T16:11:00Z">
              <w:r w:rsidR="005D6EC9">
                <w:rPr>
                  <w:sz w:val="18"/>
                  <w:szCs w:val="18"/>
                </w:rPr>
                <w:t>né</w:t>
              </w:r>
            </w:ins>
          </w:p>
        </w:tc>
      </w:tr>
      <w:tr w:rsidR="007837BA" w:rsidRPr="001A267F" w14:paraId="1F0CE598" w14:textId="77777777" w:rsidTr="003610B0">
        <w:trPr>
          <w:trHeight w:val="48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F1B8148"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6D3B8291" w14:textId="77777777" w:rsidR="007837BA" w:rsidRPr="001A267F" w:rsidRDefault="007837BA" w:rsidP="00CC6A09">
            <w:pPr>
              <w:spacing w:after="0"/>
              <w:rPr>
                <w:sz w:val="18"/>
                <w:szCs w:val="18"/>
              </w:rPr>
            </w:pPr>
            <w:r w:rsidRPr="001A267F">
              <w:rPr>
                <w:sz w:val="18"/>
                <w:szCs w:val="18"/>
              </w:rPr>
              <w:t>nakládání s vodami, ochrana území před jejich nedostatkem a škodlivými účinky</w:t>
            </w:r>
          </w:p>
        </w:tc>
      </w:tr>
      <w:tr w:rsidR="007837BA" w:rsidRPr="001A267F" w14:paraId="3FA74C85"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CD0C7DE"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0906CB7" w14:textId="77777777" w:rsidR="007837BA" w:rsidRPr="001A267F" w:rsidRDefault="007837BA" w:rsidP="00CC6A09">
            <w:pPr>
              <w:spacing w:after="0"/>
              <w:rPr>
                <w:sz w:val="18"/>
                <w:szCs w:val="18"/>
              </w:rPr>
            </w:pPr>
            <w:r w:rsidRPr="001A267F">
              <w:rPr>
                <w:sz w:val="18"/>
                <w:szCs w:val="18"/>
              </w:rPr>
              <w:t>nakládání s povrchovými vodami, jejich ochrana, vodohospodářské využití -zajišťování akumulace vod a regulace vodního režimu a plnění dalších účelů stanovených právními předpisy na úseku vod a ochrany přírody a krajiny</w:t>
            </w:r>
          </w:p>
        </w:tc>
      </w:tr>
      <w:tr w:rsidR="007837BA" w:rsidRPr="001A267F" w14:paraId="7587B1D3"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02F7252"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741773A" w14:textId="77777777" w:rsidR="007837BA" w:rsidRPr="001A267F" w:rsidRDefault="007837BA" w:rsidP="00CC6A09">
            <w:pPr>
              <w:spacing w:after="0"/>
              <w:rPr>
                <w:sz w:val="18"/>
                <w:szCs w:val="18"/>
              </w:rPr>
            </w:pPr>
            <w:r w:rsidRPr="001A267F">
              <w:rPr>
                <w:sz w:val="18"/>
                <w:szCs w:val="18"/>
              </w:rPr>
              <w:t>ochrana území před škodlivými účinky vod, před vodní erozí a před suchem</w:t>
            </w:r>
          </w:p>
        </w:tc>
      </w:tr>
      <w:tr w:rsidR="007837BA" w:rsidRPr="001A267F" w14:paraId="4B9EEAA0"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1BDEFF9"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EAC1B45" w14:textId="77777777" w:rsidR="007837BA" w:rsidRPr="001A267F" w:rsidRDefault="007837BA" w:rsidP="00CC6A09">
            <w:pPr>
              <w:spacing w:after="0"/>
              <w:rPr>
                <w:sz w:val="18"/>
                <w:szCs w:val="18"/>
              </w:rPr>
            </w:pPr>
            <w:r w:rsidRPr="001A267F">
              <w:rPr>
                <w:sz w:val="18"/>
                <w:szCs w:val="18"/>
              </w:rPr>
              <w:t>ochrana vodních zdrojů, toků a nádrží</w:t>
            </w:r>
          </w:p>
        </w:tc>
      </w:tr>
      <w:tr w:rsidR="007837BA" w:rsidRPr="001A267F" w14:paraId="2BC4818C" w14:textId="77777777" w:rsidTr="003610B0">
        <w:trPr>
          <w:trHeight w:val="20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2A9BDDAF"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8944915" w14:textId="77777777" w:rsidR="007837BA" w:rsidRPr="001A267F" w:rsidRDefault="007837BA" w:rsidP="00CC6A09">
            <w:pPr>
              <w:spacing w:after="0"/>
              <w:rPr>
                <w:sz w:val="18"/>
                <w:szCs w:val="18"/>
              </w:rPr>
            </w:pPr>
            <w:r w:rsidRPr="001A267F">
              <w:rPr>
                <w:sz w:val="18"/>
                <w:szCs w:val="18"/>
              </w:rPr>
              <w:t>rekreace</w:t>
            </w:r>
          </w:p>
        </w:tc>
      </w:tr>
      <w:tr w:rsidR="007837BA" w:rsidRPr="001A267F" w14:paraId="06C95A0A" w14:textId="77777777" w:rsidTr="003610B0">
        <w:trPr>
          <w:trHeight w:val="769"/>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2CAAA650"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9BB055C" w14:textId="77777777" w:rsidR="007837BA" w:rsidRPr="001A267F" w:rsidRDefault="007837BA" w:rsidP="00CC6A09">
            <w:pPr>
              <w:spacing w:after="0"/>
              <w:rPr>
                <w:sz w:val="18"/>
                <w:szCs w:val="18"/>
              </w:rPr>
            </w:pPr>
            <w:r w:rsidRPr="001A267F">
              <w:rPr>
                <w:sz w:val="18"/>
                <w:szCs w:val="18"/>
              </w:rPr>
              <w:t>související technická a dopravní infrastruktura (např. vedení a stavby technické infrastruktury, místní komunikace pro stavby hlavního, přípustného a podmíněně přípustného využití, chodníky apod.)</w:t>
            </w:r>
          </w:p>
        </w:tc>
      </w:tr>
      <w:tr w:rsidR="007837BA" w:rsidRPr="001A267F" w14:paraId="4FD43204"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58FED46"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D8E86C0" w14:textId="77777777" w:rsidR="007837BA" w:rsidRPr="001A267F" w:rsidRDefault="007837BA" w:rsidP="00CC6A09">
            <w:pPr>
              <w:spacing w:after="0"/>
              <w:rPr>
                <w:sz w:val="18"/>
                <w:szCs w:val="18"/>
              </w:rPr>
            </w:pPr>
            <w:r w:rsidRPr="001A267F">
              <w:rPr>
                <w:sz w:val="18"/>
                <w:szCs w:val="18"/>
              </w:rPr>
              <w:t>založení prvků územního systému ekologické stability</w:t>
            </w:r>
          </w:p>
        </w:tc>
      </w:tr>
      <w:tr w:rsidR="007837BA" w:rsidRPr="001A267F" w14:paraId="0BB26CEF" w14:textId="77777777" w:rsidTr="003610B0">
        <w:trPr>
          <w:trHeight w:val="776"/>
        </w:trPr>
        <w:tc>
          <w:tcPr>
            <w:tcW w:w="3020" w:type="dxa"/>
            <w:gridSpan w:val="2"/>
            <w:tcBorders>
              <w:top w:val="single" w:sz="4" w:space="0" w:color="auto"/>
              <w:left w:val="single" w:sz="4" w:space="0" w:color="auto"/>
              <w:right w:val="single" w:sz="4" w:space="0" w:color="000000"/>
            </w:tcBorders>
            <w:shd w:val="clear" w:color="auto" w:fill="auto"/>
            <w:noWrap/>
            <w:hideMark/>
          </w:tcPr>
          <w:p w14:paraId="1A8F9B1F"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23EBBAC" w14:textId="77777777" w:rsidR="007837BA" w:rsidRPr="001A267F" w:rsidRDefault="007837BA" w:rsidP="00CC6A09">
            <w:pPr>
              <w:spacing w:after="0"/>
              <w:rPr>
                <w:sz w:val="18"/>
                <w:szCs w:val="18"/>
              </w:rPr>
            </w:pPr>
            <w:r w:rsidRPr="001A267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 a nenaruší užívání ploch pro vodní hospodářství</w:t>
            </w:r>
          </w:p>
        </w:tc>
      </w:tr>
      <w:tr w:rsidR="007837BA" w:rsidRPr="001A267F" w14:paraId="2C381327" w14:textId="77777777" w:rsidTr="003610B0">
        <w:trPr>
          <w:trHeight w:val="428"/>
        </w:trPr>
        <w:tc>
          <w:tcPr>
            <w:tcW w:w="3020" w:type="dxa"/>
            <w:gridSpan w:val="2"/>
            <w:tcBorders>
              <w:top w:val="single" w:sz="4" w:space="0" w:color="auto"/>
              <w:left w:val="single" w:sz="4" w:space="0" w:color="auto"/>
              <w:right w:val="single" w:sz="4" w:space="0" w:color="000000"/>
            </w:tcBorders>
            <w:shd w:val="clear" w:color="auto" w:fill="auto"/>
            <w:noWrap/>
            <w:hideMark/>
          </w:tcPr>
          <w:p w14:paraId="5709D02F" w14:textId="77777777" w:rsidR="007837BA" w:rsidRPr="001A267F" w:rsidRDefault="007837BA" w:rsidP="00CC6A09">
            <w:pPr>
              <w:spacing w:after="0"/>
              <w:rPr>
                <w:b/>
                <w:bCs/>
                <w:sz w:val="20"/>
                <w:szCs w:val="20"/>
              </w:rPr>
            </w:pPr>
            <w:r w:rsidRPr="001A267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2E84803B" w14:textId="77777777" w:rsidR="007837BA" w:rsidRPr="001A267F" w:rsidRDefault="007837BA" w:rsidP="00CC6A09">
            <w:pPr>
              <w:spacing w:after="0"/>
              <w:rPr>
                <w:sz w:val="18"/>
                <w:szCs w:val="18"/>
              </w:rPr>
            </w:pPr>
            <w:r w:rsidRPr="001A267F">
              <w:rPr>
                <w:sz w:val="18"/>
                <w:szCs w:val="18"/>
              </w:rPr>
              <w:t>při povolování staveb musí být maximálně zohledněn územní systém ekologické stability</w:t>
            </w:r>
          </w:p>
        </w:tc>
      </w:tr>
      <w:tr w:rsidR="007837BA" w:rsidRPr="001A267F" w14:paraId="50A0F08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E439016"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0FBA2CB" w14:textId="77777777" w:rsidR="007837BA" w:rsidRPr="001A267F" w:rsidRDefault="007837BA" w:rsidP="00CC6A09">
            <w:pPr>
              <w:spacing w:after="0"/>
              <w:rPr>
                <w:sz w:val="18"/>
                <w:szCs w:val="18"/>
              </w:rPr>
            </w:pPr>
            <w:r w:rsidRPr="001A267F">
              <w:rPr>
                <w:bCs/>
                <w:sz w:val="18"/>
                <w:szCs w:val="18"/>
              </w:rPr>
              <w:t>stavby, zařízení a jiná opatření pro těžbu nerostů</w:t>
            </w:r>
          </w:p>
        </w:tc>
      </w:tr>
    </w:tbl>
    <w:p w14:paraId="49386062" w14:textId="77777777" w:rsidR="007837BA" w:rsidRPr="001A267F" w:rsidRDefault="007837BA" w:rsidP="007837BA">
      <w:pPr>
        <w:pStyle w:val="polokyregulativ"/>
        <w:numPr>
          <w:ilvl w:val="0"/>
          <w:numId w:val="0"/>
        </w:numPr>
        <w:spacing w:before="240"/>
        <w:rPr>
          <w:sz w:val="22"/>
          <w:szCs w:val="22"/>
        </w:rPr>
      </w:pPr>
    </w:p>
    <w:p w14:paraId="12D65FC7" w14:textId="77777777" w:rsidR="007837BA" w:rsidRPr="001A267F" w:rsidRDefault="007837BA" w:rsidP="007837BA">
      <w:pPr>
        <w:pStyle w:val="polokyregulativ"/>
        <w:numPr>
          <w:ilvl w:val="0"/>
          <w:numId w:val="0"/>
        </w:numPr>
        <w:spacing w:before="240"/>
        <w:rPr>
          <w:sz w:val="22"/>
          <w:szCs w:val="22"/>
        </w:rPr>
      </w:pPr>
      <w:r w:rsidRPr="001A267F">
        <w:rPr>
          <w:sz w:val="22"/>
          <w:szCs w:val="22"/>
        </w:rPr>
        <w:br w:type="page"/>
      </w:r>
    </w:p>
    <w:p w14:paraId="45251668" w14:textId="77777777" w:rsidR="007837BA" w:rsidRPr="001A267F" w:rsidRDefault="007837BA" w:rsidP="0015435A">
      <w:pPr>
        <w:pStyle w:val="Nadpis1"/>
        <w:numPr>
          <w:ilvl w:val="2"/>
          <w:numId w:val="1"/>
        </w:numPr>
        <w:jc w:val="both"/>
        <w:rPr>
          <w:sz w:val="22"/>
          <w:szCs w:val="22"/>
        </w:rPr>
      </w:pPr>
      <w:bookmarkStart w:id="857" w:name="_Toc330537476"/>
      <w:bookmarkStart w:id="858" w:name="_Toc330541226"/>
      <w:bookmarkStart w:id="859" w:name="_Toc166864375"/>
      <w:r w:rsidRPr="001A267F">
        <w:rPr>
          <w:sz w:val="22"/>
          <w:szCs w:val="22"/>
        </w:rPr>
        <w:lastRenderedPageBreak/>
        <w:t>Plochy zemědělské</w:t>
      </w:r>
      <w:bookmarkEnd w:id="857"/>
      <w:bookmarkEnd w:id="858"/>
      <w:bookmarkEnd w:id="859"/>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6D60545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AD967B4"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416C28A7" w14:textId="77777777" w:rsidR="007837BA" w:rsidRPr="001A267F" w:rsidRDefault="007837BA" w:rsidP="00CC6A09">
            <w:pPr>
              <w:spacing w:after="0"/>
              <w:rPr>
                <w:sz w:val="18"/>
                <w:szCs w:val="18"/>
              </w:rPr>
            </w:pPr>
            <w:r w:rsidRPr="001A267F">
              <w:rPr>
                <w:sz w:val="18"/>
                <w:szCs w:val="18"/>
              </w:rPr>
              <w:t>Plochy stávající, návrhové</w:t>
            </w:r>
          </w:p>
        </w:tc>
      </w:tr>
      <w:tr w:rsidR="007837BA" w:rsidRPr="001A267F" w14:paraId="0EAD6F7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390D7B0"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06AF506F" w14:textId="77777777" w:rsidR="007837BA" w:rsidRPr="001A267F" w:rsidRDefault="007837BA" w:rsidP="00CC6A09">
            <w:pPr>
              <w:spacing w:after="0"/>
              <w:rPr>
                <w:sz w:val="18"/>
                <w:szCs w:val="18"/>
              </w:rPr>
            </w:pPr>
            <w:r w:rsidRPr="001A267F">
              <w:rPr>
                <w:sz w:val="18"/>
                <w:szCs w:val="18"/>
              </w:rPr>
              <w:t>Plochy zemědělské</w:t>
            </w:r>
          </w:p>
        </w:tc>
      </w:tr>
      <w:tr w:rsidR="007837BA" w:rsidRPr="001A267F" w14:paraId="0F066CAA"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E9A0A76"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66902FB9"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4483CAC3" w14:textId="18B763F5" w:rsidR="007837BA" w:rsidRPr="001A267F" w:rsidRDefault="007837BA" w:rsidP="00CC6A09">
            <w:pPr>
              <w:spacing w:after="0"/>
              <w:rPr>
                <w:b/>
                <w:bCs/>
                <w:sz w:val="20"/>
                <w:szCs w:val="20"/>
              </w:rPr>
            </w:pPr>
            <w:del w:id="860" w:author="Jakub Kura [2]" w:date="2024-03-07T16:12:00Z">
              <w:r w:rsidRPr="001A267F" w:rsidDel="005D6EC9">
                <w:rPr>
                  <w:b/>
                  <w:bCs/>
                  <w:sz w:val="20"/>
                  <w:szCs w:val="20"/>
                </w:rPr>
                <w:delText>NZ</w:delText>
              </w:r>
            </w:del>
            <w:ins w:id="861" w:author="Jakub Kura [2]" w:date="2024-03-07T16:12:00Z">
              <w:r w:rsidR="005D6EC9">
                <w:rPr>
                  <w:b/>
                  <w:bCs/>
                  <w:sz w:val="20"/>
                  <w:szCs w:val="20"/>
                </w:rPr>
                <w:t>AU</w:t>
              </w:r>
            </w:ins>
          </w:p>
        </w:tc>
      </w:tr>
      <w:tr w:rsidR="007837BA" w:rsidRPr="001A267F" w14:paraId="1EF9ED4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48376B9"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426E5D31" w14:textId="51A48FBC" w:rsidR="007837BA" w:rsidRPr="001A267F" w:rsidRDefault="007837BA" w:rsidP="00CC6A09">
            <w:pPr>
              <w:spacing w:after="0"/>
              <w:rPr>
                <w:sz w:val="18"/>
                <w:szCs w:val="18"/>
              </w:rPr>
            </w:pPr>
            <w:del w:id="862" w:author="Jakub Kura [2]" w:date="2024-03-07T16:12:00Z">
              <w:r w:rsidRPr="001A267F" w:rsidDel="005D6EC9">
                <w:rPr>
                  <w:sz w:val="18"/>
                  <w:szCs w:val="18"/>
                </w:rPr>
                <w:delText>Plochy zemědělské</w:delText>
              </w:r>
            </w:del>
            <w:ins w:id="863" w:author="Jakub Kura [2]" w:date="2024-03-07T16:12:00Z">
              <w:r w:rsidR="005D6EC9">
                <w:rPr>
                  <w:sz w:val="18"/>
                  <w:szCs w:val="18"/>
                </w:rPr>
                <w:t>Zemědělské všeobecné</w:t>
              </w:r>
            </w:ins>
          </w:p>
        </w:tc>
      </w:tr>
      <w:tr w:rsidR="007837BA" w:rsidRPr="001A267F" w14:paraId="36FB7CC9" w14:textId="77777777" w:rsidTr="003610B0">
        <w:trPr>
          <w:trHeight w:val="496"/>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5118E44"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3D8BCB1A" w14:textId="77777777" w:rsidR="007837BA" w:rsidRPr="001A267F" w:rsidRDefault="007837BA" w:rsidP="00CC6A09">
            <w:pPr>
              <w:spacing w:after="0"/>
              <w:rPr>
                <w:sz w:val="18"/>
                <w:szCs w:val="18"/>
              </w:rPr>
            </w:pPr>
            <w:r w:rsidRPr="001A267F">
              <w:rPr>
                <w:sz w:val="18"/>
                <w:szCs w:val="18"/>
              </w:rPr>
              <w:t>hospodaření na zemědělské půdě</w:t>
            </w:r>
          </w:p>
        </w:tc>
      </w:tr>
      <w:tr w:rsidR="007837BA" w:rsidRPr="001A267F" w14:paraId="23F476F9" w14:textId="77777777" w:rsidTr="003610B0">
        <w:trPr>
          <w:trHeight w:val="276"/>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68EF0AC7"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57D5361" w14:textId="77777777" w:rsidR="007837BA" w:rsidRPr="001A267F" w:rsidRDefault="007837BA" w:rsidP="00CC6A09">
            <w:pPr>
              <w:spacing w:after="0"/>
              <w:rPr>
                <w:sz w:val="18"/>
                <w:szCs w:val="18"/>
              </w:rPr>
            </w:pPr>
            <w:r w:rsidRPr="001A267F">
              <w:rPr>
                <w:sz w:val="18"/>
                <w:szCs w:val="18"/>
              </w:rPr>
              <w:t>zemědělství a zemědělská výroba, ochrana zemědělských půd</w:t>
            </w:r>
          </w:p>
        </w:tc>
      </w:tr>
      <w:tr w:rsidR="007837BA" w:rsidRPr="001A267F" w14:paraId="0B4BAA70"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7484F3EA"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8E4076" w14:textId="77777777" w:rsidR="007837BA" w:rsidRPr="001A267F" w:rsidRDefault="007837BA" w:rsidP="00CC6A09">
            <w:pPr>
              <w:spacing w:after="0"/>
              <w:rPr>
                <w:sz w:val="18"/>
                <w:szCs w:val="18"/>
              </w:rPr>
            </w:pPr>
            <w:r w:rsidRPr="001A267F">
              <w:rPr>
                <w:sz w:val="18"/>
                <w:szCs w:val="18"/>
              </w:rPr>
              <w:t>vodní hospodářství, meliorace a lesnictví, doprovázející hlavní využití</w:t>
            </w:r>
          </w:p>
        </w:tc>
      </w:tr>
      <w:tr w:rsidR="007837BA" w:rsidRPr="001A267F" w14:paraId="7835FD4A" w14:textId="77777777" w:rsidTr="003610B0">
        <w:trPr>
          <w:trHeight w:val="555"/>
        </w:trPr>
        <w:tc>
          <w:tcPr>
            <w:tcW w:w="3020" w:type="dxa"/>
            <w:gridSpan w:val="2"/>
            <w:vMerge/>
            <w:tcBorders>
              <w:top w:val="single" w:sz="4" w:space="0" w:color="auto"/>
              <w:left w:val="single" w:sz="4" w:space="0" w:color="auto"/>
              <w:bottom w:val="nil"/>
              <w:right w:val="single" w:sz="4" w:space="0" w:color="000000"/>
            </w:tcBorders>
            <w:vAlign w:val="center"/>
            <w:hideMark/>
          </w:tcPr>
          <w:p w14:paraId="70D64DAC"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86EA828" w14:textId="494A6830" w:rsidR="007837BA" w:rsidRPr="001A267F" w:rsidRDefault="007837BA" w:rsidP="00CC6A09">
            <w:pPr>
              <w:spacing w:after="0"/>
              <w:rPr>
                <w:sz w:val="18"/>
                <w:szCs w:val="18"/>
              </w:rPr>
            </w:pPr>
            <w:r w:rsidRPr="001A267F">
              <w:rPr>
                <w:sz w:val="18"/>
                <w:szCs w:val="18"/>
              </w:rPr>
              <w:t>technická a dopravní infrastruktura</w:t>
            </w:r>
            <w:r w:rsidR="00307865">
              <w:rPr>
                <w:sz w:val="18"/>
                <w:szCs w:val="18"/>
              </w:rPr>
              <w:t xml:space="preserve"> vyjma výroben elektřiny z obnovitelných zdrojů</w:t>
            </w:r>
            <w:r w:rsidRPr="001A267F">
              <w:rPr>
                <w:sz w:val="18"/>
                <w:szCs w:val="18"/>
              </w:rPr>
              <w:t xml:space="preserve"> (např. vedení a stavby technické infrastruktury, účelové komunikace) </w:t>
            </w:r>
          </w:p>
        </w:tc>
      </w:tr>
      <w:tr w:rsidR="007837BA" w:rsidRPr="001A267F" w14:paraId="21E2C3BA"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A42FC4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6D48443" w14:textId="77777777" w:rsidR="007837BA" w:rsidRPr="001A267F" w:rsidRDefault="007837BA" w:rsidP="00CC6A09">
            <w:pPr>
              <w:spacing w:after="0"/>
              <w:rPr>
                <w:sz w:val="18"/>
                <w:szCs w:val="18"/>
              </w:rPr>
            </w:pPr>
            <w:r w:rsidRPr="001A267F">
              <w:rPr>
                <w:sz w:val="18"/>
                <w:szCs w:val="18"/>
              </w:rPr>
              <w:t>založení prvků územního systému ekologické stability</w:t>
            </w:r>
          </w:p>
        </w:tc>
      </w:tr>
      <w:tr w:rsidR="007837BA" w:rsidRPr="001A267F" w14:paraId="0A07DD26" w14:textId="77777777" w:rsidTr="003610B0">
        <w:trPr>
          <w:trHeight w:val="831"/>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37B71B1"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1C552D8" w14:textId="77777777" w:rsidR="007837BA" w:rsidRPr="001A267F" w:rsidRDefault="007837BA" w:rsidP="00CC6A09">
            <w:pPr>
              <w:spacing w:after="0"/>
              <w:rPr>
                <w:sz w:val="18"/>
                <w:szCs w:val="18"/>
              </w:rPr>
            </w:pPr>
            <w:r w:rsidRPr="001A267F">
              <w:rPr>
                <w:sz w:val="18"/>
                <w:szCs w:val="18"/>
              </w:rPr>
              <w:t>doprovodné zemědělské stavby, např. polní krmiště, salaše, přístřešky, stavby pro chov včelstev, oplocení pro chov – elektrické ohradníky apod., pokud bude v následujícím územním řízení prokázáno, že jejich zastavěná plocha nepřesáhne 150 m</w:t>
            </w:r>
            <w:r w:rsidRPr="001A267F">
              <w:rPr>
                <w:sz w:val="18"/>
                <w:szCs w:val="18"/>
                <w:vertAlign w:val="superscript"/>
              </w:rPr>
              <w:t>2</w:t>
            </w:r>
            <w:r w:rsidRPr="001A267F">
              <w:rPr>
                <w:sz w:val="18"/>
                <w:szCs w:val="18"/>
              </w:rPr>
              <w:t>a bude se jednat pouze o přízemní objekty</w:t>
            </w:r>
          </w:p>
        </w:tc>
      </w:tr>
      <w:tr w:rsidR="007837BA" w:rsidRPr="001A267F" w14:paraId="04D6B6DC" w14:textId="77777777" w:rsidTr="003610B0">
        <w:trPr>
          <w:trHeight w:val="1263"/>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ABBA28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B569D20" w14:textId="77777777" w:rsidR="007837BA" w:rsidRPr="001A267F" w:rsidRDefault="007837BA" w:rsidP="00CC6A09">
            <w:pPr>
              <w:spacing w:after="0"/>
              <w:rPr>
                <w:sz w:val="18"/>
                <w:szCs w:val="18"/>
              </w:rPr>
            </w:pPr>
            <w:r w:rsidRPr="001A267F">
              <w:rPr>
                <w:sz w:val="18"/>
                <w:szCs w:val="18"/>
              </w:rPr>
              <w:t>zalesnění pozemků, pokud bude v následujícím územním řízení prokázáno, že jejich výměra nepřesahuje 1 ha, bezprostředně navazují na plochy lesní vymezené územním plánem, jsou realizované na IV. a V. třídách ochrany zemědělského půdního fondu nebo na plochách, které nejsou bonitovány, přičemž je dodržena vzdálenost 50 m od hranice zastavěného území a hranice zastavitelných ploch</w:t>
            </w:r>
          </w:p>
        </w:tc>
      </w:tr>
    </w:tbl>
    <w:p w14:paraId="5DC8B70F" w14:textId="77777777" w:rsidR="007837BA" w:rsidRPr="001A267F" w:rsidRDefault="007837BA" w:rsidP="007837BA">
      <w:pPr>
        <w:pStyle w:val="polokyregulativ"/>
        <w:numPr>
          <w:ilvl w:val="0"/>
          <w:numId w:val="0"/>
        </w:numPr>
        <w:spacing w:before="240"/>
        <w:rPr>
          <w:sz w:val="22"/>
          <w:szCs w:val="22"/>
        </w:rPr>
      </w:pPr>
    </w:p>
    <w:p w14:paraId="7823B2A2" w14:textId="77777777" w:rsidR="007837BA" w:rsidRPr="001A267F" w:rsidRDefault="007837BA" w:rsidP="0015435A">
      <w:pPr>
        <w:pStyle w:val="Nadpis1"/>
        <w:numPr>
          <w:ilvl w:val="2"/>
          <w:numId w:val="1"/>
        </w:numPr>
        <w:jc w:val="both"/>
        <w:rPr>
          <w:sz w:val="22"/>
          <w:szCs w:val="22"/>
        </w:rPr>
      </w:pPr>
      <w:bookmarkStart w:id="864" w:name="_Toc330537477"/>
      <w:bookmarkStart w:id="865" w:name="_Toc330541227"/>
      <w:bookmarkStart w:id="866" w:name="_Toc166864376"/>
      <w:r w:rsidRPr="001A267F">
        <w:rPr>
          <w:sz w:val="22"/>
          <w:szCs w:val="22"/>
        </w:rPr>
        <w:t>Plochy lesní</w:t>
      </w:r>
      <w:bookmarkEnd w:id="864"/>
      <w:bookmarkEnd w:id="865"/>
      <w:bookmarkEnd w:id="866"/>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6374B30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C88D82E"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8DA22C4" w14:textId="77777777" w:rsidR="007837BA" w:rsidRPr="001A267F" w:rsidRDefault="007837BA" w:rsidP="00CC6A09">
            <w:pPr>
              <w:spacing w:after="0"/>
              <w:rPr>
                <w:sz w:val="18"/>
                <w:szCs w:val="18"/>
              </w:rPr>
            </w:pPr>
            <w:r w:rsidRPr="001A267F">
              <w:rPr>
                <w:sz w:val="18"/>
                <w:szCs w:val="18"/>
              </w:rPr>
              <w:t>Plochy stávající, návrhové</w:t>
            </w:r>
          </w:p>
        </w:tc>
      </w:tr>
      <w:tr w:rsidR="007837BA" w:rsidRPr="001A267F" w14:paraId="6D3C4D2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F054799"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58987E90" w14:textId="77777777" w:rsidR="007837BA" w:rsidRPr="001A267F" w:rsidRDefault="007837BA" w:rsidP="00CC6A09">
            <w:pPr>
              <w:spacing w:after="0"/>
              <w:rPr>
                <w:sz w:val="18"/>
                <w:szCs w:val="18"/>
              </w:rPr>
            </w:pPr>
            <w:r w:rsidRPr="001A267F">
              <w:rPr>
                <w:sz w:val="18"/>
                <w:szCs w:val="18"/>
              </w:rPr>
              <w:t>Plochy lesní</w:t>
            </w:r>
          </w:p>
        </w:tc>
      </w:tr>
      <w:tr w:rsidR="007837BA" w:rsidRPr="001A267F" w14:paraId="6DAF90C8"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3D69A2A5"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189171FB"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1ECE5C17" w14:textId="1A81EC9B" w:rsidR="007837BA" w:rsidRPr="001A267F" w:rsidRDefault="007837BA" w:rsidP="00CC6A09">
            <w:pPr>
              <w:spacing w:after="0"/>
              <w:rPr>
                <w:b/>
                <w:bCs/>
                <w:sz w:val="20"/>
                <w:szCs w:val="20"/>
              </w:rPr>
            </w:pPr>
            <w:del w:id="867" w:author="Jakub Kura [2]" w:date="2024-03-07T16:13:00Z">
              <w:r w:rsidRPr="001A267F" w:rsidDel="005D6EC9">
                <w:rPr>
                  <w:b/>
                  <w:bCs/>
                  <w:sz w:val="20"/>
                  <w:szCs w:val="20"/>
                </w:rPr>
                <w:delText>NL</w:delText>
              </w:r>
            </w:del>
            <w:ins w:id="868" w:author="Jakub Kura [2]" w:date="2024-03-07T16:13:00Z">
              <w:r w:rsidR="005D6EC9">
                <w:rPr>
                  <w:b/>
                  <w:bCs/>
                  <w:sz w:val="20"/>
                  <w:szCs w:val="20"/>
                </w:rPr>
                <w:t>NU</w:t>
              </w:r>
            </w:ins>
          </w:p>
        </w:tc>
      </w:tr>
      <w:tr w:rsidR="007837BA" w:rsidRPr="001A267F" w14:paraId="24EC19E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3522BDE"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026983A6" w14:textId="725ECE3D" w:rsidR="007837BA" w:rsidRPr="001A267F" w:rsidRDefault="007837BA" w:rsidP="00CC6A09">
            <w:pPr>
              <w:spacing w:after="0"/>
              <w:rPr>
                <w:sz w:val="18"/>
                <w:szCs w:val="18"/>
              </w:rPr>
            </w:pPr>
            <w:del w:id="869" w:author="Jakub Kura [2]" w:date="2024-03-07T16:13:00Z">
              <w:r w:rsidRPr="001A267F" w:rsidDel="005D6EC9">
                <w:rPr>
                  <w:sz w:val="18"/>
                  <w:szCs w:val="18"/>
                </w:rPr>
                <w:delText>Plochy lesní</w:delText>
              </w:r>
            </w:del>
            <w:ins w:id="870" w:author="Jakub Kura [2]" w:date="2024-03-07T16:13:00Z">
              <w:r w:rsidR="005D6EC9">
                <w:rPr>
                  <w:sz w:val="18"/>
                  <w:szCs w:val="18"/>
                </w:rPr>
                <w:t>Lesní všeobecné</w:t>
              </w:r>
            </w:ins>
          </w:p>
        </w:tc>
      </w:tr>
      <w:tr w:rsidR="007837BA" w:rsidRPr="001A267F" w14:paraId="0487DFBA" w14:textId="77777777" w:rsidTr="003610B0">
        <w:trPr>
          <w:trHeight w:val="43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0AB606E"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99F04CD" w14:textId="77777777" w:rsidR="007837BA" w:rsidRPr="001A267F" w:rsidRDefault="007837BA" w:rsidP="00CC6A09">
            <w:pPr>
              <w:spacing w:after="0"/>
              <w:rPr>
                <w:sz w:val="18"/>
                <w:szCs w:val="18"/>
              </w:rPr>
            </w:pPr>
            <w:r w:rsidRPr="001A267F">
              <w:rPr>
                <w:sz w:val="18"/>
                <w:szCs w:val="18"/>
              </w:rPr>
              <w:t>plnění funkcí lesa</w:t>
            </w:r>
          </w:p>
        </w:tc>
      </w:tr>
      <w:tr w:rsidR="007837BA" w:rsidRPr="001A267F" w14:paraId="032E82E4" w14:textId="77777777" w:rsidTr="003610B0">
        <w:trPr>
          <w:trHeight w:val="411"/>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B9E9F56"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F538BFF" w14:textId="7BE37609" w:rsidR="007837BA" w:rsidRPr="001A267F" w:rsidRDefault="007837BA" w:rsidP="00CC6A09">
            <w:pPr>
              <w:spacing w:after="0"/>
              <w:rPr>
                <w:sz w:val="18"/>
                <w:szCs w:val="18"/>
              </w:rPr>
            </w:pPr>
            <w:r w:rsidRPr="001A267F">
              <w:rPr>
                <w:sz w:val="18"/>
                <w:szCs w:val="18"/>
              </w:rPr>
              <w:t xml:space="preserve">lesnictví a lesní produkce (např. produkce dřevní hmoty, chov lesní </w:t>
            </w:r>
            <w:r w:rsidR="004B59DC" w:rsidRPr="001A267F">
              <w:rPr>
                <w:sz w:val="18"/>
                <w:szCs w:val="18"/>
              </w:rPr>
              <w:t>zvěře</w:t>
            </w:r>
            <w:r w:rsidRPr="001A267F">
              <w:rPr>
                <w:sz w:val="18"/>
                <w:szCs w:val="18"/>
              </w:rPr>
              <w:t xml:space="preserve"> apod.), ochrana lesních porostů a půd</w:t>
            </w:r>
          </w:p>
        </w:tc>
      </w:tr>
      <w:tr w:rsidR="007837BA" w:rsidRPr="001A267F" w14:paraId="15A6CDED" w14:textId="77777777" w:rsidTr="003610B0">
        <w:trPr>
          <w:trHeight w:val="418"/>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2A6022B8"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520C809" w14:textId="77777777" w:rsidR="007837BA" w:rsidRPr="001A267F" w:rsidRDefault="007837BA" w:rsidP="00CC6A09">
            <w:pPr>
              <w:spacing w:after="0"/>
              <w:rPr>
                <w:sz w:val="18"/>
                <w:szCs w:val="18"/>
              </w:rPr>
            </w:pPr>
            <w:r w:rsidRPr="001A267F">
              <w:rPr>
                <w:sz w:val="18"/>
                <w:szCs w:val="18"/>
              </w:rPr>
              <w:t>vodní hospodářství a zemědělství doprovázející hlavní využití</w:t>
            </w:r>
          </w:p>
        </w:tc>
      </w:tr>
      <w:tr w:rsidR="007837BA" w:rsidRPr="001A267F" w14:paraId="413A3F76" w14:textId="77777777" w:rsidTr="003610B0">
        <w:trPr>
          <w:trHeight w:val="418"/>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3B36A99B"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B15751A" w14:textId="714E032A" w:rsidR="007837BA" w:rsidRPr="001A267F" w:rsidRDefault="007837BA" w:rsidP="00CC6A09">
            <w:pPr>
              <w:spacing w:after="0"/>
              <w:rPr>
                <w:sz w:val="18"/>
                <w:szCs w:val="18"/>
              </w:rPr>
            </w:pPr>
            <w:r w:rsidRPr="001A267F">
              <w:rPr>
                <w:sz w:val="18"/>
                <w:szCs w:val="18"/>
              </w:rPr>
              <w:t>technická a dopravní infrastruktura</w:t>
            </w:r>
            <w:r w:rsidR="00307865">
              <w:rPr>
                <w:sz w:val="18"/>
                <w:szCs w:val="18"/>
              </w:rPr>
              <w:t xml:space="preserve"> vyjma výroben elektřiny z obnovitelných zdrojů</w:t>
            </w:r>
            <w:r w:rsidRPr="001A267F">
              <w:rPr>
                <w:sz w:val="18"/>
                <w:szCs w:val="18"/>
              </w:rPr>
              <w:t xml:space="preserve"> (např. vedení a stavby technické infrastruktury, účelové komunikace)</w:t>
            </w:r>
          </w:p>
        </w:tc>
      </w:tr>
      <w:tr w:rsidR="007837BA" w:rsidRPr="001A267F" w14:paraId="626D12F2"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2A1639C"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4775E65" w14:textId="77777777" w:rsidR="007837BA" w:rsidRPr="001A267F" w:rsidRDefault="007837BA" w:rsidP="00CC6A09">
            <w:pPr>
              <w:spacing w:after="0"/>
              <w:rPr>
                <w:sz w:val="18"/>
                <w:szCs w:val="18"/>
              </w:rPr>
            </w:pPr>
            <w:r w:rsidRPr="001A267F">
              <w:rPr>
                <w:sz w:val="18"/>
                <w:szCs w:val="18"/>
              </w:rPr>
              <w:t>založení prvků územního systému ekologické stability</w:t>
            </w:r>
          </w:p>
        </w:tc>
      </w:tr>
      <w:tr w:rsidR="007837BA" w:rsidRPr="001A267F" w14:paraId="2D5FFE15" w14:textId="77777777" w:rsidTr="003610B0">
        <w:trPr>
          <w:trHeight w:val="688"/>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D7CA7FB"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2450867" w14:textId="77777777" w:rsidR="007837BA" w:rsidRPr="001A267F" w:rsidRDefault="007837BA" w:rsidP="00CC6A09">
            <w:pPr>
              <w:spacing w:after="0"/>
              <w:rPr>
                <w:sz w:val="18"/>
                <w:szCs w:val="18"/>
              </w:rPr>
            </w:pPr>
            <w:r w:rsidRPr="001A267F">
              <w:rPr>
                <w:sz w:val="18"/>
                <w:szCs w:val="18"/>
              </w:rPr>
              <w:t>zařazení pozemků oddělených od souvislého lesního porostu do zemědělského půdního fondu, bude v následujícím územním řízení prokázáno, že jejich výměra nepřesahuje 1 ha a bezprostředně navazují na zemědělské plochy vymezené územním plánem</w:t>
            </w:r>
          </w:p>
        </w:tc>
      </w:tr>
      <w:tr w:rsidR="007837BA" w:rsidRPr="001A267F" w14:paraId="47C83FB2" w14:textId="77777777" w:rsidTr="003610B0">
        <w:trPr>
          <w:trHeight w:val="55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6A33AFB" w14:textId="77777777" w:rsidR="007837BA" w:rsidRPr="001A267F" w:rsidRDefault="007837BA" w:rsidP="00CC6A09">
            <w:pPr>
              <w:spacing w:after="0"/>
              <w:rPr>
                <w:b/>
                <w:bCs/>
                <w:sz w:val="20"/>
                <w:szCs w:val="20"/>
              </w:rPr>
            </w:pPr>
            <w:r w:rsidRPr="001A267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4F1A8760" w14:textId="77777777" w:rsidR="007837BA" w:rsidRPr="001A267F" w:rsidRDefault="007837BA" w:rsidP="00CC6A09">
            <w:pPr>
              <w:spacing w:after="0"/>
              <w:rPr>
                <w:sz w:val="18"/>
                <w:szCs w:val="18"/>
              </w:rPr>
            </w:pPr>
            <w:r w:rsidRPr="001A267F">
              <w:rPr>
                <w:sz w:val="18"/>
                <w:szCs w:val="18"/>
              </w:rPr>
              <w:t>při povolování staveb musí být maximálně zohledněn územní systém ekologické stability</w:t>
            </w:r>
          </w:p>
        </w:tc>
      </w:tr>
    </w:tbl>
    <w:p w14:paraId="684076FD" w14:textId="77777777" w:rsidR="007837BA" w:rsidRPr="001A267F" w:rsidRDefault="007837BA" w:rsidP="007837BA">
      <w:pPr>
        <w:pStyle w:val="polokyregulativ"/>
        <w:numPr>
          <w:ilvl w:val="0"/>
          <w:numId w:val="0"/>
        </w:numPr>
        <w:spacing w:before="240"/>
        <w:rPr>
          <w:sz w:val="22"/>
          <w:szCs w:val="22"/>
        </w:rPr>
      </w:pPr>
      <w:r w:rsidRPr="001A267F">
        <w:rPr>
          <w:sz w:val="22"/>
          <w:szCs w:val="22"/>
        </w:rPr>
        <w:br w:type="page"/>
      </w:r>
    </w:p>
    <w:p w14:paraId="0C21B443" w14:textId="77777777" w:rsidR="007837BA" w:rsidRPr="001A267F" w:rsidRDefault="007837BA" w:rsidP="0015435A">
      <w:pPr>
        <w:pStyle w:val="Nadpis1"/>
        <w:numPr>
          <w:ilvl w:val="2"/>
          <w:numId w:val="1"/>
        </w:numPr>
        <w:jc w:val="both"/>
        <w:rPr>
          <w:sz w:val="22"/>
          <w:szCs w:val="22"/>
        </w:rPr>
      </w:pPr>
      <w:bookmarkStart w:id="871" w:name="_Toc330537478"/>
      <w:bookmarkStart w:id="872" w:name="_Toc330541228"/>
      <w:bookmarkStart w:id="873" w:name="_Toc166864377"/>
      <w:r w:rsidRPr="001A267F">
        <w:rPr>
          <w:sz w:val="22"/>
          <w:szCs w:val="22"/>
        </w:rPr>
        <w:lastRenderedPageBreak/>
        <w:t>Plochy přírodní</w:t>
      </w:r>
      <w:bookmarkEnd w:id="871"/>
      <w:bookmarkEnd w:id="872"/>
      <w:bookmarkEnd w:id="873"/>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5914C66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40D147B"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04D7779F" w14:textId="77777777" w:rsidR="007837BA" w:rsidRPr="001A267F" w:rsidRDefault="007837BA" w:rsidP="00CC6A09">
            <w:pPr>
              <w:spacing w:after="0"/>
              <w:rPr>
                <w:sz w:val="18"/>
                <w:szCs w:val="18"/>
              </w:rPr>
            </w:pPr>
            <w:r w:rsidRPr="001A267F">
              <w:rPr>
                <w:sz w:val="18"/>
                <w:szCs w:val="18"/>
              </w:rPr>
              <w:t>Plochy stávající, návrhové</w:t>
            </w:r>
          </w:p>
        </w:tc>
      </w:tr>
      <w:tr w:rsidR="007837BA" w:rsidRPr="001A267F" w14:paraId="784D3A2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D0D6898"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567241A5" w14:textId="77777777" w:rsidR="007837BA" w:rsidRPr="001A267F" w:rsidRDefault="007837BA" w:rsidP="00CC6A09">
            <w:pPr>
              <w:spacing w:after="0"/>
              <w:rPr>
                <w:sz w:val="18"/>
                <w:szCs w:val="18"/>
              </w:rPr>
            </w:pPr>
            <w:r w:rsidRPr="001A267F">
              <w:rPr>
                <w:sz w:val="18"/>
                <w:szCs w:val="18"/>
              </w:rPr>
              <w:t>Plochy přírodní</w:t>
            </w:r>
          </w:p>
        </w:tc>
      </w:tr>
      <w:tr w:rsidR="007837BA" w:rsidRPr="001A267F" w14:paraId="4DC92D25"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45BC8A2A"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6D0D364F"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2EE978B9" w14:textId="73295909" w:rsidR="007837BA" w:rsidRPr="001A267F" w:rsidRDefault="007837BA" w:rsidP="00CC6A09">
            <w:pPr>
              <w:spacing w:after="0"/>
              <w:rPr>
                <w:b/>
                <w:bCs/>
                <w:sz w:val="20"/>
                <w:szCs w:val="20"/>
              </w:rPr>
            </w:pPr>
            <w:del w:id="874" w:author="Jakub Kura [2]" w:date="2024-03-07T16:14:00Z">
              <w:r w:rsidRPr="001A267F" w:rsidDel="006F521B">
                <w:rPr>
                  <w:b/>
                  <w:bCs/>
                  <w:sz w:val="20"/>
                  <w:szCs w:val="20"/>
                </w:rPr>
                <w:delText>NP</w:delText>
              </w:r>
            </w:del>
            <w:ins w:id="875" w:author="Jakub Kura [2]" w:date="2024-03-07T16:14:00Z">
              <w:r w:rsidR="006F521B">
                <w:rPr>
                  <w:b/>
                  <w:bCs/>
                  <w:sz w:val="20"/>
                  <w:szCs w:val="20"/>
                </w:rPr>
                <w:t>NU</w:t>
              </w:r>
            </w:ins>
          </w:p>
        </w:tc>
      </w:tr>
      <w:tr w:rsidR="007837BA" w:rsidRPr="001A267F" w14:paraId="6BF9388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9D5B969"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5736CA3C" w14:textId="5B8FB7A3" w:rsidR="007837BA" w:rsidRPr="001A267F" w:rsidRDefault="007837BA" w:rsidP="00CC6A09">
            <w:pPr>
              <w:spacing w:after="0"/>
              <w:rPr>
                <w:sz w:val="18"/>
                <w:szCs w:val="18"/>
              </w:rPr>
            </w:pPr>
            <w:del w:id="876" w:author="Jakub Kura [2]" w:date="2024-03-07T16:14:00Z">
              <w:r w:rsidRPr="001A267F" w:rsidDel="006F521B">
                <w:rPr>
                  <w:sz w:val="18"/>
                  <w:szCs w:val="18"/>
                </w:rPr>
                <w:delText>Plochy přírodní</w:delText>
              </w:r>
            </w:del>
            <w:ins w:id="877" w:author="Jakub Kura [2]" w:date="2024-03-07T16:14:00Z">
              <w:r w:rsidR="006F521B">
                <w:rPr>
                  <w:sz w:val="18"/>
                  <w:szCs w:val="18"/>
                </w:rPr>
                <w:t>Přírodní všeobecné</w:t>
              </w:r>
            </w:ins>
          </w:p>
        </w:tc>
      </w:tr>
      <w:tr w:rsidR="007837BA" w:rsidRPr="001A267F" w14:paraId="1AF5E09E" w14:textId="77777777" w:rsidTr="003610B0">
        <w:trPr>
          <w:trHeight w:val="468"/>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2F9D5D3"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58CF091" w14:textId="77777777" w:rsidR="007837BA" w:rsidRPr="001A267F" w:rsidRDefault="007837BA" w:rsidP="00CC6A09">
            <w:pPr>
              <w:spacing w:after="0"/>
              <w:rPr>
                <w:sz w:val="18"/>
                <w:szCs w:val="18"/>
              </w:rPr>
            </w:pPr>
            <w:r w:rsidRPr="001A267F">
              <w:rPr>
                <w:sz w:val="18"/>
                <w:szCs w:val="18"/>
              </w:rPr>
              <w:t>ochrana přírody</w:t>
            </w:r>
          </w:p>
        </w:tc>
      </w:tr>
      <w:tr w:rsidR="007837BA" w:rsidRPr="001A267F" w14:paraId="5C16AE37" w14:textId="77777777" w:rsidTr="003610B0">
        <w:trPr>
          <w:trHeight w:val="688"/>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65B6BD20"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E826984" w14:textId="77777777" w:rsidR="007837BA" w:rsidRPr="001A267F" w:rsidRDefault="007837BA" w:rsidP="00CC6A09">
            <w:pPr>
              <w:spacing w:after="0"/>
              <w:rPr>
                <w:sz w:val="18"/>
                <w:szCs w:val="18"/>
              </w:rPr>
            </w:pPr>
            <w:r w:rsidRPr="001A267F">
              <w:rPr>
                <w:sz w:val="18"/>
                <w:szCs w:val="18"/>
              </w:rPr>
              <w:t>založení prvků územního systému ekologické stability zajišťujících ekologickou stabilitu přirozenou druhovou skladbou bioty odpovídající trvalým stanovištním podmínkám, zejména v biocentrech</w:t>
            </w:r>
          </w:p>
        </w:tc>
      </w:tr>
      <w:tr w:rsidR="007837BA" w:rsidRPr="001A267F" w14:paraId="1177F323" w14:textId="77777777" w:rsidTr="003610B0">
        <w:trPr>
          <w:trHeight w:val="555"/>
        </w:trPr>
        <w:tc>
          <w:tcPr>
            <w:tcW w:w="3020" w:type="dxa"/>
            <w:gridSpan w:val="2"/>
            <w:vMerge/>
            <w:tcBorders>
              <w:left w:val="single" w:sz="4" w:space="0" w:color="auto"/>
              <w:right w:val="single" w:sz="4" w:space="0" w:color="000000"/>
            </w:tcBorders>
            <w:shd w:val="clear" w:color="auto" w:fill="auto"/>
            <w:noWrap/>
            <w:hideMark/>
          </w:tcPr>
          <w:p w14:paraId="6D2655D6"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2B7D51F" w14:textId="77777777" w:rsidR="007837BA" w:rsidRPr="001A267F" w:rsidRDefault="007837BA" w:rsidP="00CC6A09">
            <w:pPr>
              <w:spacing w:after="0"/>
              <w:rPr>
                <w:sz w:val="18"/>
                <w:szCs w:val="18"/>
              </w:rPr>
            </w:pPr>
            <w:r w:rsidRPr="001A267F">
              <w:rPr>
                <w:sz w:val="18"/>
                <w:szCs w:val="18"/>
              </w:rPr>
              <w:t>ochrana přírodních ploch, zejména zvláště chráněných území, evropsky významných lokalit a smluvně chráněných území</w:t>
            </w:r>
          </w:p>
        </w:tc>
      </w:tr>
      <w:tr w:rsidR="007837BA" w:rsidRPr="001A267F" w14:paraId="7604E980" w14:textId="77777777" w:rsidTr="003610B0">
        <w:trPr>
          <w:trHeight w:val="300"/>
        </w:trPr>
        <w:tc>
          <w:tcPr>
            <w:tcW w:w="3020" w:type="dxa"/>
            <w:gridSpan w:val="2"/>
            <w:vMerge/>
            <w:tcBorders>
              <w:left w:val="single" w:sz="4" w:space="0" w:color="auto"/>
              <w:right w:val="single" w:sz="4" w:space="0" w:color="000000"/>
            </w:tcBorders>
            <w:vAlign w:val="center"/>
            <w:hideMark/>
          </w:tcPr>
          <w:p w14:paraId="41B73658"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CACA363" w14:textId="77777777" w:rsidR="007837BA" w:rsidRPr="001A267F" w:rsidRDefault="007837BA" w:rsidP="00CC6A09">
            <w:pPr>
              <w:spacing w:after="0"/>
              <w:rPr>
                <w:sz w:val="18"/>
                <w:szCs w:val="18"/>
              </w:rPr>
            </w:pPr>
            <w:r w:rsidRPr="001A267F">
              <w:rPr>
                <w:sz w:val="18"/>
                <w:szCs w:val="18"/>
              </w:rPr>
              <w:t>vodní toky a plochy související s ochranou přírody</w:t>
            </w:r>
          </w:p>
        </w:tc>
      </w:tr>
      <w:tr w:rsidR="007837BA" w:rsidRPr="001A267F" w14:paraId="5321B4AA" w14:textId="77777777" w:rsidTr="003610B0">
        <w:trPr>
          <w:trHeight w:val="7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357EB9DA"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9ACBED4" w14:textId="77777777" w:rsidR="007837BA" w:rsidRPr="001A267F" w:rsidRDefault="007837BA" w:rsidP="00CC6A09">
            <w:pPr>
              <w:spacing w:after="0"/>
              <w:rPr>
                <w:sz w:val="18"/>
                <w:szCs w:val="18"/>
              </w:rPr>
            </w:pPr>
          </w:p>
        </w:tc>
      </w:tr>
      <w:tr w:rsidR="007837BA" w:rsidRPr="001A267F" w14:paraId="1B07A6AA" w14:textId="77777777" w:rsidTr="003610B0">
        <w:trPr>
          <w:trHeight w:val="694"/>
        </w:trPr>
        <w:tc>
          <w:tcPr>
            <w:tcW w:w="3020" w:type="dxa"/>
            <w:gridSpan w:val="2"/>
            <w:vMerge/>
            <w:tcBorders>
              <w:left w:val="single" w:sz="4" w:space="0" w:color="auto"/>
              <w:right w:val="single" w:sz="4" w:space="0" w:color="000000"/>
            </w:tcBorders>
            <w:vAlign w:val="center"/>
            <w:hideMark/>
          </w:tcPr>
          <w:p w14:paraId="4F1CBBF1"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C62F2C1" w14:textId="138300A1" w:rsidR="007837BA" w:rsidRPr="001A267F" w:rsidRDefault="007837BA" w:rsidP="00CC6A09">
            <w:pPr>
              <w:spacing w:after="0"/>
              <w:rPr>
                <w:sz w:val="18"/>
                <w:szCs w:val="18"/>
              </w:rPr>
            </w:pPr>
            <w:r w:rsidRPr="001A267F">
              <w:rPr>
                <w:sz w:val="18"/>
                <w:szCs w:val="18"/>
              </w:rPr>
              <w:t xml:space="preserve">technická a dopravní infrastruktura </w:t>
            </w:r>
            <w:r w:rsidR="00EA03FD">
              <w:rPr>
                <w:sz w:val="18"/>
                <w:szCs w:val="18"/>
              </w:rPr>
              <w:t xml:space="preserve">vyjma </w:t>
            </w:r>
            <w:r w:rsidR="003400AD">
              <w:rPr>
                <w:sz w:val="18"/>
                <w:szCs w:val="18"/>
              </w:rPr>
              <w:t xml:space="preserve">výroben elektřiny z obnovitelných zdrojů </w:t>
            </w:r>
            <w:r w:rsidRPr="001A267F">
              <w:rPr>
                <w:sz w:val="18"/>
                <w:szCs w:val="18"/>
              </w:rPr>
              <w:t xml:space="preserve">(např. vedení technické infrastruktury, chodníky, místní a účelové komunikace) pokud bude v následném územním řízení prokázáno, že nenaruší funkčnost ÚSES </w:t>
            </w:r>
          </w:p>
        </w:tc>
      </w:tr>
      <w:tr w:rsidR="007837BA" w:rsidRPr="001A267F" w14:paraId="3BEF7239" w14:textId="77777777" w:rsidTr="003610B0">
        <w:trPr>
          <w:trHeight w:val="482"/>
        </w:trPr>
        <w:tc>
          <w:tcPr>
            <w:tcW w:w="3020" w:type="dxa"/>
            <w:gridSpan w:val="2"/>
            <w:vMerge/>
            <w:tcBorders>
              <w:left w:val="single" w:sz="4" w:space="0" w:color="auto"/>
              <w:bottom w:val="single" w:sz="4" w:space="0" w:color="000000"/>
              <w:right w:val="single" w:sz="4" w:space="0" w:color="000000"/>
            </w:tcBorders>
            <w:vAlign w:val="center"/>
            <w:hideMark/>
          </w:tcPr>
          <w:p w14:paraId="0F91855A"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CB58D02" w14:textId="77777777" w:rsidR="007837BA" w:rsidRPr="001A267F" w:rsidRDefault="007837BA" w:rsidP="00CC6A09">
            <w:pPr>
              <w:spacing w:after="0"/>
              <w:rPr>
                <w:sz w:val="18"/>
                <w:szCs w:val="18"/>
              </w:rPr>
            </w:pPr>
            <w:r w:rsidRPr="001A267F">
              <w:rPr>
                <w:sz w:val="18"/>
                <w:szCs w:val="18"/>
              </w:rPr>
              <w:t>lesní hospodářství, pokud bude zachována dřevinná skladba přirozeného biotopu a minimalizovány negativní dopady hospodaření na funkci biocenter</w:t>
            </w:r>
          </w:p>
        </w:tc>
      </w:tr>
      <w:tr w:rsidR="007837BA" w:rsidRPr="001A267F" w14:paraId="4A406412" w14:textId="77777777" w:rsidTr="003610B0">
        <w:trPr>
          <w:trHeight w:val="555"/>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6BFDCF25" w14:textId="77777777" w:rsidR="007837BA" w:rsidRPr="001A267F" w:rsidRDefault="007837BA" w:rsidP="00CC6A09">
            <w:pPr>
              <w:spacing w:after="0"/>
              <w:rPr>
                <w:b/>
                <w:bCs/>
                <w:sz w:val="20"/>
                <w:szCs w:val="20"/>
              </w:rPr>
            </w:pPr>
            <w:r w:rsidRPr="001A267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0300A180" w14:textId="77777777" w:rsidR="007837BA" w:rsidRPr="001A267F" w:rsidRDefault="007837BA" w:rsidP="00CC6A09">
            <w:pPr>
              <w:spacing w:after="0"/>
              <w:rPr>
                <w:sz w:val="18"/>
                <w:szCs w:val="18"/>
              </w:rPr>
            </w:pPr>
            <w:r w:rsidRPr="001A267F">
              <w:rPr>
                <w:sz w:val="18"/>
                <w:szCs w:val="18"/>
              </w:rPr>
              <w:t>při povolování staveb musí být maximálně zohledněn územní systém ekologické stability</w:t>
            </w:r>
          </w:p>
        </w:tc>
      </w:tr>
      <w:tr w:rsidR="007837BA" w:rsidRPr="001A267F" w14:paraId="77682C91" w14:textId="77777777" w:rsidTr="003610B0">
        <w:trPr>
          <w:trHeight w:val="555"/>
        </w:trPr>
        <w:tc>
          <w:tcPr>
            <w:tcW w:w="3020" w:type="dxa"/>
            <w:gridSpan w:val="2"/>
            <w:vMerge/>
            <w:tcBorders>
              <w:left w:val="single" w:sz="4" w:space="0" w:color="auto"/>
              <w:bottom w:val="nil"/>
              <w:right w:val="single" w:sz="4" w:space="0" w:color="000000"/>
            </w:tcBorders>
            <w:shd w:val="clear" w:color="auto" w:fill="auto"/>
            <w:noWrap/>
            <w:hideMark/>
          </w:tcPr>
          <w:p w14:paraId="234BE5B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1B7E8BB" w14:textId="77777777" w:rsidR="007837BA" w:rsidRPr="001A267F" w:rsidRDefault="007837BA" w:rsidP="00CC6A09">
            <w:pPr>
              <w:spacing w:after="0"/>
              <w:rPr>
                <w:sz w:val="18"/>
                <w:szCs w:val="18"/>
              </w:rPr>
            </w:pPr>
            <w:r w:rsidRPr="001A267F">
              <w:rPr>
                <w:sz w:val="18"/>
                <w:szCs w:val="18"/>
              </w:rPr>
              <w:t>pro zajištění migrace organismů není povoleno umísťovat oplocení a souvislé liniové překážky</w:t>
            </w:r>
          </w:p>
        </w:tc>
      </w:tr>
      <w:tr w:rsidR="007837BA" w:rsidRPr="001A267F" w14:paraId="6D947F4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282A052"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84D6E7D" w14:textId="77777777" w:rsidR="007837BA" w:rsidRPr="001A267F" w:rsidRDefault="007837BA" w:rsidP="00CC6A09">
            <w:pPr>
              <w:spacing w:after="0"/>
              <w:rPr>
                <w:sz w:val="18"/>
                <w:szCs w:val="18"/>
              </w:rPr>
            </w:pPr>
            <w:r w:rsidRPr="001A267F">
              <w:rPr>
                <w:bCs/>
                <w:sz w:val="18"/>
                <w:szCs w:val="18"/>
              </w:rPr>
              <w:t>stavby zařízení a jiná opatření pro zemědělství, těžbu nerostů a pro veřejnou dopravní a technickou infrastrukturu s výjimkou účelových komunikací a cyklistických stezek</w:t>
            </w:r>
          </w:p>
        </w:tc>
      </w:tr>
    </w:tbl>
    <w:p w14:paraId="40D584CE" w14:textId="2C90C2E6" w:rsidR="0015435A" w:rsidRDefault="0015435A" w:rsidP="0015435A">
      <w:pPr>
        <w:pStyle w:val="Nadpis1"/>
        <w:ind w:left="1224"/>
        <w:jc w:val="both"/>
        <w:rPr>
          <w:sz w:val="22"/>
          <w:szCs w:val="22"/>
        </w:rPr>
      </w:pPr>
      <w:bookmarkStart w:id="878" w:name="_Toc330537479"/>
      <w:bookmarkStart w:id="879" w:name="_Toc330541229"/>
    </w:p>
    <w:p w14:paraId="4891B211" w14:textId="77777777" w:rsidR="0015435A" w:rsidRDefault="0015435A">
      <w:pPr>
        <w:spacing w:after="160" w:line="259" w:lineRule="auto"/>
        <w:rPr>
          <w:rFonts w:ascii="Arial" w:eastAsia="Times New Roman" w:hAnsi="Arial" w:cs="Arial"/>
          <w:b/>
          <w:bCs/>
          <w:kern w:val="32"/>
          <w:lang w:eastAsia="cs-CZ"/>
        </w:rPr>
      </w:pPr>
      <w:r>
        <w:br w:type="page"/>
      </w:r>
    </w:p>
    <w:p w14:paraId="4301F3C5" w14:textId="71E03170" w:rsidR="007837BA" w:rsidRPr="001A267F" w:rsidRDefault="007837BA" w:rsidP="0015435A">
      <w:pPr>
        <w:pStyle w:val="Nadpis1"/>
        <w:numPr>
          <w:ilvl w:val="2"/>
          <w:numId w:val="1"/>
        </w:numPr>
        <w:jc w:val="both"/>
        <w:rPr>
          <w:sz w:val="22"/>
          <w:szCs w:val="22"/>
        </w:rPr>
      </w:pPr>
      <w:bookmarkStart w:id="880" w:name="_Toc166864378"/>
      <w:r w:rsidRPr="001A267F">
        <w:rPr>
          <w:sz w:val="22"/>
          <w:szCs w:val="22"/>
        </w:rPr>
        <w:lastRenderedPageBreak/>
        <w:t>Plochy zeleně</w:t>
      </w:r>
      <w:bookmarkEnd w:id="878"/>
      <w:bookmarkEnd w:id="879"/>
      <w:bookmarkEnd w:id="880"/>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1A267F" w14:paraId="00991886" w14:textId="77777777" w:rsidTr="003610B0">
        <w:trPr>
          <w:trHeight w:val="48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CF19339" w14:textId="77777777" w:rsidR="007837BA" w:rsidRPr="001A267F" w:rsidRDefault="007837BA" w:rsidP="00CC6A09">
            <w:pPr>
              <w:spacing w:after="0"/>
              <w:rPr>
                <w:b/>
                <w:bCs/>
                <w:sz w:val="20"/>
                <w:szCs w:val="20"/>
              </w:rPr>
            </w:pPr>
            <w:r w:rsidRPr="001A267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AA9D690" w14:textId="77777777" w:rsidR="007837BA" w:rsidRPr="001A267F" w:rsidRDefault="007837BA" w:rsidP="00CC6A09">
            <w:pPr>
              <w:spacing w:after="0"/>
              <w:rPr>
                <w:sz w:val="18"/>
                <w:szCs w:val="18"/>
              </w:rPr>
            </w:pPr>
            <w:r w:rsidRPr="001A267F">
              <w:rPr>
                <w:sz w:val="18"/>
                <w:szCs w:val="18"/>
              </w:rPr>
              <w:t>Plochy stávající, návrhové</w:t>
            </w:r>
          </w:p>
        </w:tc>
      </w:tr>
      <w:tr w:rsidR="007837BA" w:rsidRPr="001A267F" w14:paraId="5BB486B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C4E87BA" w14:textId="77777777" w:rsidR="007837BA" w:rsidRPr="001A267F" w:rsidRDefault="007837BA" w:rsidP="00CC6A09">
            <w:pPr>
              <w:spacing w:after="0"/>
              <w:rPr>
                <w:b/>
                <w:bCs/>
                <w:sz w:val="20"/>
                <w:szCs w:val="20"/>
              </w:rPr>
            </w:pPr>
            <w:r w:rsidRPr="001A267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3BB9A325" w14:textId="77777777" w:rsidR="007837BA" w:rsidRPr="001A267F" w:rsidRDefault="007837BA" w:rsidP="00CC6A09">
            <w:pPr>
              <w:spacing w:after="0"/>
              <w:rPr>
                <w:sz w:val="18"/>
                <w:szCs w:val="18"/>
              </w:rPr>
            </w:pPr>
            <w:r w:rsidRPr="001A267F">
              <w:rPr>
                <w:sz w:val="18"/>
                <w:szCs w:val="18"/>
              </w:rPr>
              <w:t>Plochy zeleně</w:t>
            </w:r>
          </w:p>
        </w:tc>
      </w:tr>
      <w:tr w:rsidR="007837BA" w:rsidRPr="001A267F" w14:paraId="6360D6CA"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37A1DCF9" w14:textId="77777777" w:rsidR="007837BA" w:rsidRPr="001A267F" w:rsidRDefault="007837BA" w:rsidP="00CC6A09">
            <w:pPr>
              <w:spacing w:after="0"/>
              <w:rPr>
                <w:b/>
                <w:bCs/>
                <w:sz w:val="20"/>
                <w:szCs w:val="20"/>
              </w:rPr>
            </w:pPr>
            <w:r w:rsidRPr="001A267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7A70DE7" w14:textId="77777777" w:rsidR="007837BA" w:rsidRPr="001A267F" w:rsidRDefault="007837BA" w:rsidP="00CC6A09">
            <w:pPr>
              <w:spacing w:after="0"/>
              <w:rPr>
                <w:b/>
                <w:bCs/>
                <w:sz w:val="20"/>
                <w:szCs w:val="20"/>
              </w:rPr>
            </w:pPr>
            <w:r w:rsidRPr="001A267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3ECD41C4" w14:textId="77777777" w:rsidR="007837BA" w:rsidRPr="001A267F" w:rsidRDefault="007837BA" w:rsidP="00CC6A09">
            <w:pPr>
              <w:spacing w:after="0"/>
              <w:rPr>
                <w:b/>
                <w:bCs/>
                <w:sz w:val="20"/>
                <w:szCs w:val="20"/>
              </w:rPr>
            </w:pPr>
            <w:r w:rsidRPr="001A267F">
              <w:rPr>
                <w:b/>
                <w:bCs/>
                <w:sz w:val="20"/>
                <w:szCs w:val="20"/>
              </w:rPr>
              <w:t>ZO</w:t>
            </w:r>
          </w:p>
        </w:tc>
      </w:tr>
      <w:tr w:rsidR="007837BA" w:rsidRPr="001A267F" w14:paraId="7E5623D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51CF461" w14:textId="77777777" w:rsidR="007837BA" w:rsidRPr="001A267F" w:rsidRDefault="007837BA" w:rsidP="00CC6A09">
            <w:pPr>
              <w:spacing w:after="0"/>
              <w:rPr>
                <w:b/>
                <w:bCs/>
                <w:sz w:val="20"/>
                <w:szCs w:val="20"/>
              </w:rPr>
            </w:pPr>
            <w:r w:rsidRPr="001A267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hideMark/>
          </w:tcPr>
          <w:p w14:paraId="12D7DD6C" w14:textId="26B992BE" w:rsidR="007837BA" w:rsidRPr="001A267F" w:rsidRDefault="007837BA" w:rsidP="00CC6A09">
            <w:pPr>
              <w:spacing w:after="0"/>
              <w:rPr>
                <w:sz w:val="18"/>
                <w:szCs w:val="18"/>
              </w:rPr>
            </w:pPr>
            <w:del w:id="881" w:author="Jakub Kura" w:date="2024-03-12T15:04:00Z">
              <w:r w:rsidRPr="001A267F" w:rsidDel="00154123">
                <w:rPr>
                  <w:sz w:val="18"/>
                  <w:szCs w:val="18"/>
                </w:rPr>
                <w:delText>Zeleň - ochranná a izolační</w:delText>
              </w:r>
            </w:del>
            <w:ins w:id="882" w:author="Jakub Kura" w:date="2024-03-12T15:04:00Z">
              <w:r w:rsidR="00154123">
                <w:rPr>
                  <w:sz w:val="18"/>
                  <w:szCs w:val="18"/>
                </w:rPr>
                <w:t xml:space="preserve">Zeleň ochranná a </w:t>
              </w:r>
            </w:ins>
            <w:ins w:id="883" w:author="Jakub Kura" w:date="2024-03-12T15:05:00Z">
              <w:r w:rsidR="00154123">
                <w:rPr>
                  <w:sz w:val="18"/>
                  <w:szCs w:val="18"/>
                </w:rPr>
                <w:t>izolační</w:t>
              </w:r>
            </w:ins>
          </w:p>
        </w:tc>
      </w:tr>
      <w:tr w:rsidR="007837BA" w:rsidRPr="001A267F" w14:paraId="54BA40BC" w14:textId="77777777" w:rsidTr="003610B0">
        <w:trPr>
          <w:trHeight w:val="498"/>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9A9E45E" w14:textId="77777777" w:rsidR="007837BA" w:rsidRPr="001A267F" w:rsidRDefault="007837BA" w:rsidP="00CC6A09">
            <w:pPr>
              <w:spacing w:after="0"/>
              <w:rPr>
                <w:b/>
                <w:bCs/>
                <w:sz w:val="20"/>
                <w:szCs w:val="20"/>
              </w:rPr>
            </w:pPr>
            <w:r w:rsidRPr="001A267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5AACE55" w14:textId="77777777" w:rsidR="007837BA" w:rsidRPr="001A267F" w:rsidRDefault="007837BA" w:rsidP="00CC6A09">
            <w:pPr>
              <w:spacing w:after="0"/>
              <w:rPr>
                <w:sz w:val="18"/>
                <w:szCs w:val="18"/>
              </w:rPr>
            </w:pPr>
            <w:r w:rsidRPr="001A267F">
              <w:rPr>
                <w:sz w:val="18"/>
                <w:szCs w:val="18"/>
              </w:rPr>
              <w:t>ochrana pomocí zeleně</w:t>
            </w:r>
          </w:p>
        </w:tc>
      </w:tr>
      <w:tr w:rsidR="007837BA" w:rsidRPr="001A267F" w14:paraId="4E6D342B" w14:textId="77777777" w:rsidTr="003610B0">
        <w:trPr>
          <w:trHeight w:val="30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08524C6F" w14:textId="77777777" w:rsidR="007837BA" w:rsidRPr="001A267F" w:rsidRDefault="007837BA" w:rsidP="00CC6A09">
            <w:pPr>
              <w:spacing w:after="0"/>
              <w:rPr>
                <w:b/>
                <w:bCs/>
                <w:sz w:val="20"/>
                <w:szCs w:val="20"/>
              </w:rPr>
            </w:pPr>
            <w:r w:rsidRPr="001A267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84AF386" w14:textId="77777777" w:rsidR="007837BA" w:rsidRPr="001A267F" w:rsidRDefault="007837BA" w:rsidP="00CC6A09">
            <w:pPr>
              <w:spacing w:after="0"/>
              <w:rPr>
                <w:sz w:val="18"/>
                <w:szCs w:val="18"/>
              </w:rPr>
            </w:pPr>
            <w:r w:rsidRPr="001A267F">
              <w:rPr>
                <w:sz w:val="18"/>
                <w:szCs w:val="18"/>
              </w:rPr>
              <w:t>ochrana a izolace ploch s rozdílným využitím území pomocí zeleně krajinné i v zastavěném území</w:t>
            </w:r>
          </w:p>
        </w:tc>
      </w:tr>
      <w:tr w:rsidR="007837BA" w:rsidRPr="001A267F" w14:paraId="4D608B8C" w14:textId="77777777" w:rsidTr="003610B0">
        <w:trPr>
          <w:trHeight w:val="300"/>
        </w:trPr>
        <w:tc>
          <w:tcPr>
            <w:tcW w:w="3020" w:type="dxa"/>
            <w:gridSpan w:val="2"/>
            <w:vMerge/>
            <w:tcBorders>
              <w:left w:val="single" w:sz="4" w:space="0" w:color="auto"/>
              <w:right w:val="single" w:sz="4" w:space="0" w:color="000000"/>
            </w:tcBorders>
            <w:shd w:val="clear" w:color="auto" w:fill="auto"/>
            <w:noWrap/>
            <w:hideMark/>
          </w:tcPr>
          <w:p w14:paraId="4E774351"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05E5144" w14:textId="77777777" w:rsidR="007837BA" w:rsidRPr="001A267F" w:rsidRDefault="007837BA" w:rsidP="00CC6A09">
            <w:pPr>
              <w:spacing w:after="0"/>
              <w:rPr>
                <w:sz w:val="18"/>
                <w:szCs w:val="18"/>
              </w:rPr>
            </w:pPr>
            <w:r w:rsidRPr="001A267F">
              <w:rPr>
                <w:sz w:val="18"/>
                <w:szCs w:val="18"/>
              </w:rPr>
              <w:t>ochrana přírodních ploch, vodních toků a půd</w:t>
            </w:r>
          </w:p>
        </w:tc>
      </w:tr>
      <w:tr w:rsidR="007837BA" w:rsidRPr="001A267F" w14:paraId="329CCF74" w14:textId="77777777" w:rsidTr="003610B0">
        <w:trPr>
          <w:trHeight w:val="300"/>
        </w:trPr>
        <w:tc>
          <w:tcPr>
            <w:tcW w:w="3020" w:type="dxa"/>
            <w:gridSpan w:val="2"/>
            <w:vMerge/>
            <w:tcBorders>
              <w:left w:val="single" w:sz="4" w:space="0" w:color="auto"/>
              <w:right w:val="single" w:sz="4" w:space="0" w:color="000000"/>
            </w:tcBorders>
            <w:shd w:val="clear" w:color="auto" w:fill="auto"/>
            <w:noWrap/>
            <w:vAlign w:val="center"/>
            <w:hideMark/>
          </w:tcPr>
          <w:p w14:paraId="0BD65EA4"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9F978D1" w14:textId="77777777" w:rsidR="007837BA" w:rsidRPr="001A267F" w:rsidRDefault="007837BA" w:rsidP="00CC6A09">
            <w:pPr>
              <w:spacing w:after="0"/>
              <w:rPr>
                <w:sz w:val="18"/>
                <w:szCs w:val="18"/>
              </w:rPr>
            </w:pPr>
            <w:r w:rsidRPr="001A267F">
              <w:rPr>
                <w:sz w:val="18"/>
                <w:szCs w:val="18"/>
              </w:rPr>
              <w:t>vodní hospodářství, meliorace a lesnictví, doprovázející hlavní využití</w:t>
            </w:r>
          </w:p>
        </w:tc>
      </w:tr>
      <w:tr w:rsidR="007837BA" w:rsidRPr="001A267F" w14:paraId="593B0E0F" w14:textId="77777777" w:rsidTr="003610B0">
        <w:trPr>
          <w:trHeight w:val="310"/>
        </w:trPr>
        <w:tc>
          <w:tcPr>
            <w:tcW w:w="3020" w:type="dxa"/>
            <w:gridSpan w:val="2"/>
            <w:vMerge/>
            <w:tcBorders>
              <w:left w:val="single" w:sz="4" w:space="0" w:color="auto"/>
              <w:bottom w:val="nil"/>
              <w:right w:val="single" w:sz="4" w:space="0" w:color="000000"/>
            </w:tcBorders>
            <w:vAlign w:val="center"/>
            <w:hideMark/>
          </w:tcPr>
          <w:p w14:paraId="44CF73B3"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5967CB5" w14:textId="77777777" w:rsidR="007837BA" w:rsidRPr="001A267F" w:rsidRDefault="007837BA" w:rsidP="00CC6A09">
            <w:pPr>
              <w:spacing w:after="0"/>
              <w:rPr>
                <w:sz w:val="18"/>
                <w:szCs w:val="18"/>
              </w:rPr>
            </w:pPr>
            <w:r w:rsidRPr="001A267F">
              <w:rPr>
                <w:sz w:val="18"/>
                <w:szCs w:val="18"/>
              </w:rPr>
              <w:t>založení prvků územního systému ekologické stability</w:t>
            </w:r>
          </w:p>
        </w:tc>
      </w:tr>
      <w:tr w:rsidR="007837BA" w:rsidRPr="001A267F" w14:paraId="61AA7E7B" w14:textId="77777777" w:rsidTr="003610B0">
        <w:trPr>
          <w:trHeight w:val="411"/>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9973B47" w14:textId="77777777" w:rsidR="007837BA" w:rsidRPr="001A267F" w:rsidRDefault="007837BA" w:rsidP="00CC6A09">
            <w:pPr>
              <w:spacing w:after="0"/>
              <w:rPr>
                <w:b/>
                <w:bCs/>
                <w:sz w:val="20"/>
                <w:szCs w:val="20"/>
              </w:rPr>
            </w:pPr>
            <w:r w:rsidRPr="001A267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49C9E6DD" w14:textId="77777777" w:rsidR="007837BA" w:rsidRPr="001A267F" w:rsidRDefault="007837BA" w:rsidP="00CC6A09">
            <w:pPr>
              <w:spacing w:after="0"/>
              <w:rPr>
                <w:sz w:val="18"/>
                <w:szCs w:val="18"/>
              </w:rPr>
            </w:pPr>
            <w:r w:rsidRPr="001A267F">
              <w:rPr>
                <w:sz w:val="18"/>
                <w:szCs w:val="18"/>
              </w:rPr>
              <w:t>zalesnění pozemků, pokud bude v následujícím územním řízení prokázáno, že jejich výměra nepřesahuje 1 ha, bezprostředně navazují na plochy lesní vymezené územním plánem, jsou realizované na IV. a V. třídách ochrany zemědělského půdního fondu nebo na plochách, které nejsou bonitovány, přičemž je dodržena vzdálenost 50 m od hranice zastavěného území a hranice zastavitelných ploch</w:t>
            </w:r>
          </w:p>
        </w:tc>
      </w:tr>
      <w:tr w:rsidR="007837BA" w:rsidRPr="001A267F" w14:paraId="3342E58B" w14:textId="77777777" w:rsidTr="003610B0">
        <w:trPr>
          <w:trHeight w:val="69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4C3187C" w14:textId="77777777" w:rsidR="007837BA" w:rsidRPr="001A267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8F4B27" w14:textId="7BDC1577" w:rsidR="007837BA" w:rsidRPr="001A267F" w:rsidRDefault="007837BA" w:rsidP="00CC6A09">
            <w:pPr>
              <w:spacing w:after="0"/>
              <w:rPr>
                <w:sz w:val="18"/>
                <w:szCs w:val="18"/>
              </w:rPr>
            </w:pPr>
            <w:r w:rsidRPr="001A267F">
              <w:rPr>
                <w:sz w:val="18"/>
                <w:szCs w:val="18"/>
              </w:rPr>
              <w:t xml:space="preserve">technická a dopravní infrastruktura </w:t>
            </w:r>
            <w:r w:rsidR="00EA57DA">
              <w:rPr>
                <w:sz w:val="18"/>
                <w:szCs w:val="18"/>
              </w:rPr>
              <w:t xml:space="preserve">vyjma výroben elektřiny z obnovitelných zdrojů </w:t>
            </w:r>
            <w:r w:rsidRPr="001A267F">
              <w:rPr>
                <w:sz w:val="18"/>
                <w:szCs w:val="18"/>
              </w:rPr>
              <w:t>(např. vedení a stavby technické infrastruktury, účelové komunikace) pokud bude v následující etapě územního řízení prokázáno, že uvedené činnosti neohrozí ochrannou funkci zeleně</w:t>
            </w:r>
          </w:p>
        </w:tc>
      </w:tr>
      <w:tr w:rsidR="007837BA" w:rsidRPr="001A267F" w14:paraId="66CF919D" w14:textId="77777777" w:rsidTr="003610B0">
        <w:trPr>
          <w:trHeight w:val="555"/>
        </w:trPr>
        <w:tc>
          <w:tcPr>
            <w:tcW w:w="3020" w:type="dxa"/>
            <w:gridSpan w:val="2"/>
            <w:tcBorders>
              <w:top w:val="single" w:sz="4" w:space="0" w:color="auto"/>
              <w:left w:val="single" w:sz="4" w:space="0" w:color="auto"/>
              <w:right w:val="single" w:sz="4" w:space="0" w:color="000000"/>
            </w:tcBorders>
            <w:shd w:val="clear" w:color="auto" w:fill="auto"/>
            <w:noWrap/>
            <w:hideMark/>
          </w:tcPr>
          <w:p w14:paraId="286CDF30" w14:textId="77777777" w:rsidR="007837BA" w:rsidRPr="001A267F" w:rsidRDefault="007837BA" w:rsidP="00CC6A09">
            <w:pPr>
              <w:spacing w:after="0"/>
              <w:rPr>
                <w:b/>
                <w:bCs/>
                <w:sz w:val="20"/>
                <w:szCs w:val="20"/>
              </w:rPr>
            </w:pPr>
            <w:r w:rsidRPr="001A267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73BAF82B" w14:textId="77777777" w:rsidR="007837BA" w:rsidRPr="001A267F" w:rsidRDefault="007837BA" w:rsidP="00CC6A09">
            <w:pPr>
              <w:spacing w:after="0"/>
              <w:rPr>
                <w:sz w:val="18"/>
                <w:szCs w:val="18"/>
              </w:rPr>
            </w:pPr>
            <w:r w:rsidRPr="001A267F">
              <w:rPr>
                <w:sz w:val="18"/>
                <w:szCs w:val="18"/>
              </w:rPr>
              <w:t>při povolování staveb musí být maximálně zohledněn územní systém ekologické stability</w:t>
            </w:r>
          </w:p>
        </w:tc>
      </w:tr>
      <w:tr w:rsidR="007837BA" w:rsidRPr="001A267F" w14:paraId="3E17C3B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41227F3" w14:textId="77777777" w:rsidR="007837BA" w:rsidRPr="001A267F" w:rsidRDefault="007837BA" w:rsidP="00CC6A09">
            <w:pPr>
              <w:spacing w:after="0"/>
              <w:rPr>
                <w:b/>
                <w:bCs/>
                <w:sz w:val="20"/>
                <w:szCs w:val="20"/>
              </w:rPr>
            </w:pPr>
            <w:r w:rsidRPr="001A267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7936F0C" w14:textId="77777777" w:rsidR="007837BA" w:rsidRPr="001A267F" w:rsidRDefault="007837BA" w:rsidP="00CC6A09">
            <w:pPr>
              <w:spacing w:after="0"/>
              <w:rPr>
                <w:sz w:val="18"/>
                <w:szCs w:val="18"/>
              </w:rPr>
            </w:pPr>
            <w:r w:rsidRPr="001A267F">
              <w:rPr>
                <w:bCs/>
                <w:sz w:val="18"/>
                <w:szCs w:val="18"/>
              </w:rPr>
              <w:t>stavby zařízení a jiná opatření pro zemědělství, těžbu nerostů a pro veřejnou dopravní infrastrukturu s výjimkou účelových komunikací a cyklistických stezek</w:t>
            </w:r>
          </w:p>
        </w:tc>
      </w:tr>
    </w:tbl>
    <w:p w14:paraId="30BB878A" w14:textId="77777777" w:rsidR="007837BA" w:rsidRPr="009A0B8A" w:rsidRDefault="007837BA" w:rsidP="007837BA">
      <w:pPr>
        <w:pStyle w:val="Nadpis1"/>
        <w:numPr>
          <w:ilvl w:val="1"/>
          <w:numId w:val="1"/>
        </w:numPr>
        <w:spacing w:after="0"/>
        <w:jc w:val="both"/>
        <w:rPr>
          <w:sz w:val="22"/>
          <w:szCs w:val="22"/>
        </w:rPr>
      </w:pPr>
      <w:bookmarkStart w:id="884" w:name="_Toc271631533"/>
      <w:bookmarkStart w:id="885" w:name="_Toc330537480"/>
      <w:bookmarkStart w:id="886" w:name="_Toc330541230"/>
      <w:bookmarkStart w:id="887" w:name="_Toc166864379"/>
      <w:bookmarkEnd w:id="810"/>
      <w:r w:rsidRPr="009A0B8A">
        <w:rPr>
          <w:sz w:val="22"/>
          <w:szCs w:val="22"/>
        </w:rPr>
        <w:t>Zajištění podmínek pro plánování ve volné zemědělské krajině</w:t>
      </w:r>
      <w:bookmarkEnd w:id="884"/>
      <w:bookmarkEnd w:id="885"/>
      <w:bookmarkEnd w:id="886"/>
      <w:bookmarkEnd w:id="887"/>
    </w:p>
    <w:p w14:paraId="254B86FC" w14:textId="77777777" w:rsidR="007837BA" w:rsidRPr="001A267F" w:rsidRDefault="007837BA" w:rsidP="007837BA">
      <w:pPr>
        <w:pStyle w:val="polokyregulativ"/>
        <w:numPr>
          <w:ilvl w:val="0"/>
          <w:numId w:val="0"/>
        </w:numPr>
        <w:spacing w:before="240"/>
        <w:ind w:right="0"/>
        <w:rPr>
          <w:sz w:val="22"/>
          <w:szCs w:val="22"/>
        </w:rPr>
      </w:pPr>
      <w:r w:rsidRPr="001A267F">
        <w:rPr>
          <w:sz w:val="22"/>
          <w:szCs w:val="22"/>
        </w:rPr>
        <w:t>Pro zajištění podmínek pro územní plánování ve volné zemědělské krajině mimo hranice zastavěného území a zastavitelných ploch lze v rámci pozemkových úprav měnit využití území bez nutnosti změny územního plánu, a to vzájemně u druhů pozemků orná půda, zahrada, trvalý travní porost, vodní plocha a lesní pozemek.</w:t>
      </w:r>
    </w:p>
    <w:p w14:paraId="5D8640D2" w14:textId="77777777" w:rsidR="007837BA" w:rsidRPr="001A267F" w:rsidRDefault="007837BA" w:rsidP="007837BA">
      <w:pPr>
        <w:pStyle w:val="Nadpis1"/>
        <w:numPr>
          <w:ilvl w:val="1"/>
          <w:numId w:val="1"/>
        </w:numPr>
        <w:spacing w:after="0"/>
        <w:jc w:val="both"/>
        <w:rPr>
          <w:sz w:val="22"/>
          <w:szCs w:val="22"/>
        </w:rPr>
      </w:pPr>
      <w:bookmarkStart w:id="888" w:name="_Toc330537481"/>
      <w:bookmarkStart w:id="889" w:name="_Toc330541231"/>
      <w:bookmarkStart w:id="890" w:name="_Toc166864380"/>
      <w:r w:rsidRPr="001A267F">
        <w:rPr>
          <w:sz w:val="22"/>
          <w:szCs w:val="22"/>
        </w:rPr>
        <w:t>Zajištění podmínek pro plánování v ochranném pásmu vodního zdroje</w:t>
      </w:r>
      <w:bookmarkEnd w:id="888"/>
      <w:bookmarkEnd w:id="889"/>
      <w:bookmarkEnd w:id="890"/>
    </w:p>
    <w:p w14:paraId="027198E0" w14:textId="77777777" w:rsidR="007837BA" w:rsidRPr="001A267F" w:rsidRDefault="007837BA" w:rsidP="007837BA">
      <w:pPr>
        <w:pStyle w:val="polokyregulativ"/>
        <w:numPr>
          <w:ilvl w:val="0"/>
          <w:numId w:val="0"/>
        </w:numPr>
        <w:spacing w:before="240"/>
        <w:ind w:right="0"/>
        <w:rPr>
          <w:sz w:val="22"/>
          <w:szCs w:val="22"/>
        </w:rPr>
      </w:pPr>
      <w:r w:rsidRPr="001A267F">
        <w:rPr>
          <w:sz w:val="22"/>
          <w:szCs w:val="22"/>
        </w:rPr>
        <w:t xml:space="preserve">Pro zajištění podmínek pro územní plánování v souladu s opatřením obecné povahy, které stanovuje v řešeném území ochranné pásmo vodního zdroje II. stupně (zónu 3 a 3/1) za účelem ochrany vodního zdroje, je nutné v tomto ochranném pásmu dodržet následující podmínky: </w:t>
      </w:r>
    </w:p>
    <w:p w14:paraId="5B028205" w14:textId="77777777" w:rsidR="007837BA" w:rsidRPr="001A267F" w:rsidRDefault="007837BA" w:rsidP="007837BA">
      <w:pPr>
        <w:pStyle w:val="polokyregulativ"/>
        <w:numPr>
          <w:ilvl w:val="0"/>
          <w:numId w:val="0"/>
        </w:numPr>
        <w:spacing w:before="240"/>
        <w:ind w:right="0"/>
        <w:rPr>
          <w:sz w:val="22"/>
          <w:szCs w:val="22"/>
        </w:rPr>
      </w:pPr>
      <w:r w:rsidRPr="001A267F">
        <w:rPr>
          <w:sz w:val="22"/>
          <w:szCs w:val="22"/>
        </w:rPr>
        <w:t>Jakékoli zásahy do horninového prostředí hlubší než 10 m (vrty, sondy, rýhy, příkopy, terénní zářezy, těžba zemin a hornin apod.) nebo zásahy do menší hloubky, při kterých je dočasně odstraněna krycí půdní vrstva na ploše větší než 1 000 m</w:t>
      </w:r>
      <w:r w:rsidRPr="00AD0987">
        <w:rPr>
          <w:sz w:val="22"/>
          <w:szCs w:val="22"/>
          <w:vertAlign w:val="superscript"/>
        </w:rPr>
        <w:t>2</w:t>
      </w:r>
      <w:r w:rsidRPr="001A267F">
        <w:rPr>
          <w:sz w:val="22"/>
          <w:szCs w:val="22"/>
        </w:rPr>
        <w:t xml:space="preserve"> po dobu delší než 30 dnů jsou zakázány v případě, že jejich realizací nebo užíváním může dojít k ohrožení vydatnosti, jakosti nebo zdravotní nezávadnosti vod. (Zóna 3 a 3/1)</w:t>
      </w:r>
    </w:p>
    <w:p w14:paraId="0A42DFF3" w14:textId="12E4FF3A" w:rsidR="007837BA" w:rsidRPr="001A267F" w:rsidRDefault="007837BA" w:rsidP="007837BA">
      <w:pPr>
        <w:pStyle w:val="polokyregulativ"/>
        <w:numPr>
          <w:ilvl w:val="0"/>
          <w:numId w:val="0"/>
        </w:numPr>
        <w:spacing w:before="240"/>
        <w:ind w:right="0"/>
        <w:rPr>
          <w:sz w:val="22"/>
          <w:szCs w:val="22"/>
        </w:rPr>
      </w:pPr>
      <w:r w:rsidRPr="001A267F">
        <w:rPr>
          <w:sz w:val="22"/>
          <w:szCs w:val="22"/>
        </w:rPr>
        <w:t>Výstavba nových výrobních, skladovacích a jiných objektů a zařízení, kde je zacházeno s</w:t>
      </w:r>
      <w:r w:rsidR="001E1997">
        <w:rPr>
          <w:sz w:val="22"/>
          <w:szCs w:val="22"/>
        </w:rPr>
        <w:t> </w:t>
      </w:r>
      <w:r w:rsidRPr="001A267F">
        <w:rPr>
          <w:sz w:val="22"/>
          <w:szCs w:val="22"/>
        </w:rPr>
        <w:t>látkami nebezpečnými a zvlášť nebezpečnými, je zakázána v případě, že jejich realizací nebo užíváním může dojít k ohrožení vydatnosti, jakosti nebo zdravotní nezávadnosti vod a pokud nelze aplikovat účinná opatření eliminující nebezpečí ohrožení vodního zdroje. (Zóna 3 a 3/1).</w:t>
      </w:r>
    </w:p>
    <w:p w14:paraId="4296277F" w14:textId="77777777" w:rsidR="007837BA" w:rsidRPr="001A267F" w:rsidRDefault="007837BA" w:rsidP="007837BA">
      <w:pPr>
        <w:pStyle w:val="polokyregulativ"/>
        <w:numPr>
          <w:ilvl w:val="0"/>
          <w:numId w:val="0"/>
        </w:numPr>
        <w:spacing w:before="240"/>
        <w:ind w:right="0"/>
        <w:rPr>
          <w:sz w:val="22"/>
          <w:szCs w:val="22"/>
        </w:rPr>
      </w:pPr>
      <w:r w:rsidRPr="001A267F">
        <w:rPr>
          <w:sz w:val="22"/>
          <w:szCs w:val="22"/>
        </w:rPr>
        <w:lastRenderedPageBreak/>
        <w:t>Používat a skladovat hnojiva, statková hnojiva, střídat plodiny a provádět protierozní opatření na vymezené ploše odlišně od stanovených pravidel. (Zóna 3/1).</w:t>
      </w:r>
    </w:p>
    <w:p w14:paraId="669948B3" w14:textId="55792A1D" w:rsidR="0015435A" w:rsidRDefault="00FF230A" w:rsidP="002540E3">
      <w:pPr>
        <w:pStyle w:val="Nadpis1"/>
        <w:numPr>
          <w:ilvl w:val="1"/>
          <w:numId w:val="1"/>
        </w:numPr>
        <w:spacing w:after="0"/>
        <w:jc w:val="both"/>
        <w:rPr>
          <w:sz w:val="22"/>
          <w:szCs w:val="22"/>
        </w:rPr>
      </w:pPr>
      <w:bookmarkStart w:id="891" w:name="_Toc166864381"/>
      <w:r>
        <w:rPr>
          <w:sz w:val="22"/>
          <w:szCs w:val="22"/>
        </w:rPr>
        <w:t>Stanovení prvků regulačního plánu</w:t>
      </w:r>
      <w:bookmarkEnd w:id="891"/>
      <w:r>
        <w:rPr>
          <w:sz w:val="22"/>
          <w:szCs w:val="22"/>
        </w:rPr>
        <w:t xml:space="preserve"> </w:t>
      </w:r>
    </w:p>
    <w:p w14:paraId="00BFEECB" w14:textId="77777777" w:rsidR="001C0140" w:rsidRDefault="001C0140" w:rsidP="001C0140">
      <w:pPr>
        <w:pStyle w:val="polokyregulativ"/>
        <w:numPr>
          <w:ilvl w:val="0"/>
          <w:numId w:val="0"/>
        </w:numPr>
        <w:spacing w:before="240" w:after="240"/>
        <w:ind w:right="0"/>
        <w:rPr>
          <w:sz w:val="22"/>
          <w:szCs w:val="22"/>
        </w:rPr>
      </w:pPr>
      <w:r>
        <w:rPr>
          <w:sz w:val="22"/>
          <w:szCs w:val="22"/>
        </w:rPr>
        <w:t>Pro celé řešené území jsou stanoveny tyto prvky regulačního plánu:</w:t>
      </w:r>
    </w:p>
    <w:p w14:paraId="3D1D4DBB" w14:textId="531B854C" w:rsidR="001C0140" w:rsidRPr="000405B2" w:rsidRDefault="00AC24BB" w:rsidP="00B60AA3">
      <w:pPr>
        <w:pStyle w:val="Hlavnvyuit"/>
        <w:spacing w:before="240"/>
        <w:rPr>
          <w:sz w:val="22"/>
          <w:szCs w:val="22"/>
        </w:rPr>
      </w:pPr>
      <w:r w:rsidRPr="00B60AA3">
        <w:rPr>
          <w:sz w:val="22"/>
          <w:szCs w:val="22"/>
        </w:rPr>
        <w:t>F</w:t>
      </w:r>
      <w:r w:rsidR="00D73FD3" w:rsidRPr="00B60AA3">
        <w:rPr>
          <w:sz w:val="22"/>
          <w:szCs w:val="22"/>
        </w:rPr>
        <w:t>asády</w:t>
      </w:r>
      <w:r w:rsidR="00D73FD3" w:rsidRPr="000405B2">
        <w:rPr>
          <w:sz w:val="22"/>
          <w:szCs w:val="22"/>
        </w:rPr>
        <w:t xml:space="preserve"> </w:t>
      </w:r>
      <w:r w:rsidR="000405B2">
        <w:rPr>
          <w:sz w:val="22"/>
          <w:szCs w:val="22"/>
        </w:rPr>
        <w:t xml:space="preserve">staveb </w:t>
      </w:r>
      <w:r w:rsidR="00D73FD3" w:rsidRPr="000405B2">
        <w:rPr>
          <w:sz w:val="22"/>
          <w:szCs w:val="22"/>
        </w:rPr>
        <w:t>bud</w:t>
      </w:r>
      <w:r w:rsidR="00EC2796" w:rsidRPr="000405B2">
        <w:rPr>
          <w:sz w:val="22"/>
          <w:szCs w:val="22"/>
        </w:rPr>
        <w:t>ou</w:t>
      </w:r>
      <w:r w:rsidR="00D73FD3" w:rsidRPr="000405B2">
        <w:rPr>
          <w:sz w:val="22"/>
          <w:szCs w:val="22"/>
        </w:rPr>
        <w:t xml:space="preserve"> především z přírodních materiálů (dřevo, kámen)</w:t>
      </w:r>
      <w:r w:rsidR="003653D8">
        <w:rPr>
          <w:sz w:val="22"/>
          <w:szCs w:val="22"/>
        </w:rPr>
        <w:t xml:space="preserve"> či cihel</w:t>
      </w:r>
      <w:r w:rsidR="00D73FD3" w:rsidRPr="000405B2">
        <w:rPr>
          <w:sz w:val="22"/>
          <w:szCs w:val="22"/>
        </w:rPr>
        <w:t>, barva omítky bude tlumená v přírodních odstínech, nejlépe zelená, okrová nebo hnědá.</w:t>
      </w:r>
    </w:p>
    <w:p w14:paraId="1CA16277" w14:textId="039FCFD5" w:rsidR="001C0140" w:rsidRPr="00B60AA3" w:rsidRDefault="001C0140" w:rsidP="00B60AA3">
      <w:pPr>
        <w:pStyle w:val="Hlavnvyuit"/>
        <w:spacing w:before="240"/>
        <w:rPr>
          <w:sz w:val="22"/>
          <w:szCs w:val="22"/>
        </w:rPr>
      </w:pPr>
      <w:r w:rsidRPr="004358E5">
        <w:rPr>
          <w:sz w:val="22"/>
          <w:szCs w:val="22"/>
        </w:rPr>
        <w:t>Oplocení</w:t>
      </w:r>
      <w:r w:rsidR="00B60AA3">
        <w:rPr>
          <w:sz w:val="22"/>
          <w:szCs w:val="22"/>
        </w:rPr>
        <w:t xml:space="preserve"> </w:t>
      </w:r>
      <w:r w:rsidR="000D40DE">
        <w:rPr>
          <w:sz w:val="22"/>
          <w:szCs w:val="22"/>
        </w:rPr>
        <w:t xml:space="preserve">bude mít výšku max. </w:t>
      </w:r>
      <w:r w:rsidR="00F94AA0">
        <w:rPr>
          <w:sz w:val="22"/>
          <w:szCs w:val="22"/>
        </w:rPr>
        <w:t>1,</w:t>
      </w:r>
      <w:r w:rsidR="007B6C81">
        <w:rPr>
          <w:sz w:val="22"/>
          <w:szCs w:val="22"/>
        </w:rPr>
        <w:t>5</w:t>
      </w:r>
      <w:r w:rsidR="00F94AA0">
        <w:rPr>
          <w:sz w:val="22"/>
          <w:szCs w:val="22"/>
        </w:rPr>
        <w:t xml:space="preserve"> m, </w:t>
      </w:r>
      <w:r w:rsidR="00294DD0" w:rsidRPr="00294DD0">
        <w:rPr>
          <w:sz w:val="22"/>
          <w:szCs w:val="22"/>
        </w:rPr>
        <w:t xml:space="preserve">s podezdívkou do výšky max. </w:t>
      </w:r>
      <w:r w:rsidR="00733E9C">
        <w:rPr>
          <w:sz w:val="22"/>
          <w:szCs w:val="22"/>
        </w:rPr>
        <w:t>60</w:t>
      </w:r>
      <w:r w:rsidR="00294DD0" w:rsidRPr="00294DD0">
        <w:rPr>
          <w:sz w:val="22"/>
          <w:szCs w:val="22"/>
        </w:rPr>
        <w:t xml:space="preserve"> cm, přičemž plot nad podezdívkou musí mít průhlednost minimálně 25</w:t>
      </w:r>
      <w:r w:rsidR="00A05765">
        <w:rPr>
          <w:sz w:val="22"/>
          <w:szCs w:val="22"/>
        </w:rPr>
        <w:t xml:space="preserve"> </w:t>
      </w:r>
      <w:r w:rsidR="00294DD0" w:rsidRPr="00294DD0">
        <w:rPr>
          <w:sz w:val="22"/>
          <w:szCs w:val="22"/>
        </w:rPr>
        <w:t>% (jedná se o celkovou plochu včetně sloupků a dalších konstrukcí při kolmém pohledu), požadavek se netýká "živých plotů" (ploty ze zeleně).</w:t>
      </w:r>
    </w:p>
    <w:p w14:paraId="3C03857A" w14:textId="627F745D" w:rsidR="001C0140" w:rsidRDefault="001C0140" w:rsidP="00DE6B54">
      <w:pPr>
        <w:pStyle w:val="Hlavnvyuit"/>
        <w:spacing w:before="240"/>
        <w:rPr>
          <w:sz w:val="22"/>
          <w:szCs w:val="22"/>
        </w:rPr>
      </w:pPr>
      <w:r w:rsidRPr="004358E5">
        <w:rPr>
          <w:sz w:val="22"/>
          <w:szCs w:val="22"/>
        </w:rPr>
        <w:t>Náspy</w:t>
      </w:r>
      <w:r w:rsidR="00E6160D">
        <w:rPr>
          <w:sz w:val="22"/>
          <w:szCs w:val="22"/>
        </w:rPr>
        <w:t xml:space="preserve"> budou </w:t>
      </w:r>
      <w:r w:rsidR="00591D8B">
        <w:rPr>
          <w:sz w:val="22"/>
          <w:szCs w:val="22"/>
        </w:rPr>
        <w:t>pro vyrovnání výškových úrovní použity pouze do výšky 70 cm od rostlého terénu</w:t>
      </w:r>
      <w:r w:rsidR="002311F5">
        <w:rPr>
          <w:sz w:val="22"/>
          <w:szCs w:val="22"/>
        </w:rPr>
        <w:t xml:space="preserve"> se sklonem </w:t>
      </w:r>
      <w:r w:rsidR="002311F5" w:rsidRPr="00741E06">
        <w:rPr>
          <w:sz w:val="22"/>
          <w:szCs w:val="22"/>
        </w:rPr>
        <w:t xml:space="preserve">max. </w:t>
      </w:r>
      <w:r w:rsidR="000B59AB" w:rsidRPr="00741E06">
        <w:rPr>
          <w:sz w:val="22"/>
          <w:szCs w:val="22"/>
        </w:rPr>
        <w:t>30</w:t>
      </w:r>
      <w:r w:rsidR="00741E06" w:rsidRPr="00741E06">
        <w:t>°</w:t>
      </w:r>
      <w:r w:rsidR="008330F5" w:rsidRPr="00741E06">
        <w:rPr>
          <w:sz w:val="22"/>
          <w:szCs w:val="22"/>
        </w:rPr>
        <w:t>, větší</w:t>
      </w:r>
      <w:r w:rsidR="008330F5">
        <w:rPr>
          <w:sz w:val="22"/>
          <w:szCs w:val="22"/>
        </w:rPr>
        <w:t xml:space="preserve"> výškové rozdíly budou řešeny pomocí opěrných zídek</w:t>
      </w:r>
      <w:r w:rsidR="00551493">
        <w:rPr>
          <w:sz w:val="22"/>
          <w:szCs w:val="22"/>
        </w:rPr>
        <w:t xml:space="preserve"> s maximální výškou 2 m</w:t>
      </w:r>
      <w:r w:rsidR="00904C06">
        <w:rPr>
          <w:sz w:val="22"/>
          <w:szCs w:val="22"/>
        </w:rPr>
        <w:t xml:space="preserve">. </w:t>
      </w:r>
      <w:r w:rsidR="00C02479">
        <w:rPr>
          <w:sz w:val="22"/>
          <w:szCs w:val="22"/>
        </w:rPr>
        <w:t xml:space="preserve">Náspy nesmí začínat </w:t>
      </w:r>
      <w:r w:rsidR="00AF2006">
        <w:rPr>
          <w:sz w:val="22"/>
          <w:szCs w:val="22"/>
        </w:rPr>
        <w:t xml:space="preserve">či končit </w:t>
      </w:r>
      <w:r w:rsidR="00C02479">
        <w:rPr>
          <w:sz w:val="22"/>
          <w:szCs w:val="22"/>
        </w:rPr>
        <w:t>oplocením.</w:t>
      </w:r>
    </w:p>
    <w:p w14:paraId="3B3AC96B" w14:textId="4E6482C3" w:rsidR="00E075DD" w:rsidRPr="007D22AC" w:rsidRDefault="00E075DD" w:rsidP="00E075DD">
      <w:pPr>
        <w:pStyle w:val="Hlavnvyuit"/>
        <w:spacing w:before="240"/>
        <w:rPr>
          <w:sz w:val="22"/>
          <w:szCs w:val="22"/>
        </w:rPr>
      </w:pPr>
      <w:r>
        <w:rPr>
          <w:sz w:val="22"/>
          <w:szCs w:val="22"/>
        </w:rPr>
        <w:t xml:space="preserve">Pro stavby rodinných domů je stanovena </w:t>
      </w:r>
      <w:r w:rsidRPr="00E92360">
        <w:rPr>
          <w:sz w:val="22"/>
          <w:szCs w:val="22"/>
        </w:rPr>
        <w:t xml:space="preserve">max. výška hřebene, resp. atiky </w:t>
      </w:r>
      <w:r>
        <w:rPr>
          <w:sz w:val="22"/>
          <w:szCs w:val="22"/>
        </w:rPr>
        <w:t>8</w:t>
      </w:r>
      <w:r w:rsidRPr="00E92360">
        <w:rPr>
          <w:sz w:val="22"/>
          <w:szCs w:val="22"/>
        </w:rPr>
        <w:t>,5 m od nejvyšší úrovně upraveného terénu</w:t>
      </w:r>
      <w:r>
        <w:rPr>
          <w:sz w:val="22"/>
          <w:szCs w:val="22"/>
        </w:rPr>
        <w:t xml:space="preserve">. </w:t>
      </w:r>
    </w:p>
    <w:p w14:paraId="79737A81" w14:textId="38A3F76D" w:rsidR="007D22AC" w:rsidRPr="00E075DD" w:rsidRDefault="00647363" w:rsidP="00E075DD">
      <w:pPr>
        <w:pStyle w:val="Hlavnvyuit"/>
        <w:numPr>
          <w:ilvl w:val="0"/>
          <w:numId w:val="0"/>
        </w:numPr>
        <w:spacing w:before="240"/>
        <w:rPr>
          <w:sz w:val="22"/>
          <w:szCs w:val="22"/>
        </w:rPr>
      </w:pPr>
      <w:r w:rsidRPr="00E075DD">
        <w:rPr>
          <w:sz w:val="22"/>
          <w:szCs w:val="22"/>
        </w:rPr>
        <w:t xml:space="preserve">Pro </w:t>
      </w:r>
      <w:r w:rsidR="00036064" w:rsidRPr="00E075DD">
        <w:rPr>
          <w:sz w:val="22"/>
          <w:szCs w:val="22"/>
        </w:rPr>
        <w:t>plochy ovlivněné dálkovými pohledy jsou stanoveny tyt</w:t>
      </w:r>
      <w:r w:rsidR="006A7D88" w:rsidRPr="00E075DD">
        <w:rPr>
          <w:sz w:val="22"/>
          <w:szCs w:val="22"/>
        </w:rPr>
        <w:t>o</w:t>
      </w:r>
      <w:r w:rsidR="00C45BDA" w:rsidRPr="00E075DD">
        <w:rPr>
          <w:sz w:val="22"/>
          <w:szCs w:val="22"/>
        </w:rPr>
        <w:t xml:space="preserve"> prvky regulačního plánu:</w:t>
      </w:r>
    </w:p>
    <w:p w14:paraId="6C4786DA" w14:textId="00F9614A" w:rsidR="007D22AC" w:rsidRPr="007D22AC" w:rsidRDefault="0004510B" w:rsidP="007D22AC">
      <w:pPr>
        <w:pStyle w:val="Hlavnvyuit"/>
        <w:spacing w:before="240"/>
        <w:rPr>
          <w:sz w:val="22"/>
          <w:szCs w:val="22"/>
        </w:rPr>
      </w:pPr>
      <w:r>
        <w:rPr>
          <w:sz w:val="22"/>
          <w:szCs w:val="22"/>
        </w:rPr>
        <w:t xml:space="preserve">Pro stavby </w:t>
      </w:r>
      <w:r w:rsidR="00744F46">
        <w:rPr>
          <w:sz w:val="22"/>
          <w:szCs w:val="22"/>
        </w:rPr>
        <w:t xml:space="preserve">rodinných domů </w:t>
      </w:r>
      <w:r>
        <w:rPr>
          <w:sz w:val="22"/>
          <w:szCs w:val="22"/>
        </w:rPr>
        <w:t>je stanovena</w:t>
      </w:r>
      <w:r w:rsidR="00E92360">
        <w:rPr>
          <w:sz w:val="22"/>
          <w:szCs w:val="22"/>
        </w:rPr>
        <w:t xml:space="preserve"> </w:t>
      </w:r>
      <w:r w:rsidR="00E92360" w:rsidRPr="00E92360">
        <w:rPr>
          <w:sz w:val="22"/>
          <w:szCs w:val="22"/>
        </w:rPr>
        <w:t>max. výška hřebene, resp. atiky 6,5 m od nejvyšší úrovně upraveného terénu</w:t>
      </w:r>
      <w:r w:rsidR="00E92360">
        <w:rPr>
          <w:sz w:val="22"/>
          <w:szCs w:val="22"/>
        </w:rPr>
        <w:t>.</w:t>
      </w:r>
      <w:r>
        <w:rPr>
          <w:sz w:val="22"/>
          <w:szCs w:val="22"/>
        </w:rPr>
        <w:t xml:space="preserve"> </w:t>
      </w:r>
    </w:p>
    <w:p w14:paraId="47EE8DB7" w14:textId="13E2E5FC" w:rsidR="0013627F" w:rsidRPr="00C129B3" w:rsidRDefault="00090949" w:rsidP="00C129B3">
      <w:pPr>
        <w:pStyle w:val="polokyregulativ"/>
        <w:numPr>
          <w:ilvl w:val="0"/>
          <w:numId w:val="0"/>
        </w:numPr>
        <w:spacing w:before="240" w:after="240"/>
        <w:ind w:right="0"/>
        <w:rPr>
          <w:sz w:val="22"/>
          <w:szCs w:val="22"/>
        </w:rPr>
      </w:pPr>
      <w:r>
        <w:rPr>
          <w:sz w:val="22"/>
          <w:szCs w:val="22"/>
        </w:rPr>
        <w:t xml:space="preserve">Pro </w:t>
      </w:r>
      <w:r w:rsidR="00CC75CE">
        <w:rPr>
          <w:sz w:val="22"/>
          <w:szCs w:val="22"/>
        </w:rPr>
        <w:t>území s prvky regulačního plánu</w:t>
      </w:r>
      <w:r w:rsidR="0020361A">
        <w:rPr>
          <w:sz w:val="22"/>
          <w:szCs w:val="22"/>
        </w:rPr>
        <w:t>, jsou sta</w:t>
      </w:r>
      <w:r w:rsidR="00851A91">
        <w:rPr>
          <w:sz w:val="22"/>
          <w:szCs w:val="22"/>
        </w:rPr>
        <w:t xml:space="preserve">noveny tyto </w:t>
      </w:r>
      <w:r w:rsidR="000B164B">
        <w:rPr>
          <w:sz w:val="22"/>
          <w:szCs w:val="22"/>
        </w:rPr>
        <w:t xml:space="preserve">speciální </w:t>
      </w:r>
      <w:r w:rsidR="00851A91">
        <w:rPr>
          <w:sz w:val="22"/>
          <w:szCs w:val="22"/>
        </w:rPr>
        <w:t>prvky regulačního plánu:</w:t>
      </w: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438"/>
      </w:tblGrid>
      <w:tr w:rsidR="0013627F" w:rsidRPr="001A267F" w14:paraId="4ADDDFB2" w14:textId="77777777" w:rsidTr="00E15F18">
        <w:trPr>
          <w:trHeight w:val="255"/>
        </w:trPr>
        <w:tc>
          <w:tcPr>
            <w:tcW w:w="1716" w:type="dxa"/>
            <w:shd w:val="clear" w:color="auto" w:fill="auto"/>
            <w:noWrap/>
            <w:vAlign w:val="center"/>
          </w:tcPr>
          <w:p w14:paraId="25BF83D1" w14:textId="77777777" w:rsidR="0013627F" w:rsidRPr="001A267F" w:rsidRDefault="0013627F" w:rsidP="00B06BEE">
            <w:pPr>
              <w:spacing w:before="60" w:after="60"/>
              <w:jc w:val="center"/>
              <w:rPr>
                <w:rFonts w:ascii="Arial" w:hAnsi="Arial" w:cs="Arial"/>
                <w:b/>
                <w:bCs/>
                <w:sz w:val="20"/>
                <w:szCs w:val="20"/>
              </w:rPr>
            </w:pPr>
            <w:r w:rsidRPr="001A267F">
              <w:rPr>
                <w:rFonts w:ascii="Arial" w:hAnsi="Arial" w:cs="Arial"/>
                <w:b/>
                <w:bCs/>
                <w:sz w:val="20"/>
                <w:szCs w:val="20"/>
              </w:rPr>
              <w:t xml:space="preserve">Označení </w:t>
            </w:r>
            <w:r>
              <w:rPr>
                <w:rFonts w:ascii="Arial" w:hAnsi="Arial" w:cs="Arial"/>
                <w:b/>
                <w:bCs/>
                <w:sz w:val="20"/>
                <w:szCs w:val="20"/>
              </w:rPr>
              <w:t>území</w:t>
            </w:r>
          </w:p>
        </w:tc>
        <w:tc>
          <w:tcPr>
            <w:tcW w:w="7438" w:type="dxa"/>
            <w:shd w:val="clear" w:color="auto" w:fill="auto"/>
            <w:noWrap/>
            <w:vAlign w:val="center"/>
          </w:tcPr>
          <w:p w14:paraId="3F30B6B4" w14:textId="555F3E43" w:rsidR="0013627F" w:rsidRPr="001A267F" w:rsidRDefault="000D3EC7" w:rsidP="00B06BEE">
            <w:pPr>
              <w:spacing w:before="60" w:after="60"/>
              <w:jc w:val="center"/>
              <w:rPr>
                <w:rFonts w:ascii="Arial" w:hAnsi="Arial" w:cs="Arial"/>
                <w:b/>
                <w:bCs/>
                <w:sz w:val="20"/>
                <w:szCs w:val="20"/>
              </w:rPr>
            </w:pPr>
            <w:r>
              <w:rPr>
                <w:rFonts w:ascii="Arial" w:hAnsi="Arial" w:cs="Arial"/>
                <w:b/>
                <w:bCs/>
                <w:sz w:val="20"/>
                <w:szCs w:val="20"/>
              </w:rPr>
              <w:t>Prvky regulačního plánu</w:t>
            </w:r>
          </w:p>
        </w:tc>
      </w:tr>
      <w:tr w:rsidR="00C129B3" w:rsidRPr="001A267F" w14:paraId="44D8BA4E" w14:textId="77777777" w:rsidTr="00E15F18">
        <w:trPr>
          <w:trHeight w:val="255"/>
        </w:trPr>
        <w:tc>
          <w:tcPr>
            <w:tcW w:w="1716" w:type="dxa"/>
            <w:shd w:val="clear" w:color="auto" w:fill="auto"/>
            <w:noWrap/>
            <w:vAlign w:val="center"/>
          </w:tcPr>
          <w:p w14:paraId="3CDB945E" w14:textId="19393E8E" w:rsidR="00C129B3" w:rsidRPr="005106B9" w:rsidRDefault="00C129B3" w:rsidP="00C129B3">
            <w:pPr>
              <w:spacing w:after="0"/>
              <w:jc w:val="center"/>
              <w:rPr>
                <w:rFonts w:ascii="Arial" w:hAnsi="Arial" w:cs="Arial"/>
                <w:sz w:val="20"/>
                <w:szCs w:val="20"/>
              </w:rPr>
            </w:pPr>
            <w:del w:id="892" w:author="Jakub Kura" w:date="2024-03-08T16:07:00Z">
              <w:r w:rsidRPr="005106B9" w:rsidDel="00FD0A0D">
                <w:rPr>
                  <w:rFonts w:ascii="Arial" w:hAnsi="Arial" w:cs="Arial"/>
                  <w:sz w:val="20"/>
                  <w:szCs w:val="20"/>
                </w:rPr>
                <w:delText>U1</w:delText>
              </w:r>
            </w:del>
            <w:ins w:id="893" w:author="Jakub Kura" w:date="2024-03-08T17:26:00Z">
              <w:r w:rsidR="00EF4B91">
                <w:rPr>
                  <w:rFonts w:ascii="Arial" w:hAnsi="Arial" w:cs="Arial"/>
                  <w:sz w:val="20"/>
                  <w:szCs w:val="20"/>
                </w:rPr>
                <w:t>U.1</w:t>
              </w:r>
            </w:ins>
          </w:p>
        </w:tc>
        <w:tc>
          <w:tcPr>
            <w:tcW w:w="7438" w:type="dxa"/>
            <w:shd w:val="clear" w:color="auto" w:fill="auto"/>
            <w:noWrap/>
            <w:vAlign w:val="bottom"/>
          </w:tcPr>
          <w:p w14:paraId="583BCCD7" w14:textId="4FA4A045" w:rsidR="00C129B3" w:rsidRPr="005106B9" w:rsidRDefault="00A71907" w:rsidP="00247B3F">
            <w:pPr>
              <w:pStyle w:val="Odstavecseseznamem"/>
              <w:numPr>
                <w:ilvl w:val="0"/>
                <w:numId w:val="33"/>
              </w:numPr>
              <w:spacing w:before="60" w:after="60"/>
              <w:ind w:left="357" w:hanging="142"/>
              <w:rPr>
                <w:rFonts w:ascii="Arial" w:eastAsia="Calibri" w:hAnsi="Arial" w:cs="Arial"/>
                <w:sz w:val="20"/>
                <w:szCs w:val="20"/>
                <w:lang w:eastAsia="en-US"/>
              </w:rPr>
            </w:pPr>
            <w:r w:rsidRPr="005106B9">
              <w:rPr>
                <w:rFonts w:ascii="Arial" w:eastAsia="Calibri" w:hAnsi="Arial" w:cs="Arial"/>
                <w:sz w:val="20"/>
                <w:szCs w:val="20"/>
                <w:lang w:eastAsia="en-US"/>
              </w:rPr>
              <w:t xml:space="preserve">podél jihozápadní strany bude zřízena </w:t>
            </w:r>
            <w:r w:rsidR="00C129B3" w:rsidRPr="005106B9">
              <w:rPr>
                <w:rFonts w:ascii="Arial" w:eastAsia="Calibri" w:hAnsi="Arial" w:cs="Arial"/>
                <w:sz w:val="20"/>
                <w:szCs w:val="20"/>
                <w:lang w:eastAsia="en-US"/>
              </w:rPr>
              <w:t xml:space="preserve">plocha </w:t>
            </w:r>
            <w:r w:rsidR="000D3EC7" w:rsidRPr="005106B9">
              <w:rPr>
                <w:rFonts w:ascii="Arial" w:eastAsia="Calibri" w:hAnsi="Arial" w:cs="Arial"/>
                <w:sz w:val="20"/>
                <w:szCs w:val="20"/>
                <w:lang w:eastAsia="en-US"/>
              </w:rPr>
              <w:t xml:space="preserve">ochranné a </w:t>
            </w:r>
            <w:r w:rsidR="00C129B3" w:rsidRPr="005106B9">
              <w:rPr>
                <w:rFonts w:ascii="Arial" w:eastAsia="Calibri" w:hAnsi="Arial" w:cs="Arial"/>
                <w:sz w:val="20"/>
                <w:szCs w:val="20"/>
                <w:lang w:eastAsia="en-US"/>
              </w:rPr>
              <w:t>izolační zeleně</w:t>
            </w:r>
            <w:r w:rsidRPr="005106B9">
              <w:rPr>
                <w:rFonts w:ascii="Arial" w:eastAsia="Calibri" w:hAnsi="Arial" w:cs="Arial"/>
                <w:sz w:val="20"/>
                <w:szCs w:val="20"/>
                <w:lang w:eastAsia="en-US"/>
              </w:rPr>
              <w:t xml:space="preserve"> </w:t>
            </w:r>
            <w:r w:rsidR="001D796D" w:rsidRPr="005106B9">
              <w:rPr>
                <w:rFonts w:ascii="Arial" w:eastAsia="Calibri" w:hAnsi="Arial" w:cs="Arial"/>
                <w:sz w:val="20"/>
                <w:szCs w:val="20"/>
                <w:lang w:eastAsia="en-US"/>
              </w:rPr>
              <w:t xml:space="preserve">o šířce </w:t>
            </w:r>
            <w:r w:rsidR="00247AAC" w:rsidRPr="005106B9">
              <w:rPr>
                <w:rFonts w:ascii="Arial" w:eastAsia="Calibri" w:hAnsi="Arial" w:cs="Arial"/>
                <w:sz w:val="20"/>
                <w:szCs w:val="20"/>
                <w:lang w:eastAsia="en-US"/>
              </w:rPr>
              <w:t xml:space="preserve">min. </w:t>
            </w:r>
            <w:r w:rsidR="001D796D" w:rsidRPr="005106B9">
              <w:rPr>
                <w:rFonts w:ascii="Arial" w:eastAsia="Calibri" w:hAnsi="Arial" w:cs="Arial"/>
                <w:sz w:val="20"/>
                <w:szCs w:val="20"/>
                <w:lang w:eastAsia="en-US"/>
              </w:rPr>
              <w:t>10 m</w:t>
            </w:r>
          </w:p>
          <w:p w14:paraId="4ED7B8C8" w14:textId="152F7B5A" w:rsidR="0082379D" w:rsidRPr="005106B9" w:rsidRDefault="005E6C27" w:rsidP="00247B3F">
            <w:pPr>
              <w:pStyle w:val="Odstavecseseznamem"/>
              <w:numPr>
                <w:ilvl w:val="0"/>
                <w:numId w:val="33"/>
              </w:numPr>
              <w:spacing w:before="60" w:after="60"/>
              <w:ind w:left="357" w:hanging="142"/>
              <w:rPr>
                <w:rFonts w:ascii="Arial" w:eastAsia="Calibri" w:hAnsi="Arial" w:cs="Arial"/>
                <w:sz w:val="20"/>
                <w:szCs w:val="20"/>
                <w:lang w:eastAsia="en-US"/>
              </w:rPr>
            </w:pPr>
            <w:r w:rsidRPr="005106B9">
              <w:rPr>
                <w:rFonts w:ascii="Arial" w:eastAsia="Calibri" w:hAnsi="Arial" w:cs="Arial"/>
                <w:sz w:val="20"/>
                <w:szCs w:val="20"/>
                <w:lang w:eastAsia="en-US"/>
              </w:rPr>
              <w:t xml:space="preserve">výška staveb </w:t>
            </w:r>
            <w:r w:rsidR="00E711ED" w:rsidRPr="005106B9">
              <w:rPr>
                <w:rFonts w:ascii="Arial" w:eastAsia="Calibri" w:hAnsi="Arial" w:cs="Arial"/>
                <w:sz w:val="20"/>
                <w:szCs w:val="20"/>
                <w:lang w:eastAsia="en-US"/>
              </w:rPr>
              <w:t xml:space="preserve">bude maximálně </w:t>
            </w:r>
            <w:r w:rsidR="002B2126" w:rsidRPr="005106B9">
              <w:rPr>
                <w:rFonts w:ascii="Arial" w:eastAsia="Calibri" w:hAnsi="Arial" w:cs="Arial"/>
                <w:sz w:val="20"/>
                <w:szCs w:val="20"/>
                <w:lang w:eastAsia="en-US"/>
              </w:rPr>
              <w:t>12,5 m</w:t>
            </w:r>
            <w:r w:rsidR="00854409" w:rsidRPr="005106B9">
              <w:rPr>
                <w:rFonts w:ascii="Arial" w:eastAsia="Calibri" w:hAnsi="Arial" w:cs="Arial"/>
                <w:sz w:val="20"/>
                <w:szCs w:val="20"/>
                <w:lang w:eastAsia="en-US"/>
              </w:rPr>
              <w:t xml:space="preserve"> od </w:t>
            </w:r>
            <w:r w:rsidR="005F47A5" w:rsidRPr="005106B9">
              <w:rPr>
                <w:rFonts w:ascii="Arial" w:eastAsia="Calibri" w:hAnsi="Arial" w:cs="Arial"/>
                <w:sz w:val="20"/>
                <w:szCs w:val="20"/>
                <w:lang w:eastAsia="en-US"/>
              </w:rPr>
              <w:t>nejnižší úrovně upraveného terénu po obvodu stavby</w:t>
            </w:r>
          </w:p>
        </w:tc>
      </w:tr>
      <w:tr w:rsidR="00C129B3" w:rsidRPr="001A267F" w14:paraId="262EE2DE" w14:textId="77777777" w:rsidTr="00E15F18">
        <w:trPr>
          <w:trHeight w:val="255"/>
        </w:trPr>
        <w:tc>
          <w:tcPr>
            <w:tcW w:w="1716" w:type="dxa"/>
            <w:shd w:val="clear" w:color="auto" w:fill="auto"/>
            <w:noWrap/>
            <w:vAlign w:val="center"/>
          </w:tcPr>
          <w:p w14:paraId="49702085" w14:textId="6740F974" w:rsidR="00C129B3" w:rsidRPr="005106B9" w:rsidRDefault="00C129B3" w:rsidP="00C129B3">
            <w:pPr>
              <w:spacing w:after="0"/>
              <w:jc w:val="center"/>
              <w:rPr>
                <w:rFonts w:ascii="Arial" w:hAnsi="Arial" w:cs="Arial"/>
                <w:sz w:val="20"/>
                <w:szCs w:val="20"/>
              </w:rPr>
            </w:pPr>
            <w:del w:id="894" w:author="Jakub Kura" w:date="2024-03-08T16:07:00Z">
              <w:r w:rsidRPr="005106B9" w:rsidDel="00FD0A0D">
                <w:rPr>
                  <w:rFonts w:ascii="Arial" w:hAnsi="Arial" w:cs="Arial"/>
                  <w:sz w:val="20"/>
                  <w:szCs w:val="20"/>
                </w:rPr>
                <w:delText>U2</w:delText>
              </w:r>
            </w:del>
            <w:ins w:id="895" w:author="Jakub Kura" w:date="2024-03-08T17:26:00Z">
              <w:r w:rsidR="00EF4B91">
                <w:rPr>
                  <w:rFonts w:ascii="Arial" w:hAnsi="Arial" w:cs="Arial"/>
                  <w:sz w:val="20"/>
                  <w:szCs w:val="20"/>
                </w:rPr>
                <w:t>U.</w:t>
              </w:r>
            </w:ins>
            <w:ins w:id="896" w:author="Jakub Kura" w:date="2024-03-08T17:27:00Z">
              <w:r w:rsidR="00EF4B91">
                <w:rPr>
                  <w:rFonts w:ascii="Arial" w:hAnsi="Arial" w:cs="Arial"/>
                  <w:sz w:val="20"/>
                  <w:szCs w:val="20"/>
                </w:rPr>
                <w:t>2</w:t>
              </w:r>
            </w:ins>
          </w:p>
        </w:tc>
        <w:tc>
          <w:tcPr>
            <w:tcW w:w="7438" w:type="dxa"/>
            <w:shd w:val="clear" w:color="auto" w:fill="auto"/>
            <w:noWrap/>
            <w:vAlign w:val="bottom"/>
          </w:tcPr>
          <w:p w14:paraId="6D9C7484" w14:textId="41CA5B6C" w:rsidR="00C129B3" w:rsidRPr="005106B9" w:rsidRDefault="008B4F36" w:rsidP="008A7B0A">
            <w:pPr>
              <w:pStyle w:val="Odstavecseseznamem"/>
              <w:numPr>
                <w:ilvl w:val="0"/>
                <w:numId w:val="33"/>
              </w:numPr>
              <w:spacing w:before="60" w:after="60"/>
              <w:ind w:left="357" w:hanging="142"/>
              <w:rPr>
                <w:rFonts w:ascii="Arial" w:eastAsia="Calibri" w:hAnsi="Arial" w:cs="Arial"/>
                <w:sz w:val="20"/>
                <w:szCs w:val="20"/>
                <w:lang w:eastAsia="en-US"/>
              </w:rPr>
            </w:pPr>
            <w:r w:rsidRPr="005106B9">
              <w:rPr>
                <w:rFonts w:ascii="Arial" w:eastAsia="Calibri" w:hAnsi="Arial" w:cs="Arial"/>
                <w:sz w:val="20"/>
                <w:szCs w:val="20"/>
                <w:lang w:eastAsia="en-US"/>
              </w:rPr>
              <w:t xml:space="preserve">podél </w:t>
            </w:r>
            <w:r w:rsidR="00926D91" w:rsidRPr="005106B9">
              <w:rPr>
                <w:rFonts w:ascii="Arial" w:eastAsia="Calibri" w:hAnsi="Arial" w:cs="Arial"/>
                <w:sz w:val="20"/>
                <w:szCs w:val="20"/>
                <w:lang w:eastAsia="en-US"/>
              </w:rPr>
              <w:t>jižní</w:t>
            </w:r>
            <w:r w:rsidRPr="005106B9">
              <w:rPr>
                <w:rFonts w:ascii="Arial" w:eastAsia="Calibri" w:hAnsi="Arial" w:cs="Arial"/>
                <w:sz w:val="20"/>
                <w:szCs w:val="20"/>
                <w:lang w:eastAsia="en-US"/>
              </w:rPr>
              <w:t xml:space="preserve"> strany bude zřízena plocha ochranné a izolační zeleně o šířce min. </w:t>
            </w:r>
            <w:r w:rsidR="00926D91" w:rsidRPr="005106B9">
              <w:rPr>
                <w:rFonts w:ascii="Arial" w:eastAsia="Calibri" w:hAnsi="Arial" w:cs="Arial"/>
                <w:sz w:val="20"/>
                <w:szCs w:val="20"/>
                <w:lang w:eastAsia="en-US"/>
              </w:rPr>
              <w:t>5</w:t>
            </w:r>
            <w:r w:rsidRPr="005106B9">
              <w:rPr>
                <w:rFonts w:ascii="Arial" w:eastAsia="Calibri" w:hAnsi="Arial" w:cs="Arial"/>
                <w:sz w:val="20"/>
                <w:szCs w:val="20"/>
                <w:lang w:eastAsia="en-US"/>
              </w:rPr>
              <w:t xml:space="preserve"> m</w:t>
            </w:r>
          </w:p>
        </w:tc>
      </w:tr>
      <w:tr w:rsidR="00C129B3" w:rsidRPr="001A267F" w14:paraId="17DEA948" w14:textId="77777777" w:rsidTr="00E15F18">
        <w:trPr>
          <w:trHeight w:val="255"/>
        </w:trPr>
        <w:tc>
          <w:tcPr>
            <w:tcW w:w="1716" w:type="dxa"/>
            <w:shd w:val="clear" w:color="auto" w:fill="auto"/>
            <w:noWrap/>
            <w:vAlign w:val="center"/>
          </w:tcPr>
          <w:p w14:paraId="6FC21C50" w14:textId="1A4D1FC3" w:rsidR="00C129B3" w:rsidRPr="005106B9" w:rsidRDefault="00C129B3" w:rsidP="00C129B3">
            <w:pPr>
              <w:spacing w:after="0"/>
              <w:jc w:val="center"/>
              <w:rPr>
                <w:rFonts w:ascii="Arial" w:hAnsi="Arial" w:cs="Arial"/>
                <w:sz w:val="20"/>
                <w:szCs w:val="20"/>
              </w:rPr>
            </w:pPr>
            <w:del w:id="897" w:author="Jakub Kura" w:date="2024-03-08T16:07:00Z">
              <w:r w:rsidRPr="005106B9" w:rsidDel="00FD0A0D">
                <w:rPr>
                  <w:rFonts w:ascii="Arial" w:hAnsi="Arial" w:cs="Arial"/>
                  <w:sz w:val="20"/>
                  <w:szCs w:val="20"/>
                </w:rPr>
                <w:delText>U3</w:delText>
              </w:r>
            </w:del>
            <w:ins w:id="898" w:author="Jakub Kura" w:date="2024-03-08T17:27:00Z">
              <w:r w:rsidR="00EF4B91">
                <w:rPr>
                  <w:rFonts w:ascii="Arial" w:hAnsi="Arial" w:cs="Arial"/>
                  <w:sz w:val="20"/>
                  <w:szCs w:val="20"/>
                </w:rPr>
                <w:t>U.3</w:t>
              </w:r>
            </w:ins>
          </w:p>
        </w:tc>
        <w:tc>
          <w:tcPr>
            <w:tcW w:w="7438" w:type="dxa"/>
            <w:shd w:val="clear" w:color="auto" w:fill="auto"/>
            <w:noWrap/>
            <w:vAlign w:val="bottom"/>
          </w:tcPr>
          <w:p w14:paraId="070E4B18" w14:textId="28F52280" w:rsidR="0043723F" w:rsidRPr="005106B9" w:rsidRDefault="0043723F" w:rsidP="00247B3F">
            <w:pPr>
              <w:pStyle w:val="Odstavecseseznamem"/>
              <w:numPr>
                <w:ilvl w:val="0"/>
                <w:numId w:val="33"/>
              </w:numPr>
              <w:spacing w:before="60" w:after="60"/>
              <w:ind w:left="357" w:hanging="142"/>
              <w:rPr>
                <w:rFonts w:ascii="Arial" w:eastAsia="Calibri" w:hAnsi="Arial" w:cs="Arial"/>
                <w:sz w:val="20"/>
                <w:szCs w:val="20"/>
                <w:lang w:eastAsia="en-US"/>
              </w:rPr>
            </w:pPr>
            <w:r w:rsidRPr="005106B9">
              <w:rPr>
                <w:rFonts w:ascii="Arial" w:eastAsia="Calibri" w:hAnsi="Arial" w:cs="Arial"/>
                <w:sz w:val="20"/>
                <w:szCs w:val="20"/>
                <w:lang w:eastAsia="en-US"/>
              </w:rPr>
              <w:t>podél jižní strany bude zřízena plocha ochranné a izolační zeleně o šířce min.</w:t>
            </w:r>
            <w:r w:rsidR="002B0DD8" w:rsidRPr="005106B9">
              <w:rPr>
                <w:rFonts w:ascii="Arial" w:eastAsia="Calibri" w:hAnsi="Arial" w:cs="Arial"/>
                <w:sz w:val="20"/>
                <w:szCs w:val="20"/>
                <w:lang w:eastAsia="en-US"/>
              </w:rPr>
              <w:t xml:space="preserve"> 6</w:t>
            </w:r>
            <w:r w:rsidRPr="005106B9">
              <w:rPr>
                <w:rFonts w:ascii="Arial" w:eastAsia="Calibri" w:hAnsi="Arial" w:cs="Arial"/>
                <w:sz w:val="20"/>
                <w:szCs w:val="20"/>
                <w:lang w:eastAsia="en-US"/>
              </w:rPr>
              <w:t xml:space="preserve"> m</w:t>
            </w:r>
            <w:r w:rsidR="0071305C" w:rsidRPr="005106B9">
              <w:rPr>
                <w:rFonts w:ascii="Arial" w:eastAsia="Calibri" w:hAnsi="Arial" w:cs="Arial"/>
                <w:sz w:val="20"/>
                <w:szCs w:val="20"/>
                <w:lang w:eastAsia="en-US"/>
              </w:rPr>
              <w:t>, která nebude oplocena</w:t>
            </w:r>
          </w:p>
          <w:p w14:paraId="04C515B6" w14:textId="77F068CB" w:rsidR="00C129B3" w:rsidRPr="005106B9" w:rsidRDefault="00737E15" w:rsidP="00247B3F">
            <w:pPr>
              <w:pStyle w:val="Odstavecseseznamem"/>
              <w:numPr>
                <w:ilvl w:val="0"/>
                <w:numId w:val="33"/>
              </w:numPr>
              <w:spacing w:before="60" w:after="60"/>
              <w:ind w:left="357" w:hanging="142"/>
              <w:rPr>
                <w:rFonts w:ascii="Arial" w:eastAsia="Calibri" w:hAnsi="Arial" w:cs="Arial"/>
                <w:sz w:val="20"/>
                <w:szCs w:val="20"/>
                <w:lang w:eastAsia="en-US"/>
              </w:rPr>
            </w:pPr>
            <w:r w:rsidRPr="005106B9">
              <w:rPr>
                <w:rFonts w:ascii="Arial" w:eastAsia="Calibri" w:hAnsi="Arial" w:cs="Arial"/>
                <w:sz w:val="20"/>
                <w:szCs w:val="20"/>
                <w:lang w:eastAsia="en-US"/>
              </w:rPr>
              <w:t xml:space="preserve">stavební </w:t>
            </w:r>
            <w:r w:rsidR="00562AAC" w:rsidRPr="005106B9">
              <w:rPr>
                <w:rFonts w:ascii="Arial" w:eastAsia="Calibri" w:hAnsi="Arial" w:cs="Arial"/>
                <w:sz w:val="20"/>
                <w:szCs w:val="20"/>
                <w:lang w:eastAsia="en-US"/>
              </w:rPr>
              <w:t>čára</w:t>
            </w:r>
            <w:r w:rsidR="002B0DD8" w:rsidRPr="005106B9">
              <w:rPr>
                <w:rFonts w:ascii="Arial" w:eastAsia="Calibri" w:hAnsi="Arial" w:cs="Arial"/>
                <w:sz w:val="20"/>
                <w:szCs w:val="20"/>
                <w:lang w:eastAsia="en-US"/>
              </w:rPr>
              <w:t xml:space="preserve"> </w:t>
            </w:r>
            <w:r w:rsidR="00875D70" w:rsidRPr="005106B9">
              <w:rPr>
                <w:rFonts w:ascii="Arial" w:eastAsia="Calibri" w:hAnsi="Arial" w:cs="Arial"/>
                <w:sz w:val="20"/>
                <w:szCs w:val="20"/>
                <w:lang w:eastAsia="en-US"/>
              </w:rPr>
              <w:t xml:space="preserve">je stanovena </w:t>
            </w:r>
            <w:r w:rsidR="00575C82" w:rsidRPr="005106B9">
              <w:rPr>
                <w:rFonts w:ascii="Arial" w:eastAsia="Calibri" w:hAnsi="Arial" w:cs="Arial"/>
                <w:sz w:val="20"/>
                <w:szCs w:val="20"/>
                <w:lang w:eastAsia="en-US"/>
              </w:rPr>
              <w:t>ve vzdálenosti 15 m o</w:t>
            </w:r>
            <w:r w:rsidR="0036336C" w:rsidRPr="005106B9">
              <w:rPr>
                <w:rFonts w:ascii="Arial" w:eastAsia="Calibri" w:hAnsi="Arial" w:cs="Arial"/>
                <w:sz w:val="20"/>
                <w:szCs w:val="20"/>
                <w:lang w:eastAsia="en-US"/>
              </w:rPr>
              <w:t>d</w:t>
            </w:r>
            <w:r w:rsidR="00575C82" w:rsidRPr="005106B9">
              <w:rPr>
                <w:rFonts w:ascii="Arial" w:eastAsia="Calibri" w:hAnsi="Arial" w:cs="Arial"/>
                <w:sz w:val="20"/>
                <w:szCs w:val="20"/>
                <w:lang w:eastAsia="en-US"/>
              </w:rPr>
              <w:t xml:space="preserve"> osy</w:t>
            </w:r>
            <w:r w:rsidR="0084654E" w:rsidRPr="005106B9">
              <w:rPr>
                <w:rFonts w:ascii="Arial" w:eastAsia="Calibri" w:hAnsi="Arial" w:cs="Arial"/>
                <w:sz w:val="20"/>
                <w:szCs w:val="20"/>
                <w:lang w:eastAsia="en-US"/>
              </w:rPr>
              <w:t xml:space="preserve"> vozovky</w:t>
            </w:r>
            <w:r w:rsidR="007E2FE7" w:rsidRPr="005106B9">
              <w:rPr>
                <w:rFonts w:ascii="Arial" w:eastAsia="Calibri" w:hAnsi="Arial" w:cs="Arial"/>
                <w:sz w:val="20"/>
                <w:szCs w:val="20"/>
                <w:lang w:eastAsia="en-US"/>
              </w:rPr>
              <w:t xml:space="preserve"> silnice </w:t>
            </w:r>
            <w:r w:rsidR="00DB40A9" w:rsidRPr="005106B9">
              <w:rPr>
                <w:rFonts w:ascii="Arial" w:eastAsia="Calibri" w:hAnsi="Arial" w:cs="Arial"/>
                <w:sz w:val="20"/>
                <w:szCs w:val="20"/>
                <w:lang w:eastAsia="en-US"/>
              </w:rPr>
              <w:t>III/</w:t>
            </w:r>
            <w:r w:rsidR="0009515C" w:rsidRPr="005106B9">
              <w:rPr>
                <w:rFonts w:ascii="Arial" w:eastAsia="Calibri" w:hAnsi="Arial" w:cs="Arial"/>
                <w:sz w:val="20"/>
                <w:szCs w:val="20"/>
                <w:lang w:eastAsia="en-US"/>
              </w:rPr>
              <w:t>31217</w:t>
            </w:r>
            <w:r w:rsidR="00E86173" w:rsidRPr="005106B9">
              <w:rPr>
                <w:rFonts w:ascii="Arial" w:eastAsia="Calibri" w:hAnsi="Arial" w:cs="Arial"/>
                <w:sz w:val="20"/>
                <w:szCs w:val="20"/>
                <w:lang w:eastAsia="en-US"/>
              </w:rPr>
              <w:t xml:space="preserve"> </w:t>
            </w:r>
          </w:p>
        </w:tc>
      </w:tr>
      <w:tr w:rsidR="00C129B3" w:rsidRPr="001A267F" w14:paraId="48026850" w14:textId="77777777" w:rsidTr="00E15F18">
        <w:trPr>
          <w:trHeight w:val="255"/>
        </w:trPr>
        <w:tc>
          <w:tcPr>
            <w:tcW w:w="1716" w:type="dxa"/>
            <w:shd w:val="clear" w:color="auto" w:fill="auto"/>
            <w:noWrap/>
            <w:vAlign w:val="center"/>
          </w:tcPr>
          <w:p w14:paraId="5410F18B" w14:textId="1DE6D998" w:rsidR="00C129B3" w:rsidRPr="005106B9" w:rsidRDefault="00C129B3" w:rsidP="00C129B3">
            <w:pPr>
              <w:spacing w:after="0"/>
              <w:jc w:val="center"/>
              <w:rPr>
                <w:rFonts w:ascii="Arial" w:hAnsi="Arial" w:cs="Arial"/>
                <w:sz w:val="20"/>
                <w:szCs w:val="20"/>
              </w:rPr>
            </w:pPr>
            <w:del w:id="899" w:author="Jakub Kura" w:date="2024-03-08T16:07:00Z">
              <w:r w:rsidRPr="005106B9" w:rsidDel="00FD0A0D">
                <w:rPr>
                  <w:rFonts w:ascii="Arial" w:hAnsi="Arial" w:cs="Arial"/>
                  <w:sz w:val="20"/>
                  <w:szCs w:val="20"/>
                </w:rPr>
                <w:delText>U4</w:delText>
              </w:r>
            </w:del>
            <w:ins w:id="900" w:author="Jakub Kura" w:date="2024-03-08T17:27:00Z">
              <w:r w:rsidR="00EF4B91">
                <w:rPr>
                  <w:rFonts w:ascii="Arial" w:hAnsi="Arial" w:cs="Arial"/>
                  <w:sz w:val="20"/>
                  <w:szCs w:val="20"/>
                </w:rPr>
                <w:t>U.4</w:t>
              </w:r>
            </w:ins>
          </w:p>
        </w:tc>
        <w:tc>
          <w:tcPr>
            <w:tcW w:w="7438" w:type="dxa"/>
            <w:shd w:val="clear" w:color="auto" w:fill="auto"/>
            <w:noWrap/>
            <w:vAlign w:val="bottom"/>
          </w:tcPr>
          <w:p w14:paraId="290F38CA" w14:textId="491CFF39" w:rsidR="00C129B3" w:rsidRPr="005106B9" w:rsidRDefault="00737E15" w:rsidP="00247B3F">
            <w:pPr>
              <w:pStyle w:val="Odstavecseseznamem"/>
              <w:numPr>
                <w:ilvl w:val="0"/>
                <w:numId w:val="33"/>
              </w:numPr>
              <w:spacing w:before="60" w:after="60"/>
              <w:ind w:left="357" w:hanging="142"/>
              <w:rPr>
                <w:rFonts w:ascii="Arial" w:eastAsia="Calibri" w:hAnsi="Arial" w:cs="Arial"/>
                <w:sz w:val="20"/>
                <w:szCs w:val="20"/>
                <w:lang w:eastAsia="en-US"/>
              </w:rPr>
            </w:pPr>
            <w:r w:rsidRPr="005106B9">
              <w:rPr>
                <w:rFonts w:ascii="Arial" w:eastAsia="Calibri" w:hAnsi="Arial" w:cs="Arial"/>
                <w:sz w:val="20"/>
                <w:szCs w:val="20"/>
                <w:lang w:eastAsia="en-US"/>
              </w:rPr>
              <w:t xml:space="preserve">stavební </w:t>
            </w:r>
            <w:r w:rsidR="00562AAC" w:rsidRPr="005106B9">
              <w:rPr>
                <w:rFonts w:ascii="Arial" w:eastAsia="Calibri" w:hAnsi="Arial" w:cs="Arial"/>
                <w:sz w:val="20"/>
                <w:szCs w:val="20"/>
                <w:lang w:eastAsia="en-US"/>
              </w:rPr>
              <w:t>čára</w:t>
            </w:r>
            <w:r w:rsidR="006F6B9B" w:rsidRPr="005106B9">
              <w:rPr>
                <w:rFonts w:ascii="Arial" w:eastAsia="Calibri" w:hAnsi="Arial" w:cs="Arial"/>
                <w:sz w:val="20"/>
                <w:szCs w:val="20"/>
                <w:lang w:eastAsia="en-US"/>
              </w:rPr>
              <w:t xml:space="preserve"> je stanovena ve </w:t>
            </w:r>
            <w:r w:rsidR="001C0140" w:rsidRPr="005106B9">
              <w:rPr>
                <w:rFonts w:ascii="Arial" w:eastAsia="Calibri" w:hAnsi="Arial" w:cs="Arial"/>
                <w:sz w:val="20"/>
                <w:szCs w:val="20"/>
                <w:lang w:eastAsia="en-US"/>
              </w:rPr>
              <w:t>vzdálenosti 30 m od okraje lesa</w:t>
            </w:r>
          </w:p>
        </w:tc>
      </w:tr>
    </w:tbl>
    <w:p w14:paraId="3BD3F7E1" w14:textId="211F4CF7" w:rsidR="00844DBE" w:rsidRDefault="00844DBE" w:rsidP="00844DBE">
      <w:pPr>
        <w:pStyle w:val="polokyregulativ"/>
        <w:numPr>
          <w:ilvl w:val="0"/>
          <w:numId w:val="0"/>
        </w:numPr>
        <w:spacing w:before="240" w:after="240"/>
        <w:ind w:right="0"/>
        <w:rPr>
          <w:sz w:val="22"/>
          <w:szCs w:val="22"/>
        </w:rPr>
      </w:pPr>
      <w:bookmarkStart w:id="901" w:name="_Toc271631534"/>
      <w:bookmarkStart w:id="902" w:name="_Toc330537483"/>
      <w:bookmarkStart w:id="903" w:name="_Toc330541233"/>
      <w:r>
        <w:rPr>
          <w:sz w:val="22"/>
          <w:szCs w:val="22"/>
        </w:rPr>
        <w:t>Stanovené prvky regulačního plánu jsou nadřazené podmínkám prostorového uspořádání, jak jsou stanovené v kap.</w:t>
      </w:r>
      <w:r w:rsidR="006F7407" w:rsidRPr="006F7407">
        <w:t xml:space="preserve"> </w:t>
      </w:r>
      <w:r w:rsidR="006F7407" w:rsidRPr="006F7407">
        <w:rPr>
          <w:sz w:val="22"/>
          <w:szCs w:val="22"/>
        </w:rPr>
        <w:t>6.1. Stanovení podmínek pro využití ploch s rozdílným způsobem využití</w:t>
      </w:r>
      <w:r w:rsidR="006F7407">
        <w:rPr>
          <w:sz w:val="22"/>
          <w:szCs w:val="22"/>
        </w:rPr>
        <w:t>.</w:t>
      </w:r>
    </w:p>
    <w:p w14:paraId="15761226" w14:textId="28BB7DC0" w:rsidR="007837BA" w:rsidRPr="001A267F" w:rsidRDefault="007837BA" w:rsidP="007837BA">
      <w:pPr>
        <w:pStyle w:val="Nadpis1"/>
        <w:numPr>
          <w:ilvl w:val="1"/>
          <w:numId w:val="1"/>
        </w:numPr>
        <w:spacing w:after="0"/>
        <w:jc w:val="both"/>
        <w:rPr>
          <w:sz w:val="22"/>
          <w:szCs w:val="22"/>
        </w:rPr>
      </w:pPr>
      <w:bookmarkStart w:id="904" w:name="_Toc166864382"/>
      <w:r w:rsidRPr="001A267F">
        <w:rPr>
          <w:sz w:val="22"/>
          <w:szCs w:val="22"/>
        </w:rPr>
        <w:t>Definice pojmů</w:t>
      </w:r>
      <w:bookmarkEnd w:id="901"/>
      <w:bookmarkEnd w:id="902"/>
      <w:bookmarkEnd w:id="903"/>
      <w:bookmarkEnd w:id="904"/>
    </w:p>
    <w:p w14:paraId="6DA2FB91" w14:textId="77777777" w:rsidR="007837BA" w:rsidRPr="001A267F" w:rsidRDefault="007837BA" w:rsidP="007837BA">
      <w:pPr>
        <w:pStyle w:val="Hlavnvyuit"/>
        <w:spacing w:before="240"/>
        <w:rPr>
          <w:sz w:val="22"/>
          <w:szCs w:val="22"/>
        </w:rPr>
      </w:pPr>
      <w:r w:rsidRPr="001A267F">
        <w:rPr>
          <w:sz w:val="22"/>
          <w:szCs w:val="22"/>
        </w:rPr>
        <w:t>Podzemní podlaží</w:t>
      </w:r>
    </w:p>
    <w:p w14:paraId="2099D99F" w14:textId="77777777" w:rsidR="007837BA" w:rsidRPr="001A267F" w:rsidRDefault="007837BA" w:rsidP="003E5193">
      <w:pPr>
        <w:pStyle w:val="polokyregulativ"/>
        <w:tabs>
          <w:tab w:val="num" w:pos="1333"/>
        </w:tabs>
        <w:spacing w:before="0"/>
        <w:ind w:left="1332" w:right="0"/>
        <w:rPr>
          <w:sz w:val="22"/>
          <w:szCs w:val="22"/>
        </w:rPr>
      </w:pPr>
      <w:r w:rsidRPr="001A267F">
        <w:rPr>
          <w:sz w:val="22"/>
          <w:szCs w:val="22"/>
        </w:rPr>
        <w:t>podlaží, které má více než polovinu plochy podlahy alespoň 0,8 m pod úrovní terénu.</w:t>
      </w:r>
    </w:p>
    <w:p w14:paraId="493E6AA0" w14:textId="77777777" w:rsidR="007837BA" w:rsidRPr="001A267F" w:rsidRDefault="007837BA" w:rsidP="007837BA">
      <w:pPr>
        <w:pStyle w:val="Hlavnvyuit"/>
        <w:spacing w:before="240"/>
        <w:rPr>
          <w:sz w:val="22"/>
          <w:szCs w:val="22"/>
        </w:rPr>
      </w:pPr>
      <w:r w:rsidRPr="001A267F">
        <w:rPr>
          <w:sz w:val="22"/>
          <w:szCs w:val="22"/>
        </w:rPr>
        <w:lastRenderedPageBreak/>
        <w:t>Nadzemní podlaží</w:t>
      </w:r>
    </w:p>
    <w:p w14:paraId="7A8D4900" w14:textId="77777777" w:rsidR="007837BA" w:rsidRPr="001A267F" w:rsidRDefault="007837BA" w:rsidP="003E5193">
      <w:pPr>
        <w:pStyle w:val="polokyregulativ"/>
        <w:tabs>
          <w:tab w:val="num" w:pos="1333"/>
        </w:tabs>
        <w:spacing w:before="0"/>
        <w:ind w:left="1332" w:right="0"/>
        <w:rPr>
          <w:sz w:val="22"/>
          <w:szCs w:val="22"/>
        </w:rPr>
      </w:pPr>
      <w:r w:rsidRPr="001A267F">
        <w:rPr>
          <w:sz w:val="22"/>
          <w:szCs w:val="22"/>
        </w:rPr>
        <w:t>podlaží, které není podzemním.</w:t>
      </w:r>
    </w:p>
    <w:p w14:paraId="19366CC7" w14:textId="77777777" w:rsidR="007837BA" w:rsidRPr="001A267F" w:rsidRDefault="007837BA" w:rsidP="007837BA">
      <w:pPr>
        <w:pStyle w:val="Hlavnvyuit"/>
        <w:spacing w:before="240"/>
        <w:rPr>
          <w:sz w:val="22"/>
          <w:szCs w:val="22"/>
        </w:rPr>
      </w:pPr>
      <w:r w:rsidRPr="001A267F">
        <w:rPr>
          <w:sz w:val="22"/>
          <w:szCs w:val="22"/>
        </w:rPr>
        <w:t>Podkroví</w:t>
      </w:r>
    </w:p>
    <w:p w14:paraId="57F7D7CC" w14:textId="08BD20E0" w:rsidR="007837BA" w:rsidRPr="001A267F" w:rsidRDefault="007837BA" w:rsidP="003E5193">
      <w:pPr>
        <w:pStyle w:val="polokyregulativ"/>
        <w:tabs>
          <w:tab w:val="num" w:pos="1333"/>
        </w:tabs>
        <w:spacing w:before="0"/>
        <w:ind w:left="1332" w:right="0"/>
        <w:rPr>
          <w:sz w:val="22"/>
          <w:szCs w:val="22"/>
        </w:rPr>
      </w:pPr>
      <w:r w:rsidRPr="001A267F">
        <w:rPr>
          <w:sz w:val="22"/>
          <w:szCs w:val="22"/>
        </w:rPr>
        <w:t>přístupný prostor nad nadzemním podlažím, vymezený konstrukcí krovu</w:t>
      </w:r>
      <w:r w:rsidR="00336814">
        <w:rPr>
          <w:sz w:val="22"/>
          <w:szCs w:val="22"/>
        </w:rPr>
        <w:t xml:space="preserve"> </w:t>
      </w:r>
      <w:r w:rsidRPr="001A267F">
        <w:rPr>
          <w:sz w:val="22"/>
          <w:szCs w:val="22"/>
        </w:rPr>
        <w:t>a dalšími stavebními konstrukcemi, určený k účelovému využití.</w:t>
      </w:r>
    </w:p>
    <w:p w14:paraId="5A1E8E37" w14:textId="77777777" w:rsidR="007837BA" w:rsidRPr="001A267F" w:rsidRDefault="007837BA" w:rsidP="007837BA">
      <w:pPr>
        <w:pStyle w:val="Hlavnvyuit"/>
        <w:spacing w:before="240"/>
        <w:rPr>
          <w:sz w:val="22"/>
          <w:szCs w:val="22"/>
        </w:rPr>
      </w:pPr>
      <w:r w:rsidRPr="001A267F">
        <w:rPr>
          <w:sz w:val="22"/>
          <w:szCs w:val="22"/>
        </w:rPr>
        <w:t>Velká dobytčí jednotka</w:t>
      </w:r>
    </w:p>
    <w:p w14:paraId="6142BD67" w14:textId="77777777" w:rsidR="007837BA" w:rsidRPr="001A267F" w:rsidRDefault="007837BA" w:rsidP="003E5193">
      <w:pPr>
        <w:pStyle w:val="polokyregulativ"/>
        <w:tabs>
          <w:tab w:val="num" w:pos="1333"/>
        </w:tabs>
        <w:spacing w:before="0"/>
        <w:ind w:left="1332" w:right="0"/>
        <w:rPr>
          <w:sz w:val="22"/>
          <w:szCs w:val="22"/>
        </w:rPr>
      </w:pPr>
      <w:r w:rsidRPr="001A267F">
        <w:rPr>
          <w:sz w:val="22"/>
          <w:szCs w:val="22"/>
        </w:rPr>
        <w:t>jednotka stanovená pro přepočet různých druhů hospodářských zvířat na sčitatelný základ. Jedna velká dobytčí jednotka odpovídá hmotnosti 500 kg živé váhy zvířete bez ohledu na jeho druh.</w:t>
      </w:r>
    </w:p>
    <w:p w14:paraId="5869080F" w14:textId="77777777" w:rsidR="007837BA" w:rsidRPr="001A267F" w:rsidRDefault="007837BA" w:rsidP="007837BA">
      <w:pPr>
        <w:pStyle w:val="Hlavnvyuit"/>
        <w:spacing w:before="240"/>
        <w:rPr>
          <w:sz w:val="22"/>
          <w:szCs w:val="22"/>
        </w:rPr>
      </w:pPr>
      <w:r w:rsidRPr="001A267F">
        <w:rPr>
          <w:sz w:val="22"/>
          <w:szCs w:val="22"/>
        </w:rPr>
        <w:t>Koeficient zeleně</w:t>
      </w:r>
    </w:p>
    <w:p w14:paraId="50671A04" w14:textId="77777777" w:rsidR="007837BA" w:rsidRPr="001A267F" w:rsidRDefault="007837BA" w:rsidP="003E5193">
      <w:pPr>
        <w:pStyle w:val="polokyregulativ"/>
        <w:tabs>
          <w:tab w:val="num" w:pos="1333"/>
        </w:tabs>
        <w:spacing w:before="0"/>
        <w:ind w:left="1332" w:right="0"/>
        <w:rPr>
          <w:sz w:val="22"/>
          <w:szCs w:val="22"/>
        </w:rPr>
      </w:pPr>
      <w:r w:rsidRPr="001A267F">
        <w:rPr>
          <w:sz w:val="22"/>
          <w:szCs w:val="22"/>
        </w:rPr>
        <w:t>poměr výměry části pozemku schopné vsakování dešťové vody k celkové výměře pozemku.</w:t>
      </w:r>
    </w:p>
    <w:p w14:paraId="6BCBB259" w14:textId="1F633CDD" w:rsidR="00125346" w:rsidRDefault="002540E3" w:rsidP="002540E3">
      <w:pPr>
        <w:pStyle w:val="Hlavnvyuit"/>
        <w:tabs>
          <w:tab w:val="clear" w:pos="680"/>
        </w:tabs>
        <w:spacing w:before="240"/>
        <w:rPr>
          <w:sz w:val="22"/>
          <w:szCs w:val="22"/>
        </w:rPr>
      </w:pPr>
      <w:r>
        <w:rPr>
          <w:sz w:val="22"/>
          <w:szCs w:val="22"/>
        </w:rPr>
        <w:t xml:space="preserve">Stavební </w:t>
      </w:r>
      <w:r w:rsidR="00D67112">
        <w:rPr>
          <w:sz w:val="22"/>
          <w:szCs w:val="22"/>
        </w:rPr>
        <w:t>čára</w:t>
      </w:r>
    </w:p>
    <w:p w14:paraId="4FD1FFAA" w14:textId="24057CB5" w:rsidR="002540E3" w:rsidRDefault="0042184C" w:rsidP="003E5193">
      <w:pPr>
        <w:pStyle w:val="polokyregulativ"/>
        <w:tabs>
          <w:tab w:val="num" w:pos="1333"/>
        </w:tabs>
        <w:spacing w:before="0"/>
        <w:ind w:left="1332" w:right="0"/>
        <w:rPr>
          <w:sz w:val="22"/>
          <w:szCs w:val="22"/>
        </w:rPr>
      </w:pPr>
      <w:r w:rsidRPr="0042184C">
        <w:rPr>
          <w:sz w:val="22"/>
          <w:szCs w:val="22"/>
        </w:rPr>
        <w:t xml:space="preserve">stavební </w:t>
      </w:r>
      <w:r w:rsidR="00D67112">
        <w:rPr>
          <w:sz w:val="22"/>
          <w:szCs w:val="22"/>
        </w:rPr>
        <w:t>čára</w:t>
      </w:r>
      <w:r w:rsidRPr="0042184C">
        <w:rPr>
          <w:sz w:val="22"/>
          <w:szCs w:val="22"/>
        </w:rPr>
        <w:t xml:space="preserve"> je</w:t>
      </w:r>
      <w:r>
        <w:rPr>
          <w:sz w:val="22"/>
          <w:szCs w:val="22"/>
        </w:rPr>
        <w:t xml:space="preserve"> </w:t>
      </w:r>
      <w:r w:rsidR="00562AAC">
        <w:rPr>
          <w:sz w:val="22"/>
          <w:szCs w:val="22"/>
        </w:rPr>
        <w:t>hranicí</w:t>
      </w:r>
      <w:r w:rsidRPr="0042184C">
        <w:rPr>
          <w:sz w:val="22"/>
          <w:szCs w:val="22"/>
        </w:rPr>
        <w:t>, kterou nesmí stavby směrem k okraji pozemku překročit (nejedná se o oplocení, technické sítě, zpevněné plochy apod.)</w:t>
      </w:r>
    </w:p>
    <w:p w14:paraId="11A2B1E6" w14:textId="3DFDC91D" w:rsidR="007837BA" w:rsidRPr="001A267F" w:rsidRDefault="007837BA" w:rsidP="007837BA">
      <w:pPr>
        <w:pStyle w:val="Nadpis1"/>
        <w:numPr>
          <w:ilvl w:val="0"/>
          <w:numId w:val="1"/>
        </w:numPr>
        <w:spacing w:after="0"/>
        <w:jc w:val="both"/>
        <w:rPr>
          <w:sz w:val="24"/>
          <w:szCs w:val="24"/>
        </w:rPr>
      </w:pPr>
      <w:bookmarkStart w:id="905" w:name="_Toc330537484"/>
      <w:bookmarkStart w:id="906" w:name="_Toc330541234"/>
      <w:bookmarkStart w:id="907" w:name="_Toc166864383"/>
      <w:bookmarkEnd w:id="762"/>
      <w:r w:rsidRPr="001A267F">
        <w:rPr>
          <w:sz w:val="24"/>
          <w:szCs w:val="24"/>
        </w:rPr>
        <w:t>Vymezení veřejně prospěšných staveb, veřejně prospěšných opatření, staveb a opatření k zajišťování obrany a bezpečnosti státu a ploch pro asanaci, pro které lze práva k pozemkům a stavbám vyvlastnit</w:t>
      </w:r>
      <w:bookmarkEnd w:id="905"/>
      <w:bookmarkEnd w:id="906"/>
      <w:bookmarkEnd w:id="907"/>
    </w:p>
    <w:p w14:paraId="298F74F6" w14:textId="20549888" w:rsidR="007837BA" w:rsidRPr="001A267F" w:rsidRDefault="007837BA" w:rsidP="007837BA">
      <w:pPr>
        <w:pStyle w:val="Nadpis1"/>
        <w:numPr>
          <w:ilvl w:val="1"/>
          <w:numId w:val="1"/>
        </w:numPr>
        <w:spacing w:after="0"/>
        <w:jc w:val="both"/>
        <w:rPr>
          <w:sz w:val="22"/>
          <w:szCs w:val="22"/>
        </w:rPr>
      </w:pPr>
      <w:bookmarkStart w:id="908" w:name="_Toc330537485"/>
      <w:bookmarkStart w:id="909" w:name="_Toc330541235"/>
      <w:r w:rsidRPr="001A267F">
        <w:rPr>
          <w:sz w:val="22"/>
          <w:szCs w:val="22"/>
        </w:rPr>
        <w:tab/>
      </w:r>
      <w:bookmarkStart w:id="910" w:name="_Toc166864384"/>
      <w:r w:rsidRPr="001A267F">
        <w:rPr>
          <w:sz w:val="22"/>
          <w:szCs w:val="22"/>
        </w:rPr>
        <w:t>Veřejně prospěšné stavby</w:t>
      </w:r>
      <w:bookmarkEnd w:id="908"/>
      <w:bookmarkEnd w:id="909"/>
      <w:bookmarkEnd w:id="910"/>
    </w:p>
    <w:p w14:paraId="7F86C1E0" w14:textId="77777777" w:rsidR="007837BA" w:rsidRPr="001A267F" w:rsidRDefault="007837BA" w:rsidP="007837BA">
      <w:pPr>
        <w:tabs>
          <w:tab w:val="left" w:pos="426"/>
        </w:tabs>
        <w:spacing w:before="240" w:after="0"/>
        <w:jc w:val="both"/>
        <w:rPr>
          <w:rFonts w:ascii="Arial" w:hAnsi="Arial" w:cs="Arial"/>
        </w:rPr>
      </w:pPr>
      <w:bookmarkStart w:id="911" w:name="_Toc243731966"/>
      <w:bookmarkStart w:id="912" w:name="_Toc243733829"/>
      <w:bookmarkStart w:id="913" w:name="_Toc243792533"/>
      <w:bookmarkStart w:id="914" w:name="_Toc330537486"/>
      <w:bookmarkStart w:id="915" w:name="_Toc330541236"/>
      <w:bookmarkEnd w:id="911"/>
      <w:bookmarkEnd w:id="912"/>
      <w:bookmarkEnd w:id="913"/>
      <w:r w:rsidRPr="001A267F">
        <w:rPr>
          <w:rFonts w:ascii="Arial" w:hAnsi="Arial" w:cs="Arial"/>
        </w:rPr>
        <w:t>Jsou vymezeny tyto veřejně prospěšné stavby:</w:t>
      </w:r>
    </w:p>
    <w:p w14:paraId="6FC8BDA3" w14:textId="77777777" w:rsidR="007837BA" w:rsidRPr="001A267F" w:rsidRDefault="007837BA" w:rsidP="007837BA">
      <w:pPr>
        <w:tabs>
          <w:tab w:val="left" w:pos="426"/>
          <w:tab w:val="left" w:pos="709"/>
        </w:tabs>
        <w:spacing w:before="240" w:after="0"/>
        <w:jc w:val="both"/>
        <w:rPr>
          <w:rFonts w:ascii="Arial" w:hAnsi="Arial" w:cs="Arial"/>
          <w:b/>
        </w:rPr>
      </w:pPr>
      <w:r w:rsidRPr="001A267F">
        <w:rPr>
          <w:rFonts w:ascii="Arial" w:hAnsi="Arial" w:cs="Arial"/>
          <w:b/>
        </w:rPr>
        <w:t>Veřejně prospěšné stavby dopravní infrastruktury</w:t>
      </w:r>
    </w:p>
    <w:tbl>
      <w:tblPr>
        <w:tblW w:w="9087" w:type="dxa"/>
        <w:tblInd w:w="55" w:type="dxa"/>
        <w:tblCellMar>
          <w:left w:w="70" w:type="dxa"/>
          <w:right w:w="70" w:type="dxa"/>
        </w:tblCellMar>
        <w:tblLook w:val="0000" w:firstRow="0" w:lastRow="0" w:firstColumn="0" w:lastColumn="0" w:noHBand="0" w:noVBand="0"/>
      </w:tblPr>
      <w:tblGrid>
        <w:gridCol w:w="1995"/>
        <w:gridCol w:w="2556"/>
        <w:gridCol w:w="4536"/>
      </w:tblGrid>
      <w:tr w:rsidR="007837BA" w:rsidRPr="001A267F" w14:paraId="4077FBAA"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FFB72" w14:textId="77777777" w:rsidR="007837BA" w:rsidRPr="001A267F" w:rsidRDefault="007837BA" w:rsidP="00CC6A09">
            <w:pPr>
              <w:spacing w:after="0"/>
              <w:jc w:val="center"/>
              <w:rPr>
                <w:rFonts w:ascii="Arial" w:hAnsi="Arial" w:cs="Arial"/>
                <w:b/>
                <w:sz w:val="20"/>
                <w:szCs w:val="20"/>
              </w:rPr>
            </w:pPr>
            <w:r w:rsidRPr="001A267F">
              <w:rPr>
                <w:rFonts w:ascii="Arial" w:hAnsi="Arial" w:cs="Arial"/>
                <w:b/>
                <w:sz w:val="20"/>
                <w:szCs w:val="20"/>
              </w:rPr>
              <w:t>Označení</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7CFE072C" w14:textId="77777777" w:rsidR="007837BA" w:rsidRPr="001A267F" w:rsidRDefault="007837BA" w:rsidP="00CC6A09">
            <w:pPr>
              <w:spacing w:after="0"/>
              <w:jc w:val="center"/>
              <w:rPr>
                <w:rFonts w:ascii="Arial" w:hAnsi="Arial" w:cs="Arial"/>
                <w:sz w:val="20"/>
                <w:szCs w:val="20"/>
              </w:rPr>
            </w:pPr>
            <w:r w:rsidRPr="001A267F">
              <w:rPr>
                <w:rFonts w:ascii="Arial" w:hAnsi="Arial" w:cs="Arial"/>
                <w:b/>
                <w:bCs/>
                <w:sz w:val="20"/>
                <w:szCs w:val="20"/>
              </w:rPr>
              <w:t>Plocha /koridor</w:t>
            </w:r>
          </w:p>
        </w:tc>
        <w:tc>
          <w:tcPr>
            <w:tcW w:w="4536" w:type="dxa"/>
            <w:tcBorders>
              <w:top w:val="single" w:sz="4" w:space="0" w:color="auto"/>
              <w:left w:val="nil"/>
              <w:bottom w:val="single" w:sz="4" w:space="0" w:color="auto"/>
              <w:right w:val="single" w:sz="4" w:space="0" w:color="auto"/>
            </w:tcBorders>
            <w:vAlign w:val="center"/>
          </w:tcPr>
          <w:p w14:paraId="38661D1F"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Název</w:t>
            </w:r>
          </w:p>
        </w:tc>
      </w:tr>
      <w:tr w:rsidR="007837BA" w:rsidRPr="001A267F" w14:paraId="4189BAAC" w14:textId="77777777" w:rsidTr="00C71E75">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E7496" w14:textId="5C3DC56B" w:rsidR="007837BA" w:rsidRPr="001A267F" w:rsidRDefault="007837BA" w:rsidP="00CC6A09">
            <w:pPr>
              <w:spacing w:after="0"/>
              <w:jc w:val="center"/>
              <w:rPr>
                <w:rFonts w:ascii="Arial" w:hAnsi="Arial" w:cs="Arial"/>
                <w:sz w:val="20"/>
                <w:szCs w:val="20"/>
              </w:rPr>
            </w:pPr>
            <w:del w:id="916" w:author="Jakub Kura" w:date="2024-03-08T16:09:00Z">
              <w:r w:rsidRPr="001A267F" w:rsidDel="005E65CC">
                <w:rPr>
                  <w:rFonts w:ascii="Arial" w:hAnsi="Arial" w:cs="Arial"/>
                  <w:sz w:val="20"/>
                  <w:szCs w:val="20"/>
                </w:rPr>
                <w:delText>WD1</w:delText>
              </w:r>
            </w:del>
            <w:ins w:id="917" w:author="Jakub Kura" w:date="2024-03-08T16:10:00Z">
              <w:r w:rsidR="001A6761">
                <w:rPr>
                  <w:rFonts w:ascii="Arial" w:hAnsi="Arial" w:cs="Arial"/>
                  <w:sz w:val="20"/>
                  <w:szCs w:val="20"/>
                </w:rPr>
                <w:t>VD.1</w:t>
              </w:r>
            </w:ins>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1DCB7171" w14:textId="7B147A7B" w:rsidR="007837BA" w:rsidRPr="001A267F" w:rsidRDefault="007837BA" w:rsidP="00CC6A09">
            <w:pPr>
              <w:spacing w:after="0"/>
              <w:jc w:val="center"/>
              <w:rPr>
                <w:rFonts w:ascii="Arial" w:hAnsi="Arial" w:cs="Arial"/>
                <w:sz w:val="20"/>
                <w:szCs w:val="20"/>
              </w:rPr>
            </w:pPr>
            <w:del w:id="918" w:author="Jakub Kura" w:date="2024-03-08T16:10:00Z">
              <w:r w:rsidRPr="001A267F" w:rsidDel="001A6761">
                <w:rPr>
                  <w:rFonts w:ascii="Arial" w:hAnsi="Arial" w:cs="Arial"/>
                  <w:sz w:val="20"/>
                  <w:szCs w:val="20"/>
                </w:rPr>
                <w:delText>Z36/DS, Z94/DS, Z95/DS</w:delText>
              </w:r>
            </w:del>
            <w:ins w:id="919" w:author="Jakub Kura" w:date="2024-03-08T16:10:00Z">
              <w:r w:rsidR="001A6761">
                <w:rPr>
                  <w:rFonts w:ascii="Arial" w:hAnsi="Arial" w:cs="Arial"/>
                  <w:sz w:val="20"/>
                  <w:szCs w:val="20"/>
                </w:rPr>
                <w:t>Z.36, Z.94, Z.95</w:t>
              </w:r>
            </w:ins>
          </w:p>
        </w:tc>
        <w:tc>
          <w:tcPr>
            <w:tcW w:w="4536" w:type="dxa"/>
            <w:tcBorders>
              <w:top w:val="single" w:sz="4" w:space="0" w:color="auto"/>
              <w:left w:val="nil"/>
              <w:bottom w:val="single" w:sz="4" w:space="0" w:color="auto"/>
              <w:right w:val="single" w:sz="4" w:space="0" w:color="auto"/>
            </w:tcBorders>
            <w:vAlign w:val="center"/>
          </w:tcPr>
          <w:p w14:paraId="20CBB27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Přeložka silnice I/11</w:t>
            </w:r>
          </w:p>
        </w:tc>
      </w:tr>
      <w:tr w:rsidR="007837BA" w:rsidRPr="001A267F" w14:paraId="6B2ACA55" w14:textId="77777777" w:rsidTr="00C71E75">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B2A9B" w14:textId="366A7880" w:rsidR="007837BA" w:rsidRPr="001A267F" w:rsidRDefault="007837BA" w:rsidP="00CC6A09">
            <w:pPr>
              <w:spacing w:after="0"/>
              <w:jc w:val="center"/>
              <w:rPr>
                <w:rFonts w:ascii="Arial" w:hAnsi="Arial" w:cs="Arial"/>
                <w:sz w:val="20"/>
                <w:szCs w:val="20"/>
              </w:rPr>
            </w:pPr>
            <w:del w:id="920" w:author="Jakub Kura" w:date="2024-03-08T16:09:00Z">
              <w:r w:rsidRPr="001A267F" w:rsidDel="005E65CC">
                <w:rPr>
                  <w:rFonts w:ascii="Arial" w:hAnsi="Arial" w:cs="Arial"/>
                  <w:sz w:val="20"/>
                  <w:szCs w:val="20"/>
                </w:rPr>
                <w:delText>WD2</w:delText>
              </w:r>
            </w:del>
            <w:ins w:id="921" w:author="Jakub Kura" w:date="2024-03-08T16:10:00Z">
              <w:r w:rsidR="001A6761">
                <w:rPr>
                  <w:rFonts w:ascii="Arial" w:hAnsi="Arial" w:cs="Arial"/>
                  <w:sz w:val="20"/>
                  <w:szCs w:val="20"/>
                </w:rPr>
                <w:t>VD.2</w:t>
              </w:r>
            </w:ins>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1C2E5926" w14:textId="0AE9A62D" w:rsidR="007837BA" w:rsidRPr="001A267F" w:rsidRDefault="007837BA" w:rsidP="00CC6A09">
            <w:pPr>
              <w:spacing w:after="0"/>
              <w:jc w:val="center"/>
              <w:rPr>
                <w:rFonts w:ascii="Arial" w:hAnsi="Arial" w:cs="Arial"/>
                <w:sz w:val="20"/>
                <w:szCs w:val="20"/>
              </w:rPr>
            </w:pPr>
            <w:del w:id="922" w:author="Jakub Kura" w:date="2024-03-08T16:10:00Z">
              <w:r w:rsidRPr="001A267F" w:rsidDel="001A6761">
                <w:rPr>
                  <w:rFonts w:ascii="Arial" w:hAnsi="Arial" w:cs="Arial"/>
                  <w:sz w:val="20"/>
                  <w:szCs w:val="20"/>
                </w:rPr>
                <w:delText>Z22/PV</w:delText>
              </w:r>
            </w:del>
            <w:ins w:id="923" w:author="Jakub Kura" w:date="2024-03-08T16:10:00Z">
              <w:r w:rsidR="001A6761">
                <w:rPr>
                  <w:rFonts w:ascii="Arial" w:hAnsi="Arial" w:cs="Arial"/>
                  <w:sz w:val="20"/>
                  <w:szCs w:val="20"/>
                </w:rPr>
                <w:t>Z.22</w:t>
              </w:r>
            </w:ins>
          </w:p>
        </w:tc>
        <w:tc>
          <w:tcPr>
            <w:tcW w:w="4536" w:type="dxa"/>
            <w:tcBorders>
              <w:top w:val="single" w:sz="4" w:space="0" w:color="auto"/>
              <w:left w:val="nil"/>
              <w:bottom w:val="single" w:sz="4" w:space="0" w:color="auto"/>
              <w:right w:val="single" w:sz="4" w:space="0" w:color="auto"/>
            </w:tcBorders>
            <w:vAlign w:val="center"/>
          </w:tcPr>
          <w:p w14:paraId="391EBC4E"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Místní komunikace</w:t>
            </w:r>
          </w:p>
        </w:tc>
      </w:tr>
      <w:tr w:rsidR="007837BA" w:rsidRPr="001A267F" w14:paraId="57545822" w14:textId="77777777" w:rsidTr="00C71E75">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12273" w14:textId="1687AB29" w:rsidR="007837BA" w:rsidRPr="001A267F" w:rsidRDefault="007837BA" w:rsidP="00CC6A09">
            <w:pPr>
              <w:spacing w:after="0"/>
              <w:jc w:val="center"/>
              <w:rPr>
                <w:rFonts w:ascii="Arial" w:hAnsi="Arial" w:cs="Arial"/>
                <w:sz w:val="20"/>
                <w:szCs w:val="20"/>
              </w:rPr>
            </w:pPr>
            <w:del w:id="924" w:author="Jakub Kura" w:date="2024-03-08T16:09:00Z">
              <w:r w:rsidRPr="001A267F" w:rsidDel="005E65CC">
                <w:rPr>
                  <w:rFonts w:ascii="Arial" w:hAnsi="Arial" w:cs="Arial"/>
                  <w:sz w:val="20"/>
                  <w:szCs w:val="20"/>
                </w:rPr>
                <w:delText>WD3</w:delText>
              </w:r>
            </w:del>
            <w:ins w:id="925" w:author="Jakub Kura" w:date="2024-03-08T16:10:00Z">
              <w:r w:rsidR="001A6761">
                <w:rPr>
                  <w:rFonts w:ascii="Arial" w:hAnsi="Arial" w:cs="Arial"/>
                  <w:sz w:val="20"/>
                  <w:szCs w:val="20"/>
                </w:rPr>
                <w:t>VD.3</w:t>
              </w:r>
            </w:ins>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37B3947B" w14:textId="185B0CA1" w:rsidR="007837BA" w:rsidRPr="001A267F" w:rsidRDefault="007837BA" w:rsidP="00CC6A09">
            <w:pPr>
              <w:spacing w:after="0"/>
              <w:jc w:val="center"/>
              <w:rPr>
                <w:rFonts w:ascii="Arial" w:hAnsi="Arial" w:cs="Arial"/>
                <w:sz w:val="20"/>
                <w:szCs w:val="20"/>
              </w:rPr>
            </w:pPr>
            <w:del w:id="926" w:author="Jakub Kura" w:date="2024-03-08T16:10:00Z">
              <w:r w:rsidRPr="001A267F" w:rsidDel="001A6761">
                <w:rPr>
                  <w:rFonts w:ascii="Arial" w:hAnsi="Arial" w:cs="Arial"/>
                  <w:sz w:val="20"/>
                  <w:szCs w:val="20"/>
                </w:rPr>
                <w:delText>Z25/PV</w:delText>
              </w:r>
            </w:del>
            <w:ins w:id="927" w:author="Jakub Kura" w:date="2024-03-08T16:10:00Z">
              <w:r w:rsidR="001A6761">
                <w:rPr>
                  <w:rFonts w:ascii="Arial" w:hAnsi="Arial" w:cs="Arial"/>
                  <w:sz w:val="20"/>
                  <w:szCs w:val="20"/>
                </w:rPr>
                <w:t>Z.25</w:t>
              </w:r>
            </w:ins>
          </w:p>
        </w:tc>
        <w:tc>
          <w:tcPr>
            <w:tcW w:w="4536" w:type="dxa"/>
            <w:tcBorders>
              <w:top w:val="single" w:sz="4" w:space="0" w:color="auto"/>
              <w:left w:val="nil"/>
              <w:bottom w:val="single" w:sz="4" w:space="0" w:color="auto"/>
              <w:right w:val="single" w:sz="4" w:space="0" w:color="auto"/>
            </w:tcBorders>
            <w:vAlign w:val="center"/>
          </w:tcPr>
          <w:p w14:paraId="7F54127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Místní komunikace</w:t>
            </w:r>
          </w:p>
        </w:tc>
      </w:tr>
      <w:tr w:rsidR="007837BA" w:rsidRPr="001A267F" w14:paraId="5B4CEADF" w14:textId="77777777" w:rsidTr="00C71E75">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FD85" w14:textId="0D3E839E" w:rsidR="007837BA" w:rsidRPr="001A267F" w:rsidRDefault="007837BA" w:rsidP="00CC6A09">
            <w:pPr>
              <w:spacing w:after="0"/>
              <w:jc w:val="center"/>
              <w:rPr>
                <w:rFonts w:ascii="Arial" w:hAnsi="Arial" w:cs="Arial"/>
                <w:sz w:val="20"/>
                <w:szCs w:val="20"/>
              </w:rPr>
            </w:pPr>
            <w:del w:id="928" w:author="Jakub Kura" w:date="2024-03-08T16:09:00Z">
              <w:r w:rsidRPr="001A267F" w:rsidDel="005E65CC">
                <w:rPr>
                  <w:rFonts w:ascii="Arial" w:hAnsi="Arial" w:cs="Arial"/>
                  <w:sz w:val="20"/>
                  <w:szCs w:val="20"/>
                </w:rPr>
                <w:delText>WD4</w:delText>
              </w:r>
            </w:del>
            <w:ins w:id="929" w:author="Jakub Kura" w:date="2024-03-08T16:10:00Z">
              <w:r w:rsidR="001A6761">
                <w:rPr>
                  <w:rFonts w:ascii="Arial" w:hAnsi="Arial" w:cs="Arial"/>
                  <w:sz w:val="20"/>
                  <w:szCs w:val="20"/>
                </w:rPr>
                <w:t>VD.4</w:t>
              </w:r>
            </w:ins>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1B9BCA1C" w14:textId="7EB0C570" w:rsidR="007837BA" w:rsidRPr="001A267F" w:rsidRDefault="007837BA" w:rsidP="00CC6A09">
            <w:pPr>
              <w:spacing w:after="0"/>
              <w:jc w:val="center"/>
              <w:rPr>
                <w:rFonts w:ascii="Arial" w:hAnsi="Arial" w:cs="Arial"/>
                <w:sz w:val="20"/>
                <w:szCs w:val="20"/>
              </w:rPr>
            </w:pPr>
            <w:del w:id="930" w:author="Jakub Kura" w:date="2024-03-08T16:10:00Z">
              <w:r w:rsidRPr="001A267F" w:rsidDel="001A6761">
                <w:rPr>
                  <w:rFonts w:ascii="Arial" w:hAnsi="Arial" w:cs="Arial"/>
                  <w:sz w:val="20"/>
                  <w:szCs w:val="20"/>
                </w:rPr>
                <w:delText>KD1</w:delText>
              </w:r>
            </w:del>
            <w:ins w:id="931" w:author="Jakub Kura" w:date="2024-03-08T16:10:00Z">
              <w:r w:rsidR="009F24C5">
                <w:rPr>
                  <w:rFonts w:ascii="Arial" w:hAnsi="Arial" w:cs="Arial"/>
                  <w:sz w:val="20"/>
                  <w:szCs w:val="20"/>
                </w:rPr>
                <w:t>CNU.KD1</w:t>
              </w:r>
            </w:ins>
          </w:p>
        </w:tc>
        <w:tc>
          <w:tcPr>
            <w:tcW w:w="4536" w:type="dxa"/>
            <w:tcBorders>
              <w:top w:val="single" w:sz="4" w:space="0" w:color="auto"/>
              <w:left w:val="nil"/>
              <w:bottom w:val="single" w:sz="4" w:space="0" w:color="auto"/>
              <w:right w:val="single" w:sz="4" w:space="0" w:color="auto"/>
            </w:tcBorders>
            <w:vAlign w:val="center"/>
          </w:tcPr>
          <w:p w14:paraId="42A5522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Cyklotrasa</w:t>
            </w:r>
          </w:p>
        </w:tc>
      </w:tr>
      <w:tr w:rsidR="007837BA" w:rsidRPr="001A267F" w14:paraId="61BDC896" w14:textId="77777777" w:rsidTr="00C71E75">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44E7" w14:textId="22E11171" w:rsidR="007837BA" w:rsidRPr="001A267F" w:rsidRDefault="007837BA" w:rsidP="00CC6A09">
            <w:pPr>
              <w:spacing w:after="0"/>
              <w:jc w:val="center"/>
              <w:rPr>
                <w:rFonts w:ascii="Arial" w:hAnsi="Arial" w:cs="Arial"/>
                <w:sz w:val="20"/>
                <w:szCs w:val="20"/>
              </w:rPr>
            </w:pPr>
            <w:del w:id="932" w:author="Jakub Kura" w:date="2024-03-08T16:09:00Z">
              <w:r w:rsidRPr="001A267F" w:rsidDel="005E65CC">
                <w:rPr>
                  <w:rFonts w:ascii="Arial" w:hAnsi="Arial" w:cs="Arial"/>
                  <w:sz w:val="20"/>
                  <w:szCs w:val="20"/>
                </w:rPr>
                <w:delText>WD5</w:delText>
              </w:r>
            </w:del>
            <w:ins w:id="933" w:author="Jakub Kura" w:date="2024-03-08T16:10:00Z">
              <w:r w:rsidR="001A6761">
                <w:rPr>
                  <w:rFonts w:ascii="Arial" w:hAnsi="Arial" w:cs="Arial"/>
                  <w:sz w:val="20"/>
                  <w:szCs w:val="20"/>
                </w:rPr>
                <w:t>VD.5</w:t>
              </w:r>
            </w:ins>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66EF2E3A" w14:textId="12C0B749" w:rsidR="007837BA" w:rsidRPr="001A267F" w:rsidRDefault="007837BA" w:rsidP="00CC6A09">
            <w:pPr>
              <w:spacing w:after="0"/>
              <w:jc w:val="center"/>
              <w:rPr>
                <w:rFonts w:ascii="Arial" w:hAnsi="Arial" w:cs="Arial"/>
                <w:sz w:val="20"/>
                <w:szCs w:val="20"/>
              </w:rPr>
            </w:pPr>
            <w:del w:id="934" w:author="Jakub Kura" w:date="2024-03-08T16:10:00Z">
              <w:r w:rsidRPr="001A267F" w:rsidDel="001A6761">
                <w:rPr>
                  <w:rFonts w:ascii="Arial" w:hAnsi="Arial" w:cs="Arial"/>
                  <w:sz w:val="20"/>
                  <w:szCs w:val="20"/>
                </w:rPr>
                <w:delText>Z92/PV</w:delText>
              </w:r>
            </w:del>
            <w:ins w:id="935" w:author="Jakub Kura" w:date="2024-03-08T16:10:00Z">
              <w:r w:rsidR="009F24C5">
                <w:rPr>
                  <w:rFonts w:ascii="Arial" w:hAnsi="Arial" w:cs="Arial"/>
                  <w:sz w:val="20"/>
                  <w:szCs w:val="20"/>
                </w:rPr>
                <w:t>Z.92</w:t>
              </w:r>
            </w:ins>
          </w:p>
        </w:tc>
        <w:tc>
          <w:tcPr>
            <w:tcW w:w="4536" w:type="dxa"/>
            <w:tcBorders>
              <w:top w:val="single" w:sz="4" w:space="0" w:color="auto"/>
              <w:left w:val="nil"/>
              <w:bottom w:val="single" w:sz="4" w:space="0" w:color="auto"/>
              <w:right w:val="single" w:sz="4" w:space="0" w:color="auto"/>
            </w:tcBorders>
            <w:vAlign w:val="center"/>
          </w:tcPr>
          <w:p w14:paraId="00CD5EE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Místní komunikace</w:t>
            </w:r>
          </w:p>
        </w:tc>
      </w:tr>
      <w:tr w:rsidR="007837BA" w:rsidRPr="001A267F" w14:paraId="2647FC90" w14:textId="77777777" w:rsidTr="00C71E75">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FD15" w14:textId="60CE62A5" w:rsidR="007837BA" w:rsidRPr="001A267F" w:rsidRDefault="007837BA" w:rsidP="00CC6A09">
            <w:pPr>
              <w:spacing w:after="0"/>
              <w:jc w:val="center"/>
              <w:rPr>
                <w:rFonts w:ascii="Arial" w:hAnsi="Arial" w:cs="Arial"/>
                <w:sz w:val="20"/>
                <w:szCs w:val="20"/>
              </w:rPr>
            </w:pPr>
            <w:del w:id="936" w:author="Jakub Kura" w:date="2024-03-08T16:09:00Z">
              <w:r w:rsidRPr="001A267F" w:rsidDel="005E65CC">
                <w:rPr>
                  <w:rFonts w:ascii="Arial" w:hAnsi="Arial" w:cs="Arial"/>
                  <w:sz w:val="20"/>
                  <w:szCs w:val="20"/>
                </w:rPr>
                <w:delText>WD6</w:delText>
              </w:r>
            </w:del>
            <w:ins w:id="937" w:author="Jakub Kura" w:date="2024-03-08T16:10:00Z">
              <w:r w:rsidR="001A6761">
                <w:rPr>
                  <w:rFonts w:ascii="Arial" w:hAnsi="Arial" w:cs="Arial"/>
                  <w:sz w:val="20"/>
                  <w:szCs w:val="20"/>
                </w:rPr>
                <w:t>VD.6</w:t>
              </w:r>
            </w:ins>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482DE4B9" w14:textId="5DD40EDB" w:rsidR="007837BA" w:rsidRPr="001A267F" w:rsidRDefault="007837BA" w:rsidP="00CC6A09">
            <w:pPr>
              <w:spacing w:after="0"/>
              <w:jc w:val="center"/>
              <w:rPr>
                <w:rFonts w:ascii="Arial" w:hAnsi="Arial" w:cs="Arial"/>
                <w:sz w:val="20"/>
                <w:szCs w:val="20"/>
              </w:rPr>
            </w:pPr>
            <w:del w:id="938" w:author="Jakub Kura" w:date="2024-03-08T16:10:00Z">
              <w:r w:rsidRPr="001A267F" w:rsidDel="001A6761">
                <w:rPr>
                  <w:rFonts w:ascii="Arial" w:hAnsi="Arial" w:cs="Arial"/>
                  <w:sz w:val="20"/>
                  <w:szCs w:val="20"/>
                </w:rPr>
                <w:delText>Z93/PV</w:delText>
              </w:r>
            </w:del>
            <w:ins w:id="939" w:author="Jakub Kura" w:date="2024-03-08T16:10:00Z">
              <w:r w:rsidR="009F24C5">
                <w:rPr>
                  <w:rFonts w:ascii="Arial" w:hAnsi="Arial" w:cs="Arial"/>
                  <w:sz w:val="20"/>
                  <w:szCs w:val="20"/>
                </w:rPr>
                <w:t>Z.93</w:t>
              </w:r>
            </w:ins>
          </w:p>
        </w:tc>
        <w:tc>
          <w:tcPr>
            <w:tcW w:w="4536" w:type="dxa"/>
            <w:tcBorders>
              <w:top w:val="single" w:sz="4" w:space="0" w:color="auto"/>
              <w:left w:val="nil"/>
              <w:bottom w:val="single" w:sz="4" w:space="0" w:color="auto"/>
              <w:right w:val="single" w:sz="4" w:space="0" w:color="auto"/>
            </w:tcBorders>
            <w:vAlign w:val="center"/>
          </w:tcPr>
          <w:p w14:paraId="23AC5BBC"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Místní komunikace</w:t>
            </w:r>
          </w:p>
        </w:tc>
      </w:tr>
    </w:tbl>
    <w:p w14:paraId="32B0DBCF" w14:textId="77777777" w:rsidR="007837BA" w:rsidRPr="001A267F" w:rsidRDefault="007837BA" w:rsidP="007837BA">
      <w:pPr>
        <w:tabs>
          <w:tab w:val="left" w:pos="426"/>
          <w:tab w:val="left" w:pos="709"/>
        </w:tabs>
        <w:spacing w:before="240" w:after="0"/>
        <w:jc w:val="both"/>
        <w:rPr>
          <w:rFonts w:ascii="Arial" w:hAnsi="Arial" w:cs="Arial"/>
          <w:b/>
        </w:rPr>
      </w:pPr>
      <w:r w:rsidRPr="001A267F">
        <w:rPr>
          <w:rFonts w:ascii="Arial" w:hAnsi="Arial" w:cs="Arial"/>
          <w:b/>
        </w:rPr>
        <w:t>Veřejně prospěšné stavby technické infrastruktury</w:t>
      </w:r>
    </w:p>
    <w:tbl>
      <w:tblPr>
        <w:tblW w:w="9087" w:type="dxa"/>
        <w:tblInd w:w="55" w:type="dxa"/>
        <w:tblCellMar>
          <w:left w:w="70" w:type="dxa"/>
          <w:right w:w="70" w:type="dxa"/>
        </w:tblCellMar>
        <w:tblLook w:val="0000" w:firstRow="0" w:lastRow="0" w:firstColumn="0" w:lastColumn="0" w:noHBand="0" w:noVBand="0"/>
      </w:tblPr>
      <w:tblGrid>
        <w:gridCol w:w="1995"/>
        <w:gridCol w:w="2556"/>
        <w:gridCol w:w="4536"/>
      </w:tblGrid>
      <w:tr w:rsidR="007837BA" w:rsidRPr="001A267F" w14:paraId="3B618118"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D5037" w14:textId="77777777" w:rsidR="007837BA" w:rsidRPr="001A267F" w:rsidRDefault="007837BA" w:rsidP="00CC6A09">
            <w:pPr>
              <w:spacing w:after="0"/>
              <w:jc w:val="center"/>
              <w:rPr>
                <w:rFonts w:ascii="Arial" w:hAnsi="Arial" w:cs="Arial"/>
                <w:b/>
                <w:sz w:val="20"/>
                <w:szCs w:val="20"/>
              </w:rPr>
            </w:pPr>
            <w:r w:rsidRPr="001A267F">
              <w:rPr>
                <w:rFonts w:ascii="Arial" w:hAnsi="Arial" w:cs="Arial"/>
                <w:b/>
                <w:sz w:val="20"/>
                <w:szCs w:val="20"/>
              </w:rPr>
              <w:t>Označení</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3C2B3AC7" w14:textId="77777777" w:rsidR="007837BA" w:rsidRPr="001A267F" w:rsidRDefault="007837BA" w:rsidP="00CC6A09">
            <w:pPr>
              <w:spacing w:after="0"/>
              <w:jc w:val="center"/>
              <w:rPr>
                <w:rFonts w:ascii="Arial" w:hAnsi="Arial" w:cs="Arial"/>
                <w:sz w:val="20"/>
                <w:szCs w:val="20"/>
              </w:rPr>
            </w:pPr>
            <w:r w:rsidRPr="001A267F">
              <w:rPr>
                <w:rFonts w:ascii="Arial" w:hAnsi="Arial" w:cs="Arial"/>
                <w:b/>
                <w:bCs/>
                <w:sz w:val="20"/>
                <w:szCs w:val="20"/>
              </w:rPr>
              <w:t>Plocha /koridor</w:t>
            </w:r>
          </w:p>
        </w:tc>
        <w:tc>
          <w:tcPr>
            <w:tcW w:w="4536" w:type="dxa"/>
            <w:tcBorders>
              <w:top w:val="single" w:sz="4" w:space="0" w:color="auto"/>
              <w:left w:val="nil"/>
              <w:bottom w:val="single" w:sz="4" w:space="0" w:color="auto"/>
              <w:right w:val="single" w:sz="4" w:space="0" w:color="auto"/>
            </w:tcBorders>
            <w:vAlign w:val="center"/>
          </w:tcPr>
          <w:p w14:paraId="617AB43D"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Název</w:t>
            </w:r>
          </w:p>
        </w:tc>
      </w:tr>
      <w:tr w:rsidR="007837BA" w:rsidRPr="001A267F" w14:paraId="480072D5"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25601" w14:textId="4F47BC50" w:rsidR="007837BA" w:rsidRPr="001A267F" w:rsidRDefault="007837BA" w:rsidP="00CC6A09">
            <w:pPr>
              <w:spacing w:after="0"/>
              <w:jc w:val="center"/>
              <w:rPr>
                <w:rFonts w:ascii="Arial" w:hAnsi="Arial" w:cs="Arial"/>
                <w:sz w:val="20"/>
                <w:szCs w:val="20"/>
              </w:rPr>
            </w:pPr>
            <w:del w:id="940" w:author="Jakub Kura" w:date="2024-03-08T16:10:00Z">
              <w:r w:rsidRPr="001A267F" w:rsidDel="009F24C5">
                <w:rPr>
                  <w:rFonts w:ascii="Arial" w:hAnsi="Arial" w:cs="Arial"/>
                  <w:sz w:val="20"/>
                  <w:szCs w:val="20"/>
                </w:rPr>
                <w:delText>WT1</w:delText>
              </w:r>
            </w:del>
            <w:ins w:id="941" w:author="Jakub Kura" w:date="2024-03-08T16:11:00Z">
              <w:r w:rsidR="006B749D">
                <w:rPr>
                  <w:rFonts w:ascii="Arial" w:hAnsi="Arial" w:cs="Arial"/>
                  <w:sz w:val="20"/>
                  <w:szCs w:val="20"/>
                </w:rPr>
                <w:t>V</w:t>
              </w:r>
            </w:ins>
            <w:ins w:id="942" w:author="Jakub Kura" w:date="2024-03-08T16:15:00Z">
              <w:r w:rsidR="007D0DBA">
                <w:rPr>
                  <w:rFonts w:ascii="Arial" w:hAnsi="Arial" w:cs="Arial"/>
                  <w:sz w:val="20"/>
                  <w:szCs w:val="20"/>
                </w:rPr>
                <w:t>P</w:t>
              </w:r>
            </w:ins>
            <w:ins w:id="943" w:author="Jakub Kura" w:date="2024-03-08T16:11:00Z">
              <w:r w:rsidR="006B749D">
                <w:rPr>
                  <w:rFonts w:ascii="Arial" w:hAnsi="Arial" w:cs="Arial"/>
                  <w:sz w:val="20"/>
                  <w:szCs w:val="20"/>
                </w:rPr>
                <w:t>T.1</w:t>
              </w:r>
            </w:ins>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3CCA2780" w14:textId="07B5AAA6" w:rsidR="007837BA" w:rsidRPr="001A267F" w:rsidRDefault="007837BA" w:rsidP="00CC6A09">
            <w:pPr>
              <w:spacing w:after="0"/>
              <w:jc w:val="center"/>
              <w:rPr>
                <w:rFonts w:ascii="Arial" w:hAnsi="Arial" w:cs="Arial"/>
                <w:sz w:val="20"/>
                <w:szCs w:val="20"/>
              </w:rPr>
            </w:pPr>
            <w:del w:id="944" w:author="Jakub Kura" w:date="2024-03-08T16:11:00Z">
              <w:r w:rsidRPr="001A267F" w:rsidDel="006B749D">
                <w:rPr>
                  <w:rFonts w:ascii="Arial" w:hAnsi="Arial" w:cs="Arial"/>
                  <w:sz w:val="20"/>
                  <w:szCs w:val="20"/>
                </w:rPr>
                <w:delText>P38/TI</w:delText>
              </w:r>
            </w:del>
            <w:ins w:id="945" w:author="Jakub Kura" w:date="2024-03-08T16:11:00Z">
              <w:r w:rsidR="006B749D">
                <w:rPr>
                  <w:rFonts w:ascii="Arial" w:hAnsi="Arial" w:cs="Arial"/>
                  <w:sz w:val="20"/>
                  <w:szCs w:val="20"/>
                </w:rPr>
                <w:t>P.38</w:t>
              </w:r>
            </w:ins>
          </w:p>
        </w:tc>
        <w:tc>
          <w:tcPr>
            <w:tcW w:w="4536" w:type="dxa"/>
            <w:tcBorders>
              <w:top w:val="single" w:sz="4" w:space="0" w:color="auto"/>
              <w:left w:val="nil"/>
              <w:bottom w:val="single" w:sz="4" w:space="0" w:color="auto"/>
              <w:right w:val="single" w:sz="4" w:space="0" w:color="auto"/>
            </w:tcBorders>
            <w:vAlign w:val="center"/>
          </w:tcPr>
          <w:p w14:paraId="325A29C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Čistírna odpadních vod</w:t>
            </w:r>
          </w:p>
        </w:tc>
      </w:tr>
      <w:tr w:rsidR="007837BA" w:rsidRPr="001A267F" w14:paraId="0191EC87"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2252D" w14:textId="748D6A50" w:rsidR="007837BA" w:rsidRPr="001A267F" w:rsidRDefault="007837BA" w:rsidP="00CC6A09">
            <w:pPr>
              <w:spacing w:after="0"/>
              <w:jc w:val="center"/>
              <w:rPr>
                <w:rFonts w:ascii="Arial" w:hAnsi="Arial" w:cs="Arial"/>
                <w:sz w:val="20"/>
                <w:szCs w:val="20"/>
              </w:rPr>
            </w:pPr>
            <w:del w:id="946" w:author="Jakub Kura" w:date="2024-03-08T16:10:00Z">
              <w:r w:rsidRPr="001A267F" w:rsidDel="009F24C5">
                <w:rPr>
                  <w:rFonts w:ascii="Arial" w:hAnsi="Arial" w:cs="Arial"/>
                  <w:sz w:val="20"/>
                  <w:szCs w:val="20"/>
                </w:rPr>
                <w:delText>WT2</w:delText>
              </w:r>
            </w:del>
            <w:ins w:id="947" w:author="Jakub Kura" w:date="2024-03-08T16:11:00Z">
              <w:r w:rsidR="006B749D">
                <w:rPr>
                  <w:rFonts w:ascii="Arial" w:hAnsi="Arial" w:cs="Arial"/>
                  <w:sz w:val="20"/>
                  <w:szCs w:val="20"/>
                </w:rPr>
                <w:t>VT.2</w:t>
              </w:r>
            </w:ins>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08991A59" w14:textId="012123F6" w:rsidR="007837BA" w:rsidRPr="001A267F" w:rsidRDefault="007837BA" w:rsidP="00CC6A09">
            <w:pPr>
              <w:spacing w:after="0"/>
              <w:jc w:val="center"/>
              <w:rPr>
                <w:rFonts w:ascii="Arial" w:hAnsi="Arial" w:cs="Arial"/>
                <w:sz w:val="20"/>
                <w:szCs w:val="20"/>
              </w:rPr>
            </w:pPr>
            <w:del w:id="948" w:author="Jakub Kura" w:date="2024-03-08T16:11:00Z">
              <w:r w:rsidRPr="001A267F" w:rsidDel="006B749D">
                <w:rPr>
                  <w:rFonts w:ascii="Arial" w:hAnsi="Arial" w:cs="Arial"/>
                  <w:sz w:val="20"/>
                  <w:szCs w:val="20"/>
                </w:rPr>
                <w:delText>P39/TO</w:delText>
              </w:r>
            </w:del>
            <w:ins w:id="949" w:author="Jakub Kura" w:date="2024-03-08T16:11:00Z">
              <w:r w:rsidR="006B749D">
                <w:rPr>
                  <w:rFonts w:ascii="Arial" w:hAnsi="Arial" w:cs="Arial"/>
                  <w:sz w:val="20"/>
                  <w:szCs w:val="20"/>
                </w:rPr>
                <w:t>P.39</w:t>
              </w:r>
            </w:ins>
          </w:p>
        </w:tc>
        <w:tc>
          <w:tcPr>
            <w:tcW w:w="4536" w:type="dxa"/>
            <w:tcBorders>
              <w:top w:val="single" w:sz="4" w:space="0" w:color="auto"/>
              <w:left w:val="nil"/>
              <w:bottom w:val="single" w:sz="4" w:space="0" w:color="auto"/>
              <w:right w:val="single" w:sz="4" w:space="0" w:color="auto"/>
            </w:tcBorders>
            <w:vAlign w:val="center"/>
          </w:tcPr>
          <w:p w14:paraId="74948A7E"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Sběrný dvůr</w:t>
            </w:r>
          </w:p>
        </w:tc>
      </w:tr>
      <w:tr w:rsidR="007837BA" w:rsidRPr="001A267F" w14:paraId="020C3DED"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BA81F" w14:textId="5B056DE1" w:rsidR="007837BA" w:rsidRPr="001A267F" w:rsidRDefault="007837BA" w:rsidP="00CC6A09">
            <w:pPr>
              <w:spacing w:after="0"/>
              <w:jc w:val="center"/>
              <w:rPr>
                <w:rFonts w:ascii="Arial" w:hAnsi="Arial" w:cs="Arial"/>
                <w:sz w:val="20"/>
                <w:szCs w:val="20"/>
              </w:rPr>
            </w:pPr>
            <w:del w:id="950" w:author="Jakub Kura" w:date="2024-03-08T16:10:00Z">
              <w:r w:rsidRPr="001A267F" w:rsidDel="009F24C5">
                <w:rPr>
                  <w:rFonts w:ascii="Arial" w:hAnsi="Arial" w:cs="Arial"/>
                  <w:sz w:val="20"/>
                  <w:szCs w:val="20"/>
                </w:rPr>
                <w:delText>VT3</w:delText>
              </w:r>
            </w:del>
            <w:ins w:id="951" w:author="Jakub Kura" w:date="2024-03-08T16:11:00Z">
              <w:r w:rsidR="006B749D">
                <w:rPr>
                  <w:rFonts w:ascii="Arial" w:hAnsi="Arial" w:cs="Arial"/>
                  <w:sz w:val="20"/>
                  <w:szCs w:val="20"/>
                </w:rPr>
                <w:t>VT.2</w:t>
              </w:r>
            </w:ins>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63DD8620" w14:textId="0F39ADA8" w:rsidR="007837BA" w:rsidRPr="001A267F" w:rsidRDefault="007837BA" w:rsidP="00CC6A09">
            <w:pPr>
              <w:spacing w:after="0"/>
              <w:jc w:val="center"/>
              <w:rPr>
                <w:rFonts w:ascii="Arial" w:hAnsi="Arial" w:cs="Arial"/>
                <w:sz w:val="20"/>
                <w:szCs w:val="20"/>
              </w:rPr>
            </w:pPr>
            <w:del w:id="952" w:author="Jakub Kura" w:date="2024-03-08T16:11:00Z">
              <w:r w:rsidRPr="001A267F" w:rsidDel="006B749D">
                <w:rPr>
                  <w:rFonts w:ascii="Arial" w:hAnsi="Arial" w:cs="Arial"/>
                  <w:sz w:val="20"/>
                  <w:szCs w:val="20"/>
                </w:rPr>
                <w:delText>KT1</w:delText>
              </w:r>
            </w:del>
            <w:ins w:id="953" w:author="Jakub Kura" w:date="2024-03-08T16:11:00Z">
              <w:r w:rsidR="006B749D">
                <w:rPr>
                  <w:rFonts w:ascii="Arial" w:hAnsi="Arial" w:cs="Arial"/>
                  <w:sz w:val="20"/>
                  <w:szCs w:val="20"/>
                </w:rPr>
                <w:t>CNU.KT1</w:t>
              </w:r>
            </w:ins>
          </w:p>
        </w:tc>
        <w:tc>
          <w:tcPr>
            <w:tcW w:w="4536" w:type="dxa"/>
            <w:tcBorders>
              <w:top w:val="single" w:sz="4" w:space="0" w:color="auto"/>
              <w:left w:val="nil"/>
              <w:bottom w:val="single" w:sz="4" w:space="0" w:color="auto"/>
              <w:right w:val="single" w:sz="4" w:space="0" w:color="auto"/>
            </w:tcBorders>
            <w:vAlign w:val="center"/>
          </w:tcPr>
          <w:p w14:paraId="446F6F4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Vodovod</w:t>
            </w:r>
          </w:p>
        </w:tc>
      </w:tr>
      <w:tr w:rsidR="007837BA" w:rsidRPr="001A267F" w14:paraId="5B3F0CC2"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065BF" w14:textId="50634DF3" w:rsidR="007837BA" w:rsidRPr="001A267F" w:rsidRDefault="007837BA" w:rsidP="00CC6A09">
            <w:pPr>
              <w:spacing w:after="0"/>
              <w:jc w:val="center"/>
              <w:rPr>
                <w:rFonts w:ascii="Arial" w:hAnsi="Arial" w:cs="Arial"/>
                <w:sz w:val="20"/>
                <w:szCs w:val="20"/>
              </w:rPr>
            </w:pPr>
            <w:del w:id="954" w:author="Jakub Kura" w:date="2024-03-08T16:10:00Z">
              <w:r w:rsidRPr="001A267F" w:rsidDel="009F24C5">
                <w:rPr>
                  <w:rFonts w:ascii="Arial" w:hAnsi="Arial" w:cs="Arial"/>
                  <w:sz w:val="20"/>
                  <w:szCs w:val="20"/>
                </w:rPr>
                <w:delText>VT4</w:delText>
              </w:r>
            </w:del>
            <w:ins w:id="955" w:author="Jakub Kura" w:date="2024-03-08T16:11:00Z">
              <w:r w:rsidR="006B749D">
                <w:rPr>
                  <w:rFonts w:ascii="Arial" w:hAnsi="Arial" w:cs="Arial"/>
                  <w:sz w:val="20"/>
                  <w:szCs w:val="20"/>
                </w:rPr>
                <w:t>VT.4</w:t>
              </w:r>
            </w:ins>
          </w:p>
        </w:tc>
        <w:tc>
          <w:tcPr>
            <w:tcW w:w="2556" w:type="dxa"/>
            <w:tcBorders>
              <w:top w:val="single" w:sz="4" w:space="0" w:color="auto"/>
              <w:left w:val="nil"/>
              <w:bottom w:val="single" w:sz="4" w:space="0" w:color="auto"/>
              <w:right w:val="single" w:sz="4" w:space="0" w:color="auto"/>
            </w:tcBorders>
            <w:shd w:val="clear" w:color="auto" w:fill="auto"/>
            <w:noWrap/>
          </w:tcPr>
          <w:p w14:paraId="4C3C1027" w14:textId="3E756E94" w:rsidR="007837BA" w:rsidRPr="001A267F" w:rsidRDefault="007837BA" w:rsidP="00CC6A09">
            <w:pPr>
              <w:spacing w:after="0"/>
              <w:jc w:val="center"/>
              <w:rPr>
                <w:rFonts w:ascii="Arial" w:hAnsi="Arial" w:cs="Arial"/>
                <w:sz w:val="20"/>
                <w:szCs w:val="20"/>
              </w:rPr>
            </w:pPr>
            <w:del w:id="956" w:author="Jakub Kura" w:date="2024-03-08T16:11:00Z">
              <w:r w:rsidRPr="001A267F" w:rsidDel="006B749D">
                <w:rPr>
                  <w:rFonts w:ascii="Arial" w:hAnsi="Arial" w:cs="Arial"/>
                  <w:sz w:val="20"/>
                  <w:szCs w:val="20"/>
                </w:rPr>
                <w:delText>KT2</w:delText>
              </w:r>
            </w:del>
            <w:ins w:id="957" w:author="Jakub Kura" w:date="2024-03-08T16:11:00Z">
              <w:r w:rsidR="006B749D">
                <w:rPr>
                  <w:rFonts w:ascii="Arial" w:hAnsi="Arial" w:cs="Arial"/>
                  <w:sz w:val="20"/>
                  <w:szCs w:val="20"/>
                </w:rPr>
                <w:t>CNU.KT2</w:t>
              </w:r>
            </w:ins>
          </w:p>
        </w:tc>
        <w:tc>
          <w:tcPr>
            <w:tcW w:w="4536" w:type="dxa"/>
            <w:tcBorders>
              <w:top w:val="single" w:sz="4" w:space="0" w:color="auto"/>
              <w:left w:val="nil"/>
              <w:bottom w:val="single" w:sz="4" w:space="0" w:color="auto"/>
              <w:right w:val="single" w:sz="4" w:space="0" w:color="auto"/>
            </w:tcBorders>
            <w:vAlign w:val="center"/>
          </w:tcPr>
          <w:p w14:paraId="374488C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Splašková kanalizace gravitační</w:t>
            </w:r>
          </w:p>
        </w:tc>
      </w:tr>
      <w:tr w:rsidR="007837BA" w:rsidRPr="001A267F" w14:paraId="2A914E70"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9549B" w14:textId="4ED930CB" w:rsidR="007837BA" w:rsidRPr="001A267F" w:rsidRDefault="007837BA" w:rsidP="00CC6A09">
            <w:pPr>
              <w:spacing w:after="0"/>
              <w:jc w:val="center"/>
              <w:rPr>
                <w:rFonts w:ascii="Arial" w:hAnsi="Arial" w:cs="Arial"/>
                <w:sz w:val="20"/>
                <w:szCs w:val="20"/>
              </w:rPr>
            </w:pPr>
            <w:del w:id="958" w:author="Jakub Kura" w:date="2024-03-08T16:10:00Z">
              <w:r w:rsidRPr="001A267F" w:rsidDel="009F24C5">
                <w:rPr>
                  <w:rFonts w:ascii="Arial" w:hAnsi="Arial" w:cs="Arial"/>
                  <w:sz w:val="20"/>
                  <w:szCs w:val="20"/>
                </w:rPr>
                <w:delText>VT5</w:delText>
              </w:r>
            </w:del>
            <w:ins w:id="959" w:author="Jakub Kura" w:date="2024-03-08T16:11:00Z">
              <w:r w:rsidR="006B749D">
                <w:rPr>
                  <w:rFonts w:ascii="Arial" w:hAnsi="Arial" w:cs="Arial"/>
                  <w:sz w:val="20"/>
                  <w:szCs w:val="20"/>
                </w:rPr>
                <w:t>VT.5</w:t>
              </w:r>
            </w:ins>
          </w:p>
        </w:tc>
        <w:tc>
          <w:tcPr>
            <w:tcW w:w="2556" w:type="dxa"/>
            <w:tcBorders>
              <w:top w:val="single" w:sz="4" w:space="0" w:color="auto"/>
              <w:left w:val="nil"/>
              <w:bottom w:val="single" w:sz="4" w:space="0" w:color="auto"/>
              <w:right w:val="single" w:sz="4" w:space="0" w:color="auto"/>
            </w:tcBorders>
            <w:shd w:val="clear" w:color="auto" w:fill="auto"/>
            <w:noWrap/>
          </w:tcPr>
          <w:p w14:paraId="588F87E3" w14:textId="495F43FC" w:rsidR="007837BA" w:rsidRPr="001A267F" w:rsidRDefault="007837BA" w:rsidP="00CC6A09">
            <w:pPr>
              <w:spacing w:after="0"/>
              <w:jc w:val="center"/>
              <w:rPr>
                <w:rFonts w:ascii="Arial" w:hAnsi="Arial" w:cs="Arial"/>
                <w:sz w:val="20"/>
                <w:szCs w:val="20"/>
              </w:rPr>
            </w:pPr>
            <w:del w:id="960" w:author="Jakub Kura" w:date="2024-03-08T16:11:00Z">
              <w:r w:rsidRPr="001A267F" w:rsidDel="006B749D">
                <w:rPr>
                  <w:rFonts w:ascii="Arial" w:hAnsi="Arial" w:cs="Arial"/>
                  <w:sz w:val="20"/>
                  <w:szCs w:val="20"/>
                </w:rPr>
                <w:delText>KT3</w:delText>
              </w:r>
            </w:del>
            <w:ins w:id="961" w:author="Jakub Kura" w:date="2024-03-08T16:11:00Z">
              <w:r w:rsidR="006B749D">
                <w:rPr>
                  <w:rFonts w:ascii="Arial" w:hAnsi="Arial" w:cs="Arial"/>
                  <w:sz w:val="20"/>
                  <w:szCs w:val="20"/>
                </w:rPr>
                <w:t>CNU.KT3</w:t>
              </w:r>
            </w:ins>
          </w:p>
        </w:tc>
        <w:tc>
          <w:tcPr>
            <w:tcW w:w="4536" w:type="dxa"/>
            <w:tcBorders>
              <w:top w:val="single" w:sz="4" w:space="0" w:color="auto"/>
              <w:left w:val="nil"/>
              <w:bottom w:val="single" w:sz="4" w:space="0" w:color="auto"/>
              <w:right w:val="single" w:sz="4" w:space="0" w:color="auto"/>
            </w:tcBorders>
            <w:vAlign w:val="center"/>
          </w:tcPr>
          <w:p w14:paraId="155CF78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Splašková kanalizace tlaková</w:t>
            </w:r>
          </w:p>
        </w:tc>
      </w:tr>
    </w:tbl>
    <w:p w14:paraId="237AE858" w14:textId="2D08466E" w:rsidR="007837BA" w:rsidRPr="001A267F" w:rsidRDefault="007837BA" w:rsidP="007837BA">
      <w:pPr>
        <w:pStyle w:val="Nadpis1"/>
        <w:numPr>
          <w:ilvl w:val="1"/>
          <w:numId w:val="1"/>
        </w:numPr>
        <w:spacing w:after="0"/>
        <w:jc w:val="both"/>
        <w:rPr>
          <w:sz w:val="22"/>
          <w:szCs w:val="22"/>
        </w:rPr>
      </w:pPr>
      <w:r w:rsidRPr="001A267F">
        <w:rPr>
          <w:sz w:val="22"/>
          <w:szCs w:val="22"/>
        </w:rPr>
        <w:tab/>
      </w:r>
      <w:bookmarkStart w:id="962" w:name="_Toc166864385"/>
      <w:r w:rsidRPr="001A267F">
        <w:rPr>
          <w:sz w:val="22"/>
          <w:szCs w:val="22"/>
        </w:rPr>
        <w:t>Veřejně prospěšná opatření</w:t>
      </w:r>
      <w:bookmarkEnd w:id="914"/>
      <w:bookmarkEnd w:id="915"/>
      <w:bookmarkEnd w:id="962"/>
    </w:p>
    <w:p w14:paraId="3D3040A6" w14:textId="77777777" w:rsidR="007837BA" w:rsidRPr="001A267F" w:rsidRDefault="007837BA" w:rsidP="007837BA">
      <w:pPr>
        <w:tabs>
          <w:tab w:val="left" w:pos="426"/>
        </w:tabs>
        <w:spacing w:before="240" w:after="0"/>
        <w:jc w:val="both"/>
        <w:rPr>
          <w:rFonts w:ascii="Arial" w:hAnsi="Arial" w:cs="Arial"/>
        </w:rPr>
      </w:pPr>
      <w:bookmarkStart w:id="963" w:name="_Toc330537487"/>
      <w:bookmarkStart w:id="964" w:name="_Toc330541237"/>
      <w:r w:rsidRPr="001A267F">
        <w:rPr>
          <w:rFonts w:ascii="Arial" w:hAnsi="Arial" w:cs="Arial"/>
        </w:rPr>
        <w:t>Jsou vymezena tato veřejně prospěšná opatření:</w:t>
      </w:r>
    </w:p>
    <w:p w14:paraId="7F2D017C" w14:textId="77777777" w:rsidR="007837BA" w:rsidRPr="001A267F" w:rsidRDefault="007837BA" w:rsidP="007837BA">
      <w:pPr>
        <w:tabs>
          <w:tab w:val="left" w:pos="426"/>
          <w:tab w:val="left" w:pos="709"/>
        </w:tabs>
        <w:spacing w:before="240" w:after="0"/>
        <w:jc w:val="both"/>
        <w:rPr>
          <w:rFonts w:ascii="Arial" w:hAnsi="Arial" w:cs="Arial"/>
          <w:b/>
        </w:rPr>
      </w:pPr>
      <w:r w:rsidRPr="001A267F">
        <w:rPr>
          <w:rFonts w:ascii="Arial" w:hAnsi="Arial" w:cs="Arial"/>
          <w:b/>
        </w:rPr>
        <w:t>Veřejně prospěšná opatření pro zvyšování retenčních schopností krajiny</w:t>
      </w:r>
    </w:p>
    <w:tbl>
      <w:tblPr>
        <w:tblW w:w="9087" w:type="dxa"/>
        <w:tblInd w:w="55" w:type="dxa"/>
        <w:tblCellMar>
          <w:left w:w="70" w:type="dxa"/>
          <w:right w:w="70" w:type="dxa"/>
        </w:tblCellMar>
        <w:tblLook w:val="0000" w:firstRow="0" w:lastRow="0" w:firstColumn="0" w:lastColumn="0" w:noHBand="0" w:noVBand="0"/>
      </w:tblPr>
      <w:tblGrid>
        <w:gridCol w:w="2000"/>
        <w:gridCol w:w="2551"/>
        <w:gridCol w:w="4536"/>
      </w:tblGrid>
      <w:tr w:rsidR="007837BA" w:rsidRPr="001A267F" w14:paraId="6566BC03" w14:textId="77777777" w:rsidTr="003610B0">
        <w:trPr>
          <w:trHeight w:val="255"/>
          <w:tblHead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E270" w14:textId="77777777" w:rsidR="007837BA" w:rsidRPr="001A267F" w:rsidRDefault="007837BA" w:rsidP="00CC6A09">
            <w:pPr>
              <w:spacing w:after="0"/>
              <w:jc w:val="center"/>
              <w:rPr>
                <w:rFonts w:ascii="Arial" w:hAnsi="Arial" w:cs="Arial"/>
                <w:b/>
                <w:sz w:val="20"/>
                <w:szCs w:val="20"/>
              </w:rPr>
            </w:pPr>
            <w:r w:rsidRPr="001A267F">
              <w:rPr>
                <w:rFonts w:ascii="Arial" w:hAnsi="Arial" w:cs="Arial"/>
                <w:b/>
                <w:sz w:val="20"/>
                <w:szCs w:val="20"/>
              </w:rPr>
              <w:t>Označení</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661CE35" w14:textId="77777777" w:rsidR="007837BA" w:rsidRPr="001A267F" w:rsidRDefault="007837BA" w:rsidP="00CC6A09">
            <w:pPr>
              <w:spacing w:after="0"/>
              <w:jc w:val="center"/>
              <w:rPr>
                <w:rFonts w:ascii="Arial" w:hAnsi="Arial" w:cs="Arial"/>
                <w:sz w:val="20"/>
                <w:szCs w:val="20"/>
              </w:rPr>
            </w:pPr>
            <w:r w:rsidRPr="001A267F">
              <w:rPr>
                <w:rFonts w:ascii="Arial" w:hAnsi="Arial" w:cs="Arial"/>
                <w:b/>
                <w:bCs/>
                <w:sz w:val="20"/>
                <w:szCs w:val="20"/>
              </w:rPr>
              <w:t xml:space="preserve">Plocha </w:t>
            </w:r>
          </w:p>
        </w:tc>
        <w:tc>
          <w:tcPr>
            <w:tcW w:w="4536" w:type="dxa"/>
            <w:tcBorders>
              <w:top w:val="single" w:sz="4" w:space="0" w:color="auto"/>
              <w:left w:val="nil"/>
              <w:bottom w:val="single" w:sz="4" w:space="0" w:color="auto"/>
              <w:right w:val="single" w:sz="4" w:space="0" w:color="auto"/>
            </w:tcBorders>
            <w:vAlign w:val="center"/>
          </w:tcPr>
          <w:p w14:paraId="2130BA45"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Název</w:t>
            </w:r>
          </w:p>
        </w:tc>
      </w:tr>
      <w:tr w:rsidR="007837BA" w:rsidRPr="001A267F" w14:paraId="70D76027" w14:textId="77777777" w:rsidTr="007C0BC4">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79BDA" w14:textId="1D7C1767" w:rsidR="007837BA" w:rsidRPr="001A267F" w:rsidRDefault="007837BA" w:rsidP="00CC6A09">
            <w:pPr>
              <w:spacing w:after="0"/>
              <w:jc w:val="center"/>
              <w:rPr>
                <w:rFonts w:ascii="Arial" w:hAnsi="Arial" w:cs="Arial"/>
                <w:sz w:val="20"/>
                <w:szCs w:val="20"/>
              </w:rPr>
            </w:pPr>
            <w:del w:id="965" w:author="Jakub Kura" w:date="2024-03-08T16:12:00Z">
              <w:r w:rsidRPr="001A267F" w:rsidDel="00806F21">
                <w:rPr>
                  <w:rFonts w:ascii="Arial" w:hAnsi="Arial" w:cs="Arial"/>
                  <w:sz w:val="20"/>
                  <w:szCs w:val="20"/>
                </w:rPr>
                <w:delText>VR1</w:delText>
              </w:r>
            </w:del>
            <w:ins w:id="966" w:author="Jakub Kura" w:date="2024-03-08T16:12:00Z">
              <w:r w:rsidR="00806F21">
                <w:rPr>
                  <w:rFonts w:ascii="Arial" w:hAnsi="Arial" w:cs="Arial"/>
                  <w:sz w:val="20"/>
                  <w:szCs w:val="20"/>
                </w:rPr>
                <w:t>VR.1</w:t>
              </w:r>
            </w:ins>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332CF17" w14:textId="43DA7E76" w:rsidR="007837BA" w:rsidRPr="001A267F" w:rsidRDefault="007837BA" w:rsidP="00CC6A09">
            <w:pPr>
              <w:spacing w:after="0"/>
              <w:jc w:val="center"/>
              <w:rPr>
                <w:rFonts w:ascii="Arial" w:hAnsi="Arial" w:cs="Arial"/>
                <w:sz w:val="20"/>
                <w:szCs w:val="20"/>
              </w:rPr>
            </w:pPr>
            <w:del w:id="967" w:author="Jakub Kura" w:date="2024-03-08T16:12:00Z">
              <w:r w:rsidRPr="001A267F" w:rsidDel="00806F21">
                <w:rPr>
                  <w:rFonts w:ascii="Arial" w:hAnsi="Arial" w:cs="Arial"/>
                  <w:sz w:val="20"/>
                  <w:szCs w:val="20"/>
                </w:rPr>
                <w:delText>K44/W</w:delText>
              </w:r>
            </w:del>
            <w:ins w:id="968" w:author="Jakub Kura" w:date="2024-03-08T16:12:00Z">
              <w:r w:rsidR="00806F21">
                <w:rPr>
                  <w:rFonts w:ascii="Arial" w:hAnsi="Arial" w:cs="Arial"/>
                  <w:sz w:val="20"/>
                  <w:szCs w:val="20"/>
                </w:rPr>
                <w:t>K.44</w:t>
              </w:r>
            </w:ins>
          </w:p>
        </w:tc>
        <w:tc>
          <w:tcPr>
            <w:tcW w:w="4536" w:type="dxa"/>
            <w:tcBorders>
              <w:top w:val="single" w:sz="4" w:space="0" w:color="auto"/>
              <w:left w:val="nil"/>
              <w:bottom w:val="single" w:sz="4" w:space="0" w:color="auto"/>
              <w:right w:val="single" w:sz="4" w:space="0" w:color="auto"/>
            </w:tcBorders>
            <w:vAlign w:val="center"/>
          </w:tcPr>
          <w:p w14:paraId="6F3F7779"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Vodní nádrž</w:t>
            </w:r>
          </w:p>
        </w:tc>
      </w:tr>
      <w:tr w:rsidR="007837BA" w:rsidRPr="001A267F" w14:paraId="72F73D2C" w14:textId="77777777" w:rsidTr="007C0BC4">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0BA79" w14:textId="07FB7044" w:rsidR="007837BA" w:rsidRPr="001A267F" w:rsidRDefault="007837BA" w:rsidP="00CC6A09">
            <w:pPr>
              <w:spacing w:after="0"/>
              <w:jc w:val="center"/>
              <w:rPr>
                <w:rFonts w:ascii="Arial" w:hAnsi="Arial" w:cs="Arial"/>
                <w:sz w:val="20"/>
                <w:szCs w:val="20"/>
              </w:rPr>
            </w:pPr>
            <w:del w:id="969" w:author="Jakub Kura" w:date="2024-03-08T16:12:00Z">
              <w:r w:rsidRPr="001A267F" w:rsidDel="00806F21">
                <w:rPr>
                  <w:rFonts w:ascii="Arial" w:hAnsi="Arial" w:cs="Arial"/>
                  <w:sz w:val="20"/>
                  <w:szCs w:val="20"/>
                </w:rPr>
                <w:lastRenderedPageBreak/>
                <w:delText>VR2</w:delText>
              </w:r>
            </w:del>
            <w:ins w:id="970" w:author="Jakub Kura" w:date="2024-03-08T16:12:00Z">
              <w:r w:rsidR="00806F21">
                <w:rPr>
                  <w:rFonts w:ascii="Arial" w:hAnsi="Arial" w:cs="Arial"/>
                  <w:sz w:val="20"/>
                  <w:szCs w:val="20"/>
                </w:rPr>
                <w:t>VR.2</w:t>
              </w:r>
            </w:ins>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84E62A2" w14:textId="15AE50F3" w:rsidR="007837BA" w:rsidRPr="001A267F" w:rsidRDefault="007837BA" w:rsidP="00CC6A09">
            <w:pPr>
              <w:spacing w:after="0"/>
              <w:jc w:val="center"/>
              <w:rPr>
                <w:rFonts w:ascii="Arial" w:hAnsi="Arial" w:cs="Arial"/>
                <w:sz w:val="20"/>
                <w:szCs w:val="20"/>
              </w:rPr>
            </w:pPr>
            <w:del w:id="971" w:author="Jakub Kura" w:date="2024-03-08T16:12:00Z">
              <w:r w:rsidRPr="001A267F" w:rsidDel="00806F21">
                <w:rPr>
                  <w:rFonts w:ascii="Arial" w:hAnsi="Arial" w:cs="Arial"/>
                  <w:sz w:val="20"/>
                  <w:szCs w:val="20"/>
                </w:rPr>
                <w:delText>K45/W</w:delText>
              </w:r>
            </w:del>
            <w:ins w:id="972" w:author="Jakub Kura" w:date="2024-03-08T16:12:00Z">
              <w:r w:rsidR="00806F21">
                <w:rPr>
                  <w:rFonts w:ascii="Arial" w:hAnsi="Arial" w:cs="Arial"/>
                  <w:sz w:val="20"/>
                  <w:szCs w:val="20"/>
                </w:rPr>
                <w:t>K.45</w:t>
              </w:r>
            </w:ins>
          </w:p>
        </w:tc>
        <w:tc>
          <w:tcPr>
            <w:tcW w:w="4536" w:type="dxa"/>
            <w:tcBorders>
              <w:top w:val="single" w:sz="4" w:space="0" w:color="auto"/>
              <w:left w:val="nil"/>
              <w:bottom w:val="single" w:sz="4" w:space="0" w:color="auto"/>
              <w:right w:val="single" w:sz="4" w:space="0" w:color="auto"/>
            </w:tcBorders>
            <w:vAlign w:val="center"/>
          </w:tcPr>
          <w:p w14:paraId="722AE745"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Vodní nádrž</w:t>
            </w:r>
          </w:p>
        </w:tc>
      </w:tr>
    </w:tbl>
    <w:p w14:paraId="11F2AB9C" w14:textId="77777777" w:rsidR="007837BA" w:rsidRPr="001A267F" w:rsidRDefault="007837BA" w:rsidP="007837BA">
      <w:pPr>
        <w:tabs>
          <w:tab w:val="left" w:pos="426"/>
          <w:tab w:val="left" w:pos="709"/>
        </w:tabs>
        <w:spacing w:before="240" w:after="0"/>
        <w:jc w:val="both"/>
        <w:rPr>
          <w:rFonts w:ascii="Arial" w:hAnsi="Arial" w:cs="Arial"/>
          <w:b/>
        </w:rPr>
      </w:pPr>
      <w:r w:rsidRPr="001A267F">
        <w:rPr>
          <w:rFonts w:ascii="Arial" w:hAnsi="Arial" w:cs="Arial"/>
          <w:b/>
        </w:rPr>
        <w:t>Veřejně prospěšná opatření pro založení územního systému ekologické stability</w:t>
      </w:r>
    </w:p>
    <w:tbl>
      <w:tblPr>
        <w:tblW w:w="9087" w:type="dxa"/>
        <w:tblInd w:w="55" w:type="dxa"/>
        <w:tblCellMar>
          <w:left w:w="70" w:type="dxa"/>
          <w:right w:w="70" w:type="dxa"/>
        </w:tblCellMar>
        <w:tblLook w:val="04A0" w:firstRow="1" w:lastRow="0" w:firstColumn="1" w:lastColumn="0" w:noHBand="0" w:noVBand="1"/>
      </w:tblPr>
      <w:tblGrid>
        <w:gridCol w:w="2000"/>
        <w:gridCol w:w="2551"/>
        <w:gridCol w:w="4536"/>
      </w:tblGrid>
      <w:tr w:rsidR="007837BA" w:rsidRPr="001A267F" w14:paraId="3F985CD1" w14:textId="77777777" w:rsidTr="003610B0">
        <w:trPr>
          <w:trHeight w:val="255"/>
          <w:tblHeader/>
        </w:trPr>
        <w:tc>
          <w:tcPr>
            <w:tcW w:w="2000" w:type="dxa"/>
            <w:tcBorders>
              <w:top w:val="single" w:sz="4" w:space="0" w:color="auto"/>
              <w:left w:val="single" w:sz="4" w:space="0" w:color="auto"/>
              <w:bottom w:val="single" w:sz="4" w:space="0" w:color="auto"/>
              <w:right w:val="single" w:sz="4" w:space="0" w:color="auto"/>
            </w:tcBorders>
            <w:noWrap/>
            <w:vAlign w:val="center"/>
            <w:hideMark/>
          </w:tcPr>
          <w:p w14:paraId="25AE456F" w14:textId="77777777" w:rsidR="007837BA" w:rsidRPr="001A267F" w:rsidRDefault="007837BA" w:rsidP="00CC6A09">
            <w:pPr>
              <w:spacing w:after="0"/>
              <w:jc w:val="center"/>
              <w:rPr>
                <w:rFonts w:ascii="Arial" w:hAnsi="Arial" w:cs="Arial"/>
                <w:b/>
                <w:sz w:val="20"/>
                <w:szCs w:val="20"/>
              </w:rPr>
            </w:pPr>
            <w:r w:rsidRPr="001A267F">
              <w:rPr>
                <w:rFonts w:ascii="Arial" w:hAnsi="Arial" w:cs="Arial"/>
                <w:b/>
                <w:sz w:val="20"/>
                <w:szCs w:val="20"/>
              </w:rPr>
              <w:t>Označení</w:t>
            </w:r>
          </w:p>
        </w:tc>
        <w:tc>
          <w:tcPr>
            <w:tcW w:w="2551" w:type="dxa"/>
            <w:tcBorders>
              <w:top w:val="single" w:sz="4" w:space="0" w:color="auto"/>
              <w:left w:val="nil"/>
              <w:bottom w:val="single" w:sz="4" w:space="0" w:color="auto"/>
              <w:right w:val="single" w:sz="4" w:space="0" w:color="auto"/>
            </w:tcBorders>
            <w:noWrap/>
            <w:vAlign w:val="center"/>
            <w:hideMark/>
          </w:tcPr>
          <w:p w14:paraId="29AA6AEC" w14:textId="77777777" w:rsidR="007837BA" w:rsidRPr="001A267F" w:rsidRDefault="007837BA" w:rsidP="00CC6A09">
            <w:pPr>
              <w:spacing w:after="0"/>
              <w:jc w:val="center"/>
              <w:rPr>
                <w:rFonts w:ascii="Arial" w:hAnsi="Arial" w:cs="Arial"/>
                <w:sz w:val="20"/>
                <w:szCs w:val="20"/>
              </w:rPr>
            </w:pPr>
            <w:r w:rsidRPr="001A267F">
              <w:rPr>
                <w:rFonts w:ascii="Arial" w:hAnsi="Arial" w:cs="Arial"/>
                <w:b/>
                <w:bCs/>
                <w:sz w:val="20"/>
                <w:szCs w:val="20"/>
              </w:rPr>
              <w:t>Plocha</w:t>
            </w:r>
          </w:p>
        </w:tc>
        <w:tc>
          <w:tcPr>
            <w:tcW w:w="4536" w:type="dxa"/>
            <w:tcBorders>
              <w:top w:val="single" w:sz="4" w:space="0" w:color="auto"/>
              <w:left w:val="nil"/>
              <w:bottom w:val="single" w:sz="4" w:space="0" w:color="auto"/>
              <w:right w:val="single" w:sz="4" w:space="0" w:color="auto"/>
            </w:tcBorders>
            <w:vAlign w:val="center"/>
            <w:hideMark/>
          </w:tcPr>
          <w:p w14:paraId="09D4B109"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Název</w:t>
            </w:r>
          </w:p>
        </w:tc>
      </w:tr>
      <w:tr w:rsidR="007837BA" w:rsidRPr="001A267F" w14:paraId="66F3EAC2"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532DA0C1" w14:textId="65043D93" w:rsidR="007837BA" w:rsidRPr="001A267F" w:rsidRDefault="007837BA" w:rsidP="00CC6A09">
            <w:pPr>
              <w:spacing w:after="0"/>
              <w:jc w:val="center"/>
              <w:rPr>
                <w:rFonts w:ascii="Arial" w:hAnsi="Arial" w:cs="Arial"/>
                <w:sz w:val="20"/>
                <w:szCs w:val="20"/>
              </w:rPr>
            </w:pPr>
            <w:del w:id="973" w:author="Jakub Kura" w:date="2024-03-08T16:12:00Z">
              <w:r w:rsidRPr="001A267F" w:rsidDel="00DD4F02">
                <w:rPr>
                  <w:rFonts w:ascii="Arial" w:hAnsi="Arial" w:cs="Arial"/>
                  <w:sz w:val="20"/>
                  <w:szCs w:val="20"/>
                </w:rPr>
                <w:delText>VU1</w:delText>
              </w:r>
            </w:del>
            <w:ins w:id="974" w:author="Jakub Kura" w:date="2024-03-08T16:13:00Z">
              <w:r w:rsidR="00D85AA8">
                <w:rPr>
                  <w:rFonts w:ascii="Arial" w:hAnsi="Arial" w:cs="Arial"/>
                  <w:sz w:val="20"/>
                  <w:szCs w:val="20"/>
                </w:rPr>
                <w:t>VU.1</w:t>
              </w:r>
            </w:ins>
          </w:p>
        </w:tc>
        <w:tc>
          <w:tcPr>
            <w:tcW w:w="2551" w:type="dxa"/>
            <w:tcBorders>
              <w:top w:val="single" w:sz="4" w:space="0" w:color="auto"/>
              <w:left w:val="nil"/>
              <w:bottom w:val="single" w:sz="4" w:space="0" w:color="auto"/>
              <w:right w:val="single" w:sz="4" w:space="0" w:color="auto"/>
            </w:tcBorders>
            <w:noWrap/>
            <w:vAlign w:val="center"/>
          </w:tcPr>
          <w:p w14:paraId="187CFC5C" w14:textId="774F76AB" w:rsidR="007837BA" w:rsidRPr="001A267F" w:rsidRDefault="007837BA" w:rsidP="00CC6A09">
            <w:pPr>
              <w:spacing w:after="0"/>
              <w:jc w:val="center"/>
              <w:rPr>
                <w:rFonts w:ascii="Arial" w:hAnsi="Arial" w:cs="Arial"/>
                <w:sz w:val="20"/>
                <w:szCs w:val="20"/>
              </w:rPr>
            </w:pPr>
            <w:del w:id="975" w:author="Jakub Kura" w:date="2024-03-08T16:12:00Z">
              <w:r w:rsidRPr="001A267F" w:rsidDel="00DD4F02">
                <w:rPr>
                  <w:rFonts w:ascii="Arial" w:hAnsi="Arial" w:cs="Arial"/>
                  <w:sz w:val="20"/>
                  <w:szCs w:val="20"/>
                </w:rPr>
                <w:delText>K57/NP</w:delText>
              </w:r>
            </w:del>
            <w:ins w:id="976" w:author="Jakub Kura" w:date="2024-03-08T16:13:00Z">
              <w:r w:rsidR="00D85AA8">
                <w:rPr>
                  <w:rFonts w:ascii="Arial" w:hAnsi="Arial" w:cs="Arial"/>
                  <w:sz w:val="20"/>
                  <w:szCs w:val="20"/>
                </w:rPr>
                <w:t>K.57</w:t>
              </w:r>
            </w:ins>
          </w:p>
        </w:tc>
        <w:tc>
          <w:tcPr>
            <w:tcW w:w="4536" w:type="dxa"/>
            <w:tcBorders>
              <w:top w:val="single" w:sz="4" w:space="0" w:color="auto"/>
              <w:left w:val="nil"/>
              <w:bottom w:val="single" w:sz="4" w:space="0" w:color="auto"/>
              <w:right w:val="single" w:sz="4" w:space="0" w:color="auto"/>
            </w:tcBorders>
            <w:vAlign w:val="center"/>
            <w:hideMark/>
          </w:tcPr>
          <w:p w14:paraId="0DEA0CA6"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Rozšíření lokálního biocentra</w:t>
            </w:r>
          </w:p>
        </w:tc>
      </w:tr>
      <w:tr w:rsidR="007837BA" w:rsidRPr="001A267F" w14:paraId="33DC2B42"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368205FE" w14:textId="1415B232" w:rsidR="007837BA" w:rsidRPr="001A267F" w:rsidRDefault="007837BA" w:rsidP="00CC6A09">
            <w:pPr>
              <w:spacing w:after="0"/>
              <w:jc w:val="center"/>
              <w:rPr>
                <w:rFonts w:ascii="Arial" w:hAnsi="Arial" w:cs="Arial"/>
                <w:sz w:val="20"/>
                <w:szCs w:val="20"/>
              </w:rPr>
            </w:pPr>
            <w:del w:id="977" w:author="Jakub Kura" w:date="2024-03-08T16:12:00Z">
              <w:r w:rsidRPr="001A267F" w:rsidDel="00DD4F02">
                <w:rPr>
                  <w:rFonts w:ascii="Arial" w:hAnsi="Arial" w:cs="Arial"/>
                  <w:sz w:val="20"/>
                  <w:szCs w:val="20"/>
                </w:rPr>
                <w:delText>VU2</w:delText>
              </w:r>
            </w:del>
            <w:ins w:id="978" w:author="Jakub Kura" w:date="2024-03-08T16:13:00Z">
              <w:r w:rsidR="00D85AA8">
                <w:rPr>
                  <w:rFonts w:ascii="Arial" w:hAnsi="Arial" w:cs="Arial"/>
                  <w:sz w:val="20"/>
                  <w:szCs w:val="20"/>
                </w:rPr>
                <w:t>VU.2</w:t>
              </w:r>
            </w:ins>
          </w:p>
        </w:tc>
        <w:tc>
          <w:tcPr>
            <w:tcW w:w="2551" w:type="dxa"/>
            <w:tcBorders>
              <w:top w:val="single" w:sz="4" w:space="0" w:color="auto"/>
              <w:left w:val="nil"/>
              <w:bottom w:val="single" w:sz="4" w:space="0" w:color="auto"/>
              <w:right w:val="single" w:sz="4" w:space="0" w:color="auto"/>
            </w:tcBorders>
            <w:noWrap/>
            <w:vAlign w:val="center"/>
          </w:tcPr>
          <w:p w14:paraId="352CC23B" w14:textId="18C46F30" w:rsidR="007837BA" w:rsidRPr="001A267F" w:rsidRDefault="007837BA" w:rsidP="00CC6A09">
            <w:pPr>
              <w:spacing w:after="0"/>
              <w:jc w:val="center"/>
              <w:rPr>
                <w:rFonts w:ascii="Arial" w:hAnsi="Arial" w:cs="Arial"/>
                <w:sz w:val="20"/>
                <w:szCs w:val="20"/>
              </w:rPr>
            </w:pPr>
            <w:del w:id="979" w:author="Jakub Kura" w:date="2024-03-08T16:12:00Z">
              <w:r w:rsidRPr="001A267F" w:rsidDel="00DD4F02">
                <w:rPr>
                  <w:rFonts w:ascii="Arial" w:hAnsi="Arial" w:cs="Arial"/>
                  <w:sz w:val="20"/>
                  <w:szCs w:val="20"/>
                </w:rPr>
                <w:delText>K58/ZO, K59/ZO, K60/ZO, K61/ZO, K62/ZO, K63/ZO</w:delText>
              </w:r>
            </w:del>
            <w:ins w:id="980" w:author="Jakub Kura" w:date="2024-03-08T16:13:00Z">
              <w:r w:rsidR="00D85AA8">
                <w:rPr>
                  <w:rFonts w:ascii="Arial" w:hAnsi="Arial" w:cs="Arial"/>
                  <w:sz w:val="20"/>
                  <w:szCs w:val="20"/>
                </w:rPr>
                <w:t>K.58</w:t>
              </w:r>
              <w:r w:rsidR="00FA3421">
                <w:rPr>
                  <w:rFonts w:ascii="Arial" w:hAnsi="Arial" w:cs="Arial"/>
                  <w:sz w:val="20"/>
                  <w:szCs w:val="20"/>
                </w:rPr>
                <w:t>, K.59,</w:t>
              </w:r>
            </w:ins>
            <w:ins w:id="981" w:author="Jakub Kura" w:date="2024-03-08T16:14:00Z">
              <w:r w:rsidR="00FA3421">
                <w:rPr>
                  <w:rFonts w:ascii="Arial" w:hAnsi="Arial" w:cs="Arial"/>
                  <w:sz w:val="20"/>
                  <w:szCs w:val="20"/>
                </w:rPr>
                <w:t xml:space="preserve"> K.60, K.61, K.62, K.63</w:t>
              </w:r>
            </w:ins>
          </w:p>
        </w:tc>
        <w:tc>
          <w:tcPr>
            <w:tcW w:w="4536" w:type="dxa"/>
            <w:tcBorders>
              <w:top w:val="single" w:sz="4" w:space="0" w:color="auto"/>
              <w:left w:val="nil"/>
              <w:bottom w:val="single" w:sz="4" w:space="0" w:color="auto"/>
              <w:right w:val="single" w:sz="4" w:space="0" w:color="auto"/>
            </w:tcBorders>
            <w:vAlign w:val="center"/>
            <w:hideMark/>
          </w:tcPr>
          <w:p w14:paraId="11242CED"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Lokální biokoridor (návrh přetrasování nadregionálního biokoridoru)</w:t>
            </w:r>
          </w:p>
        </w:tc>
      </w:tr>
      <w:tr w:rsidR="007837BA" w:rsidRPr="001A267F" w14:paraId="33FD2CC1"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20744E6E" w14:textId="411954EA" w:rsidR="007837BA" w:rsidRPr="001A267F" w:rsidRDefault="007837BA" w:rsidP="00CC6A09">
            <w:pPr>
              <w:spacing w:after="0"/>
              <w:jc w:val="center"/>
              <w:rPr>
                <w:rFonts w:ascii="Arial" w:hAnsi="Arial" w:cs="Arial"/>
                <w:sz w:val="20"/>
                <w:szCs w:val="20"/>
              </w:rPr>
            </w:pPr>
            <w:del w:id="982" w:author="Jakub Kura" w:date="2024-03-08T16:12:00Z">
              <w:r w:rsidRPr="001A267F" w:rsidDel="00DD4F02">
                <w:rPr>
                  <w:rFonts w:ascii="Arial" w:hAnsi="Arial" w:cs="Arial"/>
                  <w:sz w:val="20"/>
                  <w:szCs w:val="20"/>
                </w:rPr>
                <w:delText>VU3</w:delText>
              </w:r>
            </w:del>
            <w:ins w:id="983" w:author="Jakub Kura" w:date="2024-03-08T16:13:00Z">
              <w:r w:rsidR="00D85AA8">
                <w:rPr>
                  <w:rFonts w:ascii="Arial" w:hAnsi="Arial" w:cs="Arial"/>
                  <w:sz w:val="20"/>
                  <w:szCs w:val="20"/>
                </w:rPr>
                <w:t>VU.3</w:t>
              </w:r>
            </w:ins>
          </w:p>
        </w:tc>
        <w:tc>
          <w:tcPr>
            <w:tcW w:w="2551" w:type="dxa"/>
            <w:tcBorders>
              <w:top w:val="single" w:sz="4" w:space="0" w:color="auto"/>
              <w:left w:val="nil"/>
              <w:bottom w:val="single" w:sz="4" w:space="0" w:color="auto"/>
              <w:right w:val="single" w:sz="4" w:space="0" w:color="auto"/>
            </w:tcBorders>
            <w:noWrap/>
            <w:vAlign w:val="center"/>
          </w:tcPr>
          <w:p w14:paraId="28F1A86E" w14:textId="7DB2EA73" w:rsidR="007837BA" w:rsidRPr="001A267F" w:rsidRDefault="007837BA" w:rsidP="00CC6A09">
            <w:pPr>
              <w:spacing w:after="0"/>
              <w:jc w:val="center"/>
              <w:rPr>
                <w:rFonts w:ascii="Arial" w:hAnsi="Arial" w:cs="Arial"/>
                <w:sz w:val="20"/>
                <w:szCs w:val="20"/>
              </w:rPr>
            </w:pPr>
            <w:del w:id="984" w:author="Jakub Kura" w:date="2024-03-08T16:12:00Z">
              <w:r w:rsidRPr="001A267F" w:rsidDel="00DD4F02">
                <w:rPr>
                  <w:rFonts w:ascii="Arial" w:hAnsi="Arial" w:cs="Arial"/>
                  <w:sz w:val="20"/>
                  <w:szCs w:val="20"/>
                </w:rPr>
                <w:delText>K64/ZO</w:delText>
              </w:r>
            </w:del>
            <w:ins w:id="985" w:author="Jakub Kura" w:date="2024-03-08T16:14:00Z">
              <w:r w:rsidR="00FA3421">
                <w:rPr>
                  <w:rFonts w:ascii="Arial" w:hAnsi="Arial" w:cs="Arial"/>
                  <w:sz w:val="20"/>
                  <w:szCs w:val="20"/>
                </w:rPr>
                <w:t>K.64</w:t>
              </w:r>
            </w:ins>
          </w:p>
        </w:tc>
        <w:tc>
          <w:tcPr>
            <w:tcW w:w="4536" w:type="dxa"/>
            <w:tcBorders>
              <w:top w:val="single" w:sz="4" w:space="0" w:color="auto"/>
              <w:left w:val="nil"/>
              <w:bottom w:val="single" w:sz="4" w:space="0" w:color="auto"/>
              <w:right w:val="single" w:sz="4" w:space="0" w:color="auto"/>
            </w:tcBorders>
            <w:vAlign w:val="center"/>
            <w:hideMark/>
          </w:tcPr>
          <w:p w14:paraId="59D74EF7"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Lokální biokoridor</w:t>
            </w:r>
          </w:p>
        </w:tc>
      </w:tr>
      <w:tr w:rsidR="007837BA" w:rsidRPr="001A267F" w14:paraId="01DE9852"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12AAA57C" w14:textId="569A1621" w:rsidR="007837BA" w:rsidRPr="001A267F" w:rsidRDefault="007837BA" w:rsidP="00CC6A09">
            <w:pPr>
              <w:spacing w:after="0"/>
              <w:jc w:val="center"/>
              <w:rPr>
                <w:rFonts w:ascii="Arial" w:hAnsi="Arial" w:cs="Arial"/>
                <w:sz w:val="20"/>
                <w:szCs w:val="20"/>
              </w:rPr>
            </w:pPr>
            <w:del w:id="986" w:author="Jakub Kura" w:date="2024-03-08T16:12:00Z">
              <w:r w:rsidRPr="001A267F" w:rsidDel="00DD4F02">
                <w:rPr>
                  <w:rFonts w:ascii="Arial" w:hAnsi="Arial" w:cs="Arial"/>
                  <w:sz w:val="20"/>
                  <w:szCs w:val="20"/>
                </w:rPr>
                <w:delText>VU4</w:delText>
              </w:r>
            </w:del>
            <w:ins w:id="987" w:author="Jakub Kura" w:date="2024-03-08T16:13:00Z">
              <w:r w:rsidR="00D85AA8">
                <w:rPr>
                  <w:rFonts w:ascii="Arial" w:hAnsi="Arial" w:cs="Arial"/>
                  <w:sz w:val="20"/>
                  <w:szCs w:val="20"/>
                </w:rPr>
                <w:t>VU.4</w:t>
              </w:r>
            </w:ins>
          </w:p>
        </w:tc>
        <w:tc>
          <w:tcPr>
            <w:tcW w:w="2551" w:type="dxa"/>
            <w:tcBorders>
              <w:top w:val="single" w:sz="4" w:space="0" w:color="auto"/>
              <w:left w:val="nil"/>
              <w:bottom w:val="single" w:sz="4" w:space="0" w:color="auto"/>
              <w:right w:val="single" w:sz="4" w:space="0" w:color="auto"/>
            </w:tcBorders>
            <w:noWrap/>
            <w:vAlign w:val="center"/>
          </w:tcPr>
          <w:p w14:paraId="379B3075" w14:textId="60B5E928" w:rsidR="007837BA" w:rsidRPr="001A267F" w:rsidRDefault="007837BA" w:rsidP="00CC6A09">
            <w:pPr>
              <w:spacing w:after="0"/>
              <w:jc w:val="center"/>
              <w:rPr>
                <w:rFonts w:ascii="Arial" w:hAnsi="Arial" w:cs="Arial"/>
                <w:sz w:val="20"/>
                <w:szCs w:val="20"/>
              </w:rPr>
            </w:pPr>
            <w:del w:id="988" w:author="Jakub Kura" w:date="2024-03-08T16:12:00Z">
              <w:r w:rsidRPr="001A267F" w:rsidDel="00DD4F02">
                <w:rPr>
                  <w:rFonts w:ascii="Arial" w:hAnsi="Arial" w:cs="Arial"/>
                  <w:sz w:val="20"/>
                  <w:szCs w:val="20"/>
                </w:rPr>
                <w:delText>K65/ZO, K66/ZO, K67/ZO</w:delText>
              </w:r>
            </w:del>
            <w:ins w:id="989" w:author="Jakub Kura" w:date="2024-03-08T16:14:00Z">
              <w:r w:rsidR="00FA3421">
                <w:rPr>
                  <w:rFonts w:ascii="Arial" w:hAnsi="Arial" w:cs="Arial"/>
                  <w:sz w:val="20"/>
                  <w:szCs w:val="20"/>
                </w:rPr>
                <w:t>K.65, K.66, K.67</w:t>
              </w:r>
            </w:ins>
          </w:p>
        </w:tc>
        <w:tc>
          <w:tcPr>
            <w:tcW w:w="4536" w:type="dxa"/>
            <w:tcBorders>
              <w:top w:val="single" w:sz="4" w:space="0" w:color="auto"/>
              <w:left w:val="nil"/>
              <w:bottom w:val="single" w:sz="4" w:space="0" w:color="auto"/>
              <w:right w:val="single" w:sz="4" w:space="0" w:color="auto"/>
            </w:tcBorders>
            <w:vAlign w:val="center"/>
            <w:hideMark/>
          </w:tcPr>
          <w:p w14:paraId="579ECB0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Lokální biokoridor</w:t>
            </w:r>
          </w:p>
        </w:tc>
      </w:tr>
      <w:tr w:rsidR="007837BA" w:rsidRPr="001A267F" w14:paraId="39FA2BF1"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538622AF" w14:textId="03EB3FB7" w:rsidR="007837BA" w:rsidRPr="001A267F" w:rsidRDefault="007837BA" w:rsidP="00CC6A09">
            <w:pPr>
              <w:spacing w:after="0"/>
              <w:jc w:val="center"/>
              <w:rPr>
                <w:rFonts w:ascii="Arial" w:hAnsi="Arial" w:cs="Arial"/>
                <w:sz w:val="20"/>
                <w:szCs w:val="20"/>
              </w:rPr>
            </w:pPr>
            <w:del w:id="990" w:author="Jakub Kura" w:date="2024-03-08T16:12:00Z">
              <w:r w:rsidRPr="001A267F" w:rsidDel="00DD4F02">
                <w:rPr>
                  <w:rFonts w:ascii="Arial" w:hAnsi="Arial" w:cs="Arial"/>
                  <w:sz w:val="20"/>
                  <w:szCs w:val="20"/>
                </w:rPr>
                <w:delText>VU5</w:delText>
              </w:r>
            </w:del>
            <w:ins w:id="991" w:author="Jakub Kura" w:date="2024-03-08T16:13:00Z">
              <w:r w:rsidR="00D85AA8">
                <w:rPr>
                  <w:rFonts w:ascii="Arial" w:hAnsi="Arial" w:cs="Arial"/>
                  <w:sz w:val="20"/>
                  <w:szCs w:val="20"/>
                </w:rPr>
                <w:t>VU.5</w:t>
              </w:r>
            </w:ins>
          </w:p>
        </w:tc>
        <w:tc>
          <w:tcPr>
            <w:tcW w:w="2551" w:type="dxa"/>
            <w:tcBorders>
              <w:top w:val="single" w:sz="4" w:space="0" w:color="auto"/>
              <w:left w:val="nil"/>
              <w:bottom w:val="single" w:sz="4" w:space="0" w:color="auto"/>
              <w:right w:val="single" w:sz="4" w:space="0" w:color="auto"/>
            </w:tcBorders>
            <w:noWrap/>
            <w:vAlign w:val="center"/>
          </w:tcPr>
          <w:p w14:paraId="5BED6373" w14:textId="24EA74C1" w:rsidR="007837BA" w:rsidRPr="001A267F" w:rsidRDefault="007837BA" w:rsidP="00CC6A09">
            <w:pPr>
              <w:spacing w:after="0"/>
              <w:jc w:val="center"/>
              <w:rPr>
                <w:rFonts w:ascii="Arial" w:hAnsi="Arial" w:cs="Arial"/>
                <w:sz w:val="20"/>
                <w:szCs w:val="20"/>
              </w:rPr>
            </w:pPr>
            <w:del w:id="992" w:author="Jakub Kura" w:date="2024-03-08T16:12:00Z">
              <w:r w:rsidRPr="001A267F" w:rsidDel="00DD4F02">
                <w:rPr>
                  <w:rFonts w:ascii="Arial" w:hAnsi="Arial" w:cs="Arial"/>
                  <w:sz w:val="20"/>
                  <w:szCs w:val="20"/>
                </w:rPr>
                <w:delText>K68/ZO</w:delText>
              </w:r>
            </w:del>
            <w:ins w:id="993" w:author="Jakub Kura" w:date="2024-03-08T16:14:00Z">
              <w:r w:rsidR="00FA3421">
                <w:rPr>
                  <w:rFonts w:ascii="Arial" w:hAnsi="Arial" w:cs="Arial"/>
                  <w:sz w:val="20"/>
                  <w:szCs w:val="20"/>
                </w:rPr>
                <w:t>K.68</w:t>
              </w:r>
            </w:ins>
          </w:p>
        </w:tc>
        <w:tc>
          <w:tcPr>
            <w:tcW w:w="4536" w:type="dxa"/>
            <w:tcBorders>
              <w:top w:val="single" w:sz="4" w:space="0" w:color="auto"/>
              <w:left w:val="nil"/>
              <w:bottom w:val="single" w:sz="4" w:space="0" w:color="auto"/>
              <w:right w:val="single" w:sz="4" w:space="0" w:color="auto"/>
            </w:tcBorders>
            <w:vAlign w:val="center"/>
            <w:hideMark/>
          </w:tcPr>
          <w:p w14:paraId="3D0D156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Lokální biokoridor</w:t>
            </w:r>
          </w:p>
        </w:tc>
      </w:tr>
      <w:tr w:rsidR="007837BA" w:rsidRPr="001A267F" w14:paraId="3FD53F55"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D748023" w14:textId="370A704A" w:rsidR="007837BA" w:rsidRPr="001A267F" w:rsidRDefault="007837BA" w:rsidP="00CC6A09">
            <w:pPr>
              <w:spacing w:after="0"/>
              <w:jc w:val="center"/>
              <w:rPr>
                <w:rFonts w:ascii="Arial" w:hAnsi="Arial" w:cs="Arial"/>
                <w:sz w:val="20"/>
                <w:szCs w:val="20"/>
              </w:rPr>
            </w:pPr>
            <w:del w:id="994" w:author="Jakub Kura" w:date="2024-03-08T16:12:00Z">
              <w:r w:rsidRPr="001A267F" w:rsidDel="00DD4F02">
                <w:rPr>
                  <w:rFonts w:ascii="Arial" w:hAnsi="Arial" w:cs="Arial"/>
                  <w:sz w:val="20"/>
                  <w:szCs w:val="20"/>
                </w:rPr>
                <w:delText>VU6</w:delText>
              </w:r>
            </w:del>
            <w:ins w:id="995" w:author="Jakub Kura" w:date="2024-03-08T16:13:00Z">
              <w:r w:rsidR="00D85AA8">
                <w:rPr>
                  <w:rFonts w:ascii="Arial" w:hAnsi="Arial" w:cs="Arial"/>
                  <w:sz w:val="20"/>
                  <w:szCs w:val="20"/>
                </w:rPr>
                <w:t>VU.6</w:t>
              </w:r>
            </w:ins>
          </w:p>
        </w:tc>
        <w:tc>
          <w:tcPr>
            <w:tcW w:w="2551" w:type="dxa"/>
            <w:tcBorders>
              <w:top w:val="single" w:sz="4" w:space="0" w:color="auto"/>
              <w:left w:val="nil"/>
              <w:bottom w:val="single" w:sz="4" w:space="0" w:color="auto"/>
              <w:right w:val="single" w:sz="4" w:space="0" w:color="auto"/>
            </w:tcBorders>
            <w:noWrap/>
            <w:vAlign w:val="center"/>
          </w:tcPr>
          <w:p w14:paraId="0964926A" w14:textId="3CF519B0" w:rsidR="007837BA" w:rsidRPr="001A267F" w:rsidRDefault="007837BA" w:rsidP="00CC6A09">
            <w:pPr>
              <w:spacing w:after="0"/>
              <w:jc w:val="center"/>
              <w:rPr>
                <w:rFonts w:ascii="Arial" w:hAnsi="Arial" w:cs="Arial"/>
                <w:sz w:val="20"/>
                <w:szCs w:val="20"/>
              </w:rPr>
            </w:pPr>
            <w:del w:id="996" w:author="Jakub Kura" w:date="2024-03-08T16:12:00Z">
              <w:r w:rsidRPr="001A267F" w:rsidDel="00DD4F02">
                <w:rPr>
                  <w:rFonts w:ascii="Arial" w:hAnsi="Arial" w:cs="Arial"/>
                  <w:sz w:val="20"/>
                  <w:szCs w:val="20"/>
                </w:rPr>
                <w:delText>K72/ZO</w:delText>
              </w:r>
            </w:del>
            <w:ins w:id="997" w:author="Jakub Kura" w:date="2024-03-08T16:14:00Z">
              <w:r w:rsidR="00FA3421">
                <w:rPr>
                  <w:rFonts w:ascii="Arial" w:hAnsi="Arial" w:cs="Arial"/>
                  <w:sz w:val="20"/>
                  <w:szCs w:val="20"/>
                </w:rPr>
                <w:t>K.72</w:t>
              </w:r>
            </w:ins>
          </w:p>
        </w:tc>
        <w:tc>
          <w:tcPr>
            <w:tcW w:w="4536" w:type="dxa"/>
            <w:tcBorders>
              <w:top w:val="single" w:sz="4" w:space="0" w:color="auto"/>
              <w:left w:val="nil"/>
              <w:bottom w:val="single" w:sz="4" w:space="0" w:color="auto"/>
              <w:right w:val="single" w:sz="4" w:space="0" w:color="auto"/>
            </w:tcBorders>
            <w:vAlign w:val="center"/>
            <w:hideMark/>
          </w:tcPr>
          <w:p w14:paraId="72519BDC"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530BD164"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72EB75D2" w14:textId="20AA7081" w:rsidR="007837BA" w:rsidRPr="001A267F" w:rsidRDefault="007837BA" w:rsidP="00CC6A09">
            <w:pPr>
              <w:spacing w:after="0"/>
              <w:jc w:val="center"/>
              <w:rPr>
                <w:rFonts w:ascii="Arial" w:hAnsi="Arial" w:cs="Arial"/>
                <w:sz w:val="20"/>
                <w:szCs w:val="20"/>
              </w:rPr>
            </w:pPr>
            <w:del w:id="998" w:author="Jakub Kura" w:date="2024-03-08T16:12:00Z">
              <w:r w:rsidRPr="001A267F" w:rsidDel="00DD4F02">
                <w:rPr>
                  <w:rFonts w:ascii="Arial" w:hAnsi="Arial" w:cs="Arial"/>
                  <w:sz w:val="20"/>
                  <w:szCs w:val="20"/>
                </w:rPr>
                <w:delText>VU7</w:delText>
              </w:r>
            </w:del>
            <w:ins w:id="999" w:author="Jakub Kura" w:date="2024-03-08T16:13:00Z">
              <w:r w:rsidR="00D85AA8">
                <w:rPr>
                  <w:rFonts w:ascii="Arial" w:hAnsi="Arial" w:cs="Arial"/>
                  <w:sz w:val="20"/>
                  <w:szCs w:val="20"/>
                </w:rPr>
                <w:t>VU.7</w:t>
              </w:r>
            </w:ins>
          </w:p>
        </w:tc>
        <w:tc>
          <w:tcPr>
            <w:tcW w:w="2551" w:type="dxa"/>
            <w:tcBorders>
              <w:top w:val="single" w:sz="4" w:space="0" w:color="auto"/>
              <w:left w:val="nil"/>
              <w:bottom w:val="single" w:sz="4" w:space="0" w:color="auto"/>
              <w:right w:val="single" w:sz="4" w:space="0" w:color="auto"/>
            </w:tcBorders>
            <w:noWrap/>
            <w:vAlign w:val="center"/>
          </w:tcPr>
          <w:p w14:paraId="4E13E03D" w14:textId="5C339754" w:rsidR="007837BA" w:rsidRPr="001A267F" w:rsidRDefault="007837BA" w:rsidP="00CC6A09">
            <w:pPr>
              <w:spacing w:after="0"/>
              <w:jc w:val="center"/>
              <w:rPr>
                <w:rFonts w:ascii="Arial" w:hAnsi="Arial" w:cs="Arial"/>
                <w:sz w:val="20"/>
                <w:szCs w:val="20"/>
              </w:rPr>
            </w:pPr>
            <w:del w:id="1000" w:author="Jakub Kura" w:date="2024-03-08T16:12:00Z">
              <w:r w:rsidRPr="001A267F" w:rsidDel="00DD4F02">
                <w:rPr>
                  <w:rFonts w:ascii="Arial" w:hAnsi="Arial" w:cs="Arial"/>
                  <w:sz w:val="20"/>
                  <w:szCs w:val="20"/>
                </w:rPr>
                <w:delText>K71/ZO</w:delText>
              </w:r>
            </w:del>
            <w:ins w:id="1001" w:author="Jakub Kura" w:date="2024-03-08T16:14:00Z">
              <w:r w:rsidR="00FA3421">
                <w:rPr>
                  <w:rFonts w:ascii="Arial" w:hAnsi="Arial" w:cs="Arial"/>
                  <w:sz w:val="20"/>
                  <w:szCs w:val="20"/>
                </w:rPr>
                <w:t>K.71</w:t>
              </w:r>
            </w:ins>
          </w:p>
        </w:tc>
        <w:tc>
          <w:tcPr>
            <w:tcW w:w="4536" w:type="dxa"/>
            <w:tcBorders>
              <w:top w:val="single" w:sz="4" w:space="0" w:color="auto"/>
              <w:left w:val="nil"/>
              <w:bottom w:val="single" w:sz="4" w:space="0" w:color="auto"/>
              <w:right w:val="single" w:sz="4" w:space="0" w:color="auto"/>
            </w:tcBorders>
            <w:vAlign w:val="center"/>
            <w:hideMark/>
          </w:tcPr>
          <w:p w14:paraId="6B8E742D"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1E06F7CB"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076CCAAA" w14:textId="2C2C63B8" w:rsidR="007837BA" w:rsidRPr="001A267F" w:rsidRDefault="007837BA" w:rsidP="00CC6A09">
            <w:pPr>
              <w:spacing w:after="0"/>
              <w:jc w:val="center"/>
              <w:rPr>
                <w:rFonts w:ascii="Arial" w:hAnsi="Arial" w:cs="Arial"/>
                <w:sz w:val="20"/>
                <w:szCs w:val="20"/>
              </w:rPr>
            </w:pPr>
            <w:del w:id="1002" w:author="Jakub Kura" w:date="2024-03-08T16:12:00Z">
              <w:r w:rsidRPr="001A267F" w:rsidDel="00DD4F02">
                <w:rPr>
                  <w:rFonts w:ascii="Arial" w:hAnsi="Arial" w:cs="Arial"/>
                  <w:sz w:val="20"/>
                  <w:szCs w:val="20"/>
                </w:rPr>
                <w:delText>VU8</w:delText>
              </w:r>
            </w:del>
            <w:ins w:id="1003" w:author="Jakub Kura" w:date="2024-03-08T16:13:00Z">
              <w:r w:rsidR="00D85AA8">
                <w:rPr>
                  <w:rFonts w:ascii="Arial" w:hAnsi="Arial" w:cs="Arial"/>
                  <w:sz w:val="20"/>
                  <w:szCs w:val="20"/>
                </w:rPr>
                <w:t>VU.8</w:t>
              </w:r>
            </w:ins>
          </w:p>
        </w:tc>
        <w:tc>
          <w:tcPr>
            <w:tcW w:w="2551" w:type="dxa"/>
            <w:tcBorders>
              <w:top w:val="single" w:sz="4" w:space="0" w:color="auto"/>
              <w:left w:val="nil"/>
              <w:bottom w:val="single" w:sz="4" w:space="0" w:color="auto"/>
              <w:right w:val="single" w:sz="4" w:space="0" w:color="auto"/>
            </w:tcBorders>
            <w:noWrap/>
            <w:vAlign w:val="center"/>
          </w:tcPr>
          <w:p w14:paraId="73A78D5C" w14:textId="71445C27" w:rsidR="007837BA" w:rsidRPr="001A267F" w:rsidRDefault="007837BA" w:rsidP="00CC6A09">
            <w:pPr>
              <w:spacing w:after="0"/>
              <w:jc w:val="center"/>
              <w:rPr>
                <w:rFonts w:ascii="Arial" w:hAnsi="Arial" w:cs="Arial"/>
                <w:sz w:val="20"/>
                <w:szCs w:val="20"/>
              </w:rPr>
            </w:pPr>
            <w:del w:id="1004" w:author="Jakub Kura" w:date="2024-03-08T16:12:00Z">
              <w:r w:rsidRPr="001A267F" w:rsidDel="00DD4F02">
                <w:rPr>
                  <w:rFonts w:ascii="Arial" w:hAnsi="Arial" w:cs="Arial"/>
                  <w:sz w:val="20"/>
                  <w:szCs w:val="20"/>
                </w:rPr>
                <w:delText>K70/ZO</w:delText>
              </w:r>
            </w:del>
            <w:ins w:id="1005" w:author="Jakub Kura" w:date="2024-03-08T16:14:00Z">
              <w:r w:rsidR="00FA3421">
                <w:rPr>
                  <w:rFonts w:ascii="Arial" w:hAnsi="Arial" w:cs="Arial"/>
                  <w:sz w:val="20"/>
                  <w:szCs w:val="20"/>
                </w:rPr>
                <w:t>K.70</w:t>
              </w:r>
            </w:ins>
          </w:p>
        </w:tc>
        <w:tc>
          <w:tcPr>
            <w:tcW w:w="4536" w:type="dxa"/>
            <w:tcBorders>
              <w:top w:val="single" w:sz="4" w:space="0" w:color="auto"/>
              <w:left w:val="nil"/>
              <w:bottom w:val="single" w:sz="4" w:space="0" w:color="auto"/>
              <w:right w:val="single" w:sz="4" w:space="0" w:color="auto"/>
            </w:tcBorders>
            <w:vAlign w:val="center"/>
            <w:hideMark/>
          </w:tcPr>
          <w:p w14:paraId="7DE6E5B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5AA328D0"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0C5CF2A7" w14:textId="27158033" w:rsidR="007837BA" w:rsidRPr="001A267F" w:rsidRDefault="007837BA" w:rsidP="00CC6A09">
            <w:pPr>
              <w:spacing w:after="0"/>
              <w:jc w:val="center"/>
              <w:rPr>
                <w:rFonts w:ascii="Arial" w:hAnsi="Arial" w:cs="Arial"/>
                <w:sz w:val="20"/>
                <w:szCs w:val="20"/>
              </w:rPr>
            </w:pPr>
            <w:del w:id="1006" w:author="Jakub Kura" w:date="2024-03-08T16:12:00Z">
              <w:r w:rsidRPr="001A267F" w:rsidDel="00DD4F02">
                <w:rPr>
                  <w:rFonts w:ascii="Arial" w:hAnsi="Arial" w:cs="Arial"/>
                  <w:sz w:val="20"/>
                  <w:szCs w:val="20"/>
                </w:rPr>
                <w:delText>VU9</w:delText>
              </w:r>
            </w:del>
            <w:ins w:id="1007" w:author="Jakub Kura" w:date="2024-03-08T16:13:00Z">
              <w:r w:rsidR="00D85AA8">
                <w:rPr>
                  <w:rFonts w:ascii="Arial" w:hAnsi="Arial" w:cs="Arial"/>
                  <w:sz w:val="20"/>
                  <w:szCs w:val="20"/>
                </w:rPr>
                <w:t>VU.9</w:t>
              </w:r>
            </w:ins>
          </w:p>
        </w:tc>
        <w:tc>
          <w:tcPr>
            <w:tcW w:w="2551" w:type="dxa"/>
            <w:tcBorders>
              <w:top w:val="single" w:sz="4" w:space="0" w:color="auto"/>
              <w:left w:val="nil"/>
              <w:bottom w:val="single" w:sz="4" w:space="0" w:color="auto"/>
              <w:right w:val="single" w:sz="4" w:space="0" w:color="auto"/>
            </w:tcBorders>
            <w:noWrap/>
            <w:vAlign w:val="center"/>
          </w:tcPr>
          <w:p w14:paraId="64D5A437" w14:textId="16D91323" w:rsidR="007837BA" w:rsidRPr="001A267F" w:rsidRDefault="007837BA" w:rsidP="00CC6A09">
            <w:pPr>
              <w:spacing w:after="0"/>
              <w:jc w:val="center"/>
              <w:rPr>
                <w:rFonts w:ascii="Arial" w:hAnsi="Arial" w:cs="Arial"/>
                <w:sz w:val="20"/>
                <w:szCs w:val="20"/>
              </w:rPr>
            </w:pPr>
            <w:del w:id="1008" w:author="Jakub Kura" w:date="2024-03-08T16:12:00Z">
              <w:r w:rsidRPr="001A267F" w:rsidDel="00DD4F02">
                <w:rPr>
                  <w:rFonts w:ascii="Arial" w:hAnsi="Arial" w:cs="Arial"/>
                  <w:sz w:val="20"/>
                  <w:szCs w:val="20"/>
                </w:rPr>
                <w:delText>K80/ZO</w:delText>
              </w:r>
            </w:del>
            <w:ins w:id="1009" w:author="Jakub Kura" w:date="2024-03-08T16:14:00Z">
              <w:r w:rsidR="00FA3421">
                <w:rPr>
                  <w:rFonts w:ascii="Arial" w:hAnsi="Arial" w:cs="Arial"/>
                  <w:sz w:val="20"/>
                  <w:szCs w:val="20"/>
                </w:rPr>
                <w:t>K.80</w:t>
              </w:r>
            </w:ins>
          </w:p>
        </w:tc>
        <w:tc>
          <w:tcPr>
            <w:tcW w:w="4536" w:type="dxa"/>
            <w:tcBorders>
              <w:top w:val="single" w:sz="4" w:space="0" w:color="auto"/>
              <w:left w:val="nil"/>
              <w:bottom w:val="single" w:sz="4" w:space="0" w:color="auto"/>
              <w:right w:val="single" w:sz="4" w:space="0" w:color="auto"/>
            </w:tcBorders>
            <w:vAlign w:val="center"/>
            <w:hideMark/>
          </w:tcPr>
          <w:p w14:paraId="7309D0F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5EF4807E"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061A8AD" w14:textId="72FFD90B" w:rsidR="007837BA" w:rsidRPr="001A267F" w:rsidRDefault="007837BA" w:rsidP="00CC6A09">
            <w:pPr>
              <w:spacing w:after="0"/>
              <w:jc w:val="center"/>
              <w:rPr>
                <w:rFonts w:ascii="Arial" w:hAnsi="Arial" w:cs="Arial"/>
                <w:sz w:val="20"/>
                <w:szCs w:val="20"/>
              </w:rPr>
            </w:pPr>
            <w:del w:id="1010" w:author="Jakub Kura" w:date="2024-03-08T16:12:00Z">
              <w:r w:rsidRPr="001A267F" w:rsidDel="00DD4F02">
                <w:rPr>
                  <w:rFonts w:ascii="Arial" w:hAnsi="Arial" w:cs="Arial"/>
                  <w:sz w:val="20"/>
                  <w:szCs w:val="20"/>
                </w:rPr>
                <w:delText>VU10</w:delText>
              </w:r>
            </w:del>
            <w:ins w:id="1011" w:author="Jakub Kura" w:date="2024-03-08T16:13:00Z">
              <w:r w:rsidR="00D85AA8">
                <w:rPr>
                  <w:rFonts w:ascii="Arial" w:hAnsi="Arial" w:cs="Arial"/>
                  <w:sz w:val="20"/>
                  <w:szCs w:val="20"/>
                </w:rPr>
                <w:t>VU.10</w:t>
              </w:r>
            </w:ins>
          </w:p>
        </w:tc>
        <w:tc>
          <w:tcPr>
            <w:tcW w:w="2551" w:type="dxa"/>
            <w:tcBorders>
              <w:top w:val="single" w:sz="4" w:space="0" w:color="auto"/>
              <w:left w:val="nil"/>
              <w:bottom w:val="single" w:sz="4" w:space="0" w:color="auto"/>
              <w:right w:val="single" w:sz="4" w:space="0" w:color="auto"/>
            </w:tcBorders>
            <w:noWrap/>
            <w:vAlign w:val="center"/>
          </w:tcPr>
          <w:p w14:paraId="7D90CB03" w14:textId="2414DFA5" w:rsidR="007837BA" w:rsidRPr="001A267F" w:rsidRDefault="007837BA" w:rsidP="00CC6A09">
            <w:pPr>
              <w:spacing w:after="0"/>
              <w:jc w:val="center"/>
              <w:rPr>
                <w:rFonts w:ascii="Arial" w:hAnsi="Arial" w:cs="Arial"/>
                <w:sz w:val="20"/>
                <w:szCs w:val="20"/>
              </w:rPr>
            </w:pPr>
            <w:del w:id="1012" w:author="Jakub Kura" w:date="2024-03-08T16:12:00Z">
              <w:r w:rsidRPr="001A267F" w:rsidDel="00DD4F02">
                <w:rPr>
                  <w:rFonts w:ascii="Arial" w:hAnsi="Arial" w:cs="Arial"/>
                  <w:sz w:val="20"/>
                  <w:szCs w:val="20"/>
                </w:rPr>
                <w:delText>K81/ZO, K82/ZO</w:delText>
              </w:r>
            </w:del>
            <w:ins w:id="1013" w:author="Jakub Kura" w:date="2024-03-08T16:14:00Z">
              <w:r w:rsidR="00FA3421">
                <w:rPr>
                  <w:rFonts w:ascii="Arial" w:hAnsi="Arial" w:cs="Arial"/>
                  <w:sz w:val="20"/>
                  <w:szCs w:val="20"/>
                </w:rPr>
                <w:t>K.81, K.82</w:t>
              </w:r>
            </w:ins>
          </w:p>
        </w:tc>
        <w:tc>
          <w:tcPr>
            <w:tcW w:w="4536" w:type="dxa"/>
            <w:tcBorders>
              <w:top w:val="single" w:sz="4" w:space="0" w:color="auto"/>
              <w:left w:val="nil"/>
              <w:bottom w:val="single" w:sz="4" w:space="0" w:color="auto"/>
              <w:right w:val="single" w:sz="4" w:space="0" w:color="auto"/>
            </w:tcBorders>
            <w:vAlign w:val="center"/>
            <w:hideMark/>
          </w:tcPr>
          <w:p w14:paraId="36C92DF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2FFE473C"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64F24AF9" w14:textId="2033C077" w:rsidR="007837BA" w:rsidRPr="001A267F" w:rsidRDefault="007837BA" w:rsidP="00CC6A09">
            <w:pPr>
              <w:spacing w:after="0"/>
              <w:jc w:val="center"/>
              <w:rPr>
                <w:rFonts w:ascii="Arial" w:hAnsi="Arial" w:cs="Arial"/>
                <w:sz w:val="20"/>
                <w:szCs w:val="20"/>
              </w:rPr>
            </w:pPr>
            <w:del w:id="1014" w:author="Jakub Kura" w:date="2024-03-08T16:12:00Z">
              <w:r w:rsidRPr="001A267F" w:rsidDel="00DD4F02">
                <w:rPr>
                  <w:rFonts w:ascii="Arial" w:hAnsi="Arial" w:cs="Arial"/>
                  <w:sz w:val="20"/>
                  <w:szCs w:val="20"/>
                </w:rPr>
                <w:delText>VU11</w:delText>
              </w:r>
            </w:del>
            <w:ins w:id="1015" w:author="Jakub Kura" w:date="2024-03-08T16:13:00Z">
              <w:r w:rsidR="00D85AA8">
                <w:rPr>
                  <w:rFonts w:ascii="Arial" w:hAnsi="Arial" w:cs="Arial"/>
                  <w:sz w:val="20"/>
                  <w:szCs w:val="20"/>
                </w:rPr>
                <w:t>VU.11</w:t>
              </w:r>
            </w:ins>
          </w:p>
        </w:tc>
        <w:tc>
          <w:tcPr>
            <w:tcW w:w="2551" w:type="dxa"/>
            <w:tcBorders>
              <w:top w:val="single" w:sz="4" w:space="0" w:color="auto"/>
              <w:left w:val="nil"/>
              <w:bottom w:val="single" w:sz="4" w:space="0" w:color="auto"/>
              <w:right w:val="single" w:sz="4" w:space="0" w:color="auto"/>
            </w:tcBorders>
            <w:noWrap/>
            <w:vAlign w:val="center"/>
          </w:tcPr>
          <w:p w14:paraId="3E330D32" w14:textId="6B5CBE96" w:rsidR="007837BA" w:rsidRPr="001A267F" w:rsidRDefault="007837BA" w:rsidP="00CC6A09">
            <w:pPr>
              <w:spacing w:after="0"/>
              <w:jc w:val="center"/>
              <w:rPr>
                <w:rFonts w:ascii="Arial" w:hAnsi="Arial" w:cs="Arial"/>
                <w:sz w:val="20"/>
                <w:szCs w:val="20"/>
              </w:rPr>
            </w:pPr>
            <w:del w:id="1016" w:author="Jakub Kura" w:date="2024-03-08T16:12:00Z">
              <w:r w:rsidRPr="001A267F" w:rsidDel="00DD4F02">
                <w:rPr>
                  <w:rFonts w:ascii="Arial" w:hAnsi="Arial" w:cs="Arial"/>
                  <w:sz w:val="20"/>
                  <w:szCs w:val="20"/>
                </w:rPr>
                <w:delText>K74/ZO</w:delText>
              </w:r>
            </w:del>
            <w:ins w:id="1017" w:author="Jakub Kura" w:date="2024-03-08T16:14:00Z">
              <w:r w:rsidR="00FA3421">
                <w:rPr>
                  <w:rFonts w:ascii="Arial" w:hAnsi="Arial" w:cs="Arial"/>
                  <w:sz w:val="20"/>
                  <w:szCs w:val="20"/>
                </w:rPr>
                <w:t>K.74</w:t>
              </w:r>
            </w:ins>
          </w:p>
        </w:tc>
        <w:tc>
          <w:tcPr>
            <w:tcW w:w="4536" w:type="dxa"/>
            <w:tcBorders>
              <w:top w:val="single" w:sz="4" w:space="0" w:color="auto"/>
              <w:left w:val="nil"/>
              <w:bottom w:val="single" w:sz="4" w:space="0" w:color="auto"/>
              <w:right w:val="single" w:sz="4" w:space="0" w:color="auto"/>
            </w:tcBorders>
            <w:vAlign w:val="center"/>
            <w:hideMark/>
          </w:tcPr>
          <w:p w14:paraId="478E0FB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7141FD85"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8FF9B84" w14:textId="5CCC3245" w:rsidR="007837BA" w:rsidRPr="001A267F" w:rsidRDefault="007837BA" w:rsidP="00CC6A09">
            <w:pPr>
              <w:spacing w:after="0"/>
              <w:jc w:val="center"/>
              <w:rPr>
                <w:rFonts w:ascii="Arial" w:hAnsi="Arial" w:cs="Arial"/>
                <w:sz w:val="20"/>
                <w:szCs w:val="20"/>
              </w:rPr>
            </w:pPr>
            <w:del w:id="1018" w:author="Jakub Kura" w:date="2024-03-08T16:12:00Z">
              <w:r w:rsidRPr="001A267F" w:rsidDel="00DD4F02">
                <w:rPr>
                  <w:rFonts w:ascii="Arial" w:hAnsi="Arial" w:cs="Arial"/>
                  <w:sz w:val="20"/>
                  <w:szCs w:val="20"/>
                </w:rPr>
                <w:delText>VU12</w:delText>
              </w:r>
            </w:del>
            <w:ins w:id="1019" w:author="Jakub Kura" w:date="2024-03-08T16:13:00Z">
              <w:r w:rsidR="00D85AA8">
                <w:rPr>
                  <w:rFonts w:ascii="Arial" w:hAnsi="Arial" w:cs="Arial"/>
                  <w:sz w:val="20"/>
                  <w:szCs w:val="20"/>
                </w:rPr>
                <w:t>VU.12</w:t>
              </w:r>
            </w:ins>
          </w:p>
        </w:tc>
        <w:tc>
          <w:tcPr>
            <w:tcW w:w="2551" w:type="dxa"/>
            <w:tcBorders>
              <w:top w:val="single" w:sz="4" w:space="0" w:color="auto"/>
              <w:left w:val="nil"/>
              <w:bottom w:val="single" w:sz="4" w:space="0" w:color="auto"/>
              <w:right w:val="single" w:sz="4" w:space="0" w:color="auto"/>
            </w:tcBorders>
            <w:noWrap/>
            <w:vAlign w:val="center"/>
          </w:tcPr>
          <w:p w14:paraId="10FE052D" w14:textId="01F5266B" w:rsidR="007837BA" w:rsidRPr="001A267F" w:rsidRDefault="007837BA" w:rsidP="00CC6A09">
            <w:pPr>
              <w:spacing w:after="0"/>
              <w:jc w:val="center"/>
              <w:rPr>
                <w:rFonts w:ascii="Arial" w:hAnsi="Arial" w:cs="Arial"/>
                <w:sz w:val="20"/>
                <w:szCs w:val="20"/>
              </w:rPr>
            </w:pPr>
            <w:del w:id="1020" w:author="Jakub Kura" w:date="2024-03-08T16:12:00Z">
              <w:r w:rsidRPr="001A267F" w:rsidDel="00DD4F02">
                <w:rPr>
                  <w:rFonts w:ascii="Arial" w:hAnsi="Arial" w:cs="Arial"/>
                  <w:sz w:val="20"/>
                  <w:szCs w:val="20"/>
                </w:rPr>
                <w:delText>K73/ZO</w:delText>
              </w:r>
            </w:del>
            <w:ins w:id="1021" w:author="Jakub Kura" w:date="2024-03-08T16:14:00Z">
              <w:r w:rsidR="00FA3421">
                <w:rPr>
                  <w:rFonts w:ascii="Arial" w:hAnsi="Arial" w:cs="Arial"/>
                  <w:sz w:val="20"/>
                  <w:szCs w:val="20"/>
                </w:rPr>
                <w:t>K.73</w:t>
              </w:r>
            </w:ins>
          </w:p>
        </w:tc>
        <w:tc>
          <w:tcPr>
            <w:tcW w:w="4536" w:type="dxa"/>
            <w:tcBorders>
              <w:top w:val="single" w:sz="4" w:space="0" w:color="auto"/>
              <w:left w:val="nil"/>
              <w:bottom w:val="single" w:sz="4" w:space="0" w:color="auto"/>
              <w:right w:val="single" w:sz="4" w:space="0" w:color="auto"/>
            </w:tcBorders>
            <w:vAlign w:val="center"/>
            <w:hideMark/>
          </w:tcPr>
          <w:p w14:paraId="7C194A3D"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3D5A602D"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0BA7BECC" w14:textId="148F2FD2" w:rsidR="007837BA" w:rsidRPr="001A267F" w:rsidRDefault="007837BA" w:rsidP="00CC6A09">
            <w:pPr>
              <w:spacing w:after="0"/>
              <w:jc w:val="center"/>
              <w:rPr>
                <w:rFonts w:ascii="Arial" w:hAnsi="Arial" w:cs="Arial"/>
                <w:sz w:val="20"/>
                <w:szCs w:val="20"/>
              </w:rPr>
            </w:pPr>
            <w:del w:id="1022" w:author="Jakub Kura" w:date="2024-03-08T16:12:00Z">
              <w:r w:rsidRPr="001A267F" w:rsidDel="00DD4F02">
                <w:rPr>
                  <w:rFonts w:ascii="Arial" w:hAnsi="Arial" w:cs="Arial"/>
                  <w:sz w:val="20"/>
                  <w:szCs w:val="20"/>
                </w:rPr>
                <w:delText>VU13</w:delText>
              </w:r>
            </w:del>
            <w:ins w:id="1023" w:author="Jakub Kura" w:date="2024-03-08T16:13:00Z">
              <w:r w:rsidR="00D85AA8">
                <w:rPr>
                  <w:rFonts w:ascii="Arial" w:hAnsi="Arial" w:cs="Arial"/>
                  <w:sz w:val="20"/>
                  <w:szCs w:val="20"/>
                </w:rPr>
                <w:t>VU.13</w:t>
              </w:r>
            </w:ins>
          </w:p>
        </w:tc>
        <w:tc>
          <w:tcPr>
            <w:tcW w:w="2551" w:type="dxa"/>
            <w:tcBorders>
              <w:top w:val="single" w:sz="4" w:space="0" w:color="auto"/>
              <w:left w:val="nil"/>
              <w:bottom w:val="single" w:sz="4" w:space="0" w:color="auto"/>
              <w:right w:val="single" w:sz="4" w:space="0" w:color="auto"/>
            </w:tcBorders>
            <w:noWrap/>
            <w:vAlign w:val="center"/>
          </w:tcPr>
          <w:p w14:paraId="3D4F45BE" w14:textId="6C8993AC" w:rsidR="007837BA" w:rsidRPr="001A267F" w:rsidRDefault="007837BA" w:rsidP="00CC6A09">
            <w:pPr>
              <w:spacing w:after="0"/>
              <w:jc w:val="center"/>
              <w:rPr>
                <w:rFonts w:ascii="Arial" w:hAnsi="Arial" w:cs="Arial"/>
                <w:sz w:val="20"/>
                <w:szCs w:val="20"/>
              </w:rPr>
            </w:pPr>
            <w:del w:id="1024" w:author="Jakub Kura" w:date="2024-03-08T16:12:00Z">
              <w:r w:rsidRPr="001A267F" w:rsidDel="00DD4F02">
                <w:rPr>
                  <w:rFonts w:ascii="Arial" w:hAnsi="Arial" w:cs="Arial"/>
                  <w:sz w:val="20"/>
                  <w:szCs w:val="20"/>
                </w:rPr>
                <w:delText>K75/ZO, K76/ZO</w:delText>
              </w:r>
            </w:del>
            <w:ins w:id="1025" w:author="Jakub Kura" w:date="2024-03-08T16:14:00Z">
              <w:r w:rsidR="00FA3421">
                <w:rPr>
                  <w:rFonts w:ascii="Arial" w:hAnsi="Arial" w:cs="Arial"/>
                  <w:sz w:val="20"/>
                  <w:szCs w:val="20"/>
                </w:rPr>
                <w:t>K.75, K.76</w:t>
              </w:r>
            </w:ins>
          </w:p>
        </w:tc>
        <w:tc>
          <w:tcPr>
            <w:tcW w:w="4536" w:type="dxa"/>
            <w:tcBorders>
              <w:top w:val="single" w:sz="4" w:space="0" w:color="auto"/>
              <w:left w:val="nil"/>
              <w:bottom w:val="single" w:sz="4" w:space="0" w:color="auto"/>
              <w:right w:val="single" w:sz="4" w:space="0" w:color="auto"/>
            </w:tcBorders>
            <w:vAlign w:val="center"/>
            <w:hideMark/>
          </w:tcPr>
          <w:p w14:paraId="25335541"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6296BDD8"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F2875B7" w14:textId="70C29548" w:rsidR="007837BA" w:rsidRPr="001A267F" w:rsidRDefault="007837BA" w:rsidP="00CC6A09">
            <w:pPr>
              <w:spacing w:after="0"/>
              <w:jc w:val="center"/>
              <w:rPr>
                <w:rFonts w:ascii="Arial" w:hAnsi="Arial" w:cs="Arial"/>
                <w:sz w:val="20"/>
                <w:szCs w:val="20"/>
              </w:rPr>
            </w:pPr>
            <w:del w:id="1026" w:author="Jakub Kura" w:date="2024-03-08T16:12:00Z">
              <w:r w:rsidRPr="001A267F" w:rsidDel="00DD4F02">
                <w:rPr>
                  <w:rFonts w:ascii="Arial" w:hAnsi="Arial" w:cs="Arial"/>
                  <w:sz w:val="20"/>
                  <w:szCs w:val="20"/>
                </w:rPr>
                <w:delText>VU14</w:delText>
              </w:r>
            </w:del>
            <w:ins w:id="1027" w:author="Jakub Kura" w:date="2024-03-08T16:13:00Z">
              <w:r w:rsidR="00D85AA8">
                <w:rPr>
                  <w:rFonts w:ascii="Arial" w:hAnsi="Arial" w:cs="Arial"/>
                  <w:sz w:val="20"/>
                  <w:szCs w:val="20"/>
                </w:rPr>
                <w:t>VU.14</w:t>
              </w:r>
            </w:ins>
          </w:p>
        </w:tc>
        <w:tc>
          <w:tcPr>
            <w:tcW w:w="2551" w:type="dxa"/>
            <w:tcBorders>
              <w:top w:val="single" w:sz="4" w:space="0" w:color="auto"/>
              <w:left w:val="nil"/>
              <w:bottom w:val="single" w:sz="4" w:space="0" w:color="auto"/>
              <w:right w:val="single" w:sz="4" w:space="0" w:color="auto"/>
            </w:tcBorders>
            <w:noWrap/>
            <w:vAlign w:val="center"/>
          </w:tcPr>
          <w:p w14:paraId="5E38BF60" w14:textId="3C7CAF2C" w:rsidR="007837BA" w:rsidRPr="001A267F" w:rsidRDefault="007837BA" w:rsidP="00CC6A09">
            <w:pPr>
              <w:spacing w:after="0"/>
              <w:jc w:val="center"/>
              <w:rPr>
                <w:rFonts w:ascii="Arial" w:hAnsi="Arial" w:cs="Arial"/>
                <w:sz w:val="20"/>
                <w:szCs w:val="20"/>
              </w:rPr>
            </w:pPr>
            <w:del w:id="1028" w:author="Jakub Kura" w:date="2024-03-08T16:12:00Z">
              <w:r w:rsidRPr="001A267F" w:rsidDel="00DD4F02">
                <w:rPr>
                  <w:rFonts w:ascii="Arial" w:hAnsi="Arial" w:cs="Arial"/>
                  <w:sz w:val="20"/>
                  <w:szCs w:val="20"/>
                </w:rPr>
                <w:delText>K78/ZO</w:delText>
              </w:r>
            </w:del>
            <w:ins w:id="1029" w:author="Jakub Kura" w:date="2024-03-08T16:14:00Z">
              <w:r w:rsidR="00FA3421">
                <w:rPr>
                  <w:rFonts w:ascii="Arial" w:hAnsi="Arial" w:cs="Arial"/>
                  <w:sz w:val="20"/>
                  <w:szCs w:val="20"/>
                </w:rPr>
                <w:t>K.78</w:t>
              </w:r>
            </w:ins>
          </w:p>
        </w:tc>
        <w:tc>
          <w:tcPr>
            <w:tcW w:w="4536" w:type="dxa"/>
            <w:tcBorders>
              <w:top w:val="single" w:sz="4" w:space="0" w:color="auto"/>
              <w:left w:val="nil"/>
              <w:bottom w:val="single" w:sz="4" w:space="0" w:color="auto"/>
              <w:right w:val="single" w:sz="4" w:space="0" w:color="auto"/>
            </w:tcBorders>
            <w:vAlign w:val="center"/>
            <w:hideMark/>
          </w:tcPr>
          <w:p w14:paraId="4212B42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70538EE1"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BFDFAB5" w14:textId="743F08F1" w:rsidR="007837BA" w:rsidRPr="001A267F" w:rsidRDefault="007837BA" w:rsidP="00CC6A09">
            <w:pPr>
              <w:spacing w:after="0"/>
              <w:jc w:val="center"/>
              <w:rPr>
                <w:rFonts w:ascii="Arial" w:hAnsi="Arial" w:cs="Arial"/>
                <w:sz w:val="20"/>
                <w:szCs w:val="20"/>
              </w:rPr>
            </w:pPr>
            <w:del w:id="1030" w:author="Jakub Kura" w:date="2024-03-08T16:12:00Z">
              <w:r w:rsidRPr="001A267F" w:rsidDel="00DD4F02">
                <w:rPr>
                  <w:rFonts w:ascii="Arial" w:hAnsi="Arial" w:cs="Arial"/>
                  <w:sz w:val="20"/>
                  <w:szCs w:val="20"/>
                </w:rPr>
                <w:delText>VU15</w:delText>
              </w:r>
            </w:del>
            <w:ins w:id="1031" w:author="Jakub Kura" w:date="2024-03-08T16:13:00Z">
              <w:r w:rsidR="00D85AA8">
                <w:rPr>
                  <w:rFonts w:ascii="Arial" w:hAnsi="Arial" w:cs="Arial"/>
                  <w:sz w:val="20"/>
                  <w:szCs w:val="20"/>
                </w:rPr>
                <w:t>VU.15</w:t>
              </w:r>
            </w:ins>
          </w:p>
        </w:tc>
        <w:tc>
          <w:tcPr>
            <w:tcW w:w="2551" w:type="dxa"/>
            <w:tcBorders>
              <w:top w:val="single" w:sz="4" w:space="0" w:color="auto"/>
              <w:left w:val="nil"/>
              <w:bottom w:val="single" w:sz="4" w:space="0" w:color="auto"/>
              <w:right w:val="single" w:sz="4" w:space="0" w:color="auto"/>
            </w:tcBorders>
            <w:noWrap/>
            <w:vAlign w:val="center"/>
          </w:tcPr>
          <w:p w14:paraId="6987D987" w14:textId="507627B6" w:rsidR="007837BA" w:rsidRPr="001A267F" w:rsidRDefault="007837BA" w:rsidP="00CC6A09">
            <w:pPr>
              <w:spacing w:after="0"/>
              <w:jc w:val="center"/>
              <w:rPr>
                <w:rFonts w:ascii="Arial" w:hAnsi="Arial" w:cs="Arial"/>
                <w:sz w:val="20"/>
                <w:szCs w:val="20"/>
              </w:rPr>
            </w:pPr>
            <w:del w:id="1032" w:author="Jakub Kura" w:date="2024-03-08T16:12:00Z">
              <w:r w:rsidRPr="001A267F" w:rsidDel="00DD4F02">
                <w:rPr>
                  <w:rFonts w:ascii="Arial" w:hAnsi="Arial" w:cs="Arial"/>
                  <w:sz w:val="20"/>
                  <w:szCs w:val="20"/>
                </w:rPr>
                <w:delText>K77/ZO</w:delText>
              </w:r>
            </w:del>
            <w:ins w:id="1033" w:author="Jakub Kura" w:date="2024-03-08T16:14:00Z">
              <w:r w:rsidR="00FA3421">
                <w:rPr>
                  <w:rFonts w:ascii="Arial" w:hAnsi="Arial" w:cs="Arial"/>
                  <w:sz w:val="20"/>
                  <w:szCs w:val="20"/>
                </w:rPr>
                <w:t>K.77</w:t>
              </w:r>
            </w:ins>
          </w:p>
        </w:tc>
        <w:tc>
          <w:tcPr>
            <w:tcW w:w="4536" w:type="dxa"/>
            <w:tcBorders>
              <w:top w:val="single" w:sz="4" w:space="0" w:color="auto"/>
              <w:left w:val="nil"/>
              <w:bottom w:val="single" w:sz="4" w:space="0" w:color="auto"/>
              <w:right w:val="single" w:sz="4" w:space="0" w:color="auto"/>
            </w:tcBorders>
            <w:vAlign w:val="center"/>
            <w:hideMark/>
          </w:tcPr>
          <w:p w14:paraId="1BB0FFD7"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7F19DA99"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509D3B48" w14:textId="67C731CA" w:rsidR="007837BA" w:rsidRPr="001A267F" w:rsidRDefault="007837BA" w:rsidP="00CC6A09">
            <w:pPr>
              <w:spacing w:after="0"/>
              <w:jc w:val="center"/>
              <w:rPr>
                <w:rFonts w:ascii="Arial" w:hAnsi="Arial" w:cs="Arial"/>
                <w:sz w:val="20"/>
                <w:szCs w:val="20"/>
              </w:rPr>
            </w:pPr>
            <w:del w:id="1034" w:author="Jakub Kura" w:date="2024-03-08T16:12:00Z">
              <w:r w:rsidRPr="001A267F" w:rsidDel="00DD4F02">
                <w:rPr>
                  <w:rFonts w:ascii="Arial" w:hAnsi="Arial" w:cs="Arial"/>
                  <w:sz w:val="20"/>
                  <w:szCs w:val="20"/>
                </w:rPr>
                <w:delText>VU16</w:delText>
              </w:r>
            </w:del>
            <w:ins w:id="1035" w:author="Jakub Kura" w:date="2024-03-08T16:13:00Z">
              <w:r w:rsidR="00D85AA8">
                <w:rPr>
                  <w:rFonts w:ascii="Arial" w:hAnsi="Arial" w:cs="Arial"/>
                  <w:sz w:val="20"/>
                  <w:szCs w:val="20"/>
                </w:rPr>
                <w:t>VU.16</w:t>
              </w:r>
            </w:ins>
          </w:p>
        </w:tc>
        <w:tc>
          <w:tcPr>
            <w:tcW w:w="2551" w:type="dxa"/>
            <w:tcBorders>
              <w:top w:val="single" w:sz="4" w:space="0" w:color="auto"/>
              <w:left w:val="nil"/>
              <w:bottom w:val="single" w:sz="4" w:space="0" w:color="auto"/>
              <w:right w:val="single" w:sz="4" w:space="0" w:color="auto"/>
            </w:tcBorders>
            <w:noWrap/>
            <w:vAlign w:val="center"/>
          </w:tcPr>
          <w:p w14:paraId="3AF82893" w14:textId="7B0C370F" w:rsidR="007837BA" w:rsidRPr="001A267F" w:rsidRDefault="007837BA" w:rsidP="00CC6A09">
            <w:pPr>
              <w:spacing w:after="0"/>
              <w:jc w:val="center"/>
              <w:rPr>
                <w:rFonts w:ascii="Arial" w:hAnsi="Arial" w:cs="Arial"/>
                <w:sz w:val="20"/>
                <w:szCs w:val="20"/>
              </w:rPr>
            </w:pPr>
            <w:del w:id="1036" w:author="Jakub Kura" w:date="2024-03-08T16:12:00Z">
              <w:r w:rsidRPr="001A267F" w:rsidDel="00DD4F02">
                <w:rPr>
                  <w:rFonts w:ascii="Arial" w:hAnsi="Arial" w:cs="Arial"/>
                  <w:sz w:val="20"/>
                  <w:szCs w:val="20"/>
                </w:rPr>
                <w:delText>K79/ZO</w:delText>
              </w:r>
            </w:del>
            <w:ins w:id="1037" w:author="Jakub Kura" w:date="2024-03-08T16:14:00Z">
              <w:r w:rsidR="00FA3421">
                <w:rPr>
                  <w:rFonts w:ascii="Arial" w:hAnsi="Arial" w:cs="Arial"/>
                  <w:sz w:val="20"/>
                  <w:szCs w:val="20"/>
                </w:rPr>
                <w:t>K.79</w:t>
              </w:r>
            </w:ins>
          </w:p>
        </w:tc>
        <w:tc>
          <w:tcPr>
            <w:tcW w:w="4536" w:type="dxa"/>
            <w:tcBorders>
              <w:top w:val="single" w:sz="4" w:space="0" w:color="auto"/>
              <w:left w:val="nil"/>
              <w:bottom w:val="single" w:sz="4" w:space="0" w:color="auto"/>
              <w:right w:val="single" w:sz="4" w:space="0" w:color="auto"/>
            </w:tcBorders>
            <w:vAlign w:val="center"/>
            <w:hideMark/>
          </w:tcPr>
          <w:p w14:paraId="5D396D10"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r w:rsidR="007837BA" w:rsidRPr="001A267F" w14:paraId="074F3FA3" w14:textId="77777777" w:rsidTr="00C1186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1DE40CFB" w14:textId="21B93770" w:rsidR="007837BA" w:rsidRPr="001A267F" w:rsidRDefault="007837BA" w:rsidP="00CC6A09">
            <w:pPr>
              <w:spacing w:after="0"/>
              <w:jc w:val="center"/>
              <w:rPr>
                <w:rFonts w:ascii="Arial" w:hAnsi="Arial" w:cs="Arial"/>
                <w:sz w:val="20"/>
                <w:szCs w:val="20"/>
              </w:rPr>
            </w:pPr>
            <w:del w:id="1038" w:author="Jakub Kura" w:date="2024-03-08T16:12:00Z">
              <w:r w:rsidRPr="001A267F" w:rsidDel="00DD4F02">
                <w:rPr>
                  <w:rFonts w:ascii="Arial" w:hAnsi="Arial" w:cs="Arial"/>
                  <w:sz w:val="20"/>
                  <w:szCs w:val="20"/>
                </w:rPr>
                <w:delText>VU17</w:delText>
              </w:r>
            </w:del>
            <w:ins w:id="1039" w:author="Jakub Kura" w:date="2024-03-08T16:13:00Z">
              <w:r w:rsidR="00D85AA8">
                <w:rPr>
                  <w:rFonts w:ascii="Arial" w:hAnsi="Arial" w:cs="Arial"/>
                  <w:sz w:val="20"/>
                  <w:szCs w:val="20"/>
                </w:rPr>
                <w:t>VU.14</w:t>
              </w:r>
            </w:ins>
          </w:p>
        </w:tc>
        <w:tc>
          <w:tcPr>
            <w:tcW w:w="2551" w:type="dxa"/>
            <w:tcBorders>
              <w:top w:val="single" w:sz="4" w:space="0" w:color="auto"/>
              <w:left w:val="nil"/>
              <w:bottom w:val="single" w:sz="4" w:space="0" w:color="auto"/>
              <w:right w:val="single" w:sz="4" w:space="0" w:color="auto"/>
            </w:tcBorders>
            <w:noWrap/>
            <w:vAlign w:val="center"/>
          </w:tcPr>
          <w:p w14:paraId="50D2B427" w14:textId="6E1268A3" w:rsidR="007837BA" w:rsidRPr="001A267F" w:rsidRDefault="007837BA" w:rsidP="00CC6A09">
            <w:pPr>
              <w:spacing w:after="0"/>
              <w:jc w:val="center"/>
              <w:rPr>
                <w:rFonts w:ascii="Arial" w:hAnsi="Arial" w:cs="Arial"/>
                <w:sz w:val="20"/>
                <w:szCs w:val="20"/>
              </w:rPr>
            </w:pPr>
            <w:del w:id="1040" w:author="Jakub Kura" w:date="2024-03-08T16:12:00Z">
              <w:r w:rsidRPr="001A267F" w:rsidDel="00DD4F02">
                <w:rPr>
                  <w:rFonts w:ascii="Arial" w:hAnsi="Arial" w:cs="Arial"/>
                  <w:sz w:val="20"/>
                  <w:szCs w:val="20"/>
                </w:rPr>
                <w:delText>K69/ZO</w:delText>
              </w:r>
            </w:del>
            <w:ins w:id="1041" w:author="Jakub Kura" w:date="2024-03-08T16:14:00Z">
              <w:r w:rsidR="00FA3421">
                <w:rPr>
                  <w:rFonts w:ascii="Arial" w:hAnsi="Arial" w:cs="Arial"/>
                  <w:sz w:val="20"/>
                  <w:szCs w:val="20"/>
                </w:rPr>
                <w:t>K.69</w:t>
              </w:r>
            </w:ins>
          </w:p>
        </w:tc>
        <w:tc>
          <w:tcPr>
            <w:tcW w:w="4536" w:type="dxa"/>
            <w:tcBorders>
              <w:top w:val="single" w:sz="4" w:space="0" w:color="auto"/>
              <w:left w:val="nil"/>
              <w:bottom w:val="single" w:sz="4" w:space="0" w:color="auto"/>
              <w:right w:val="single" w:sz="4" w:space="0" w:color="auto"/>
            </w:tcBorders>
            <w:vAlign w:val="center"/>
            <w:hideMark/>
          </w:tcPr>
          <w:p w14:paraId="3E56142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Interakční prvek</w:t>
            </w:r>
          </w:p>
        </w:tc>
      </w:tr>
    </w:tbl>
    <w:p w14:paraId="0648F72E" w14:textId="77777777" w:rsidR="007837BA" w:rsidRPr="001A267F" w:rsidRDefault="007837BA" w:rsidP="007837BA">
      <w:pPr>
        <w:pStyle w:val="Nadpis1"/>
        <w:numPr>
          <w:ilvl w:val="1"/>
          <w:numId w:val="1"/>
        </w:numPr>
        <w:spacing w:after="0"/>
        <w:jc w:val="both"/>
        <w:rPr>
          <w:sz w:val="22"/>
          <w:szCs w:val="22"/>
        </w:rPr>
      </w:pPr>
      <w:r w:rsidRPr="001A267F">
        <w:rPr>
          <w:sz w:val="22"/>
          <w:szCs w:val="22"/>
        </w:rPr>
        <w:tab/>
      </w:r>
      <w:bookmarkStart w:id="1042" w:name="_Toc166864386"/>
      <w:r w:rsidRPr="001A267F">
        <w:rPr>
          <w:sz w:val="22"/>
          <w:szCs w:val="22"/>
        </w:rPr>
        <w:t>Stavby a opatření k zajišťování obrany a bezpečnosti státu</w:t>
      </w:r>
      <w:bookmarkEnd w:id="1042"/>
    </w:p>
    <w:p w14:paraId="383F6492" w14:textId="77777777" w:rsidR="007837BA" w:rsidRPr="001A267F" w:rsidRDefault="007837BA" w:rsidP="007837BA">
      <w:pPr>
        <w:tabs>
          <w:tab w:val="left" w:pos="426"/>
        </w:tabs>
        <w:spacing w:before="240" w:after="0"/>
        <w:jc w:val="both"/>
        <w:rPr>
          <w:rFonts w:ascii="Arial" w:hAnsi="Arial" w:cs="Arial"/>
        </w:rPr>
      </w:pPr>
      <w:r w:rsidRPr="001A267F">
        <w:rPr>
          <w:rFonts w:ascii="Arial" w:hAnsi="Arial" w:cs="Arial"/>
        </w:rPr>
        <w:t>Stavby ani opatření k zajišťování obrany a bezpečnosti státu nejsou vymezeny.</w:t>
      </w:r>
    </w:p>
    <w:p w14:paraId="73020C1A" w14:textId="150520BA" w:rsidR="007837BA" w:rsidRPr="001A267F" w:rsidRDefault="007837BA" w:rsidP="0067047A">
      <w:pPr>
        <w:pStyle w:val="Nadpis1"/>
        <w:numPr>
          <w:ilvl w:val="1"/>
          <w:numId w:val="1"/>
        </w:numPr>
        <w:tabs>
          <w:tab w:val="clear" w:pos="792"/>
          <w:tab w:val="num" w:pos="1418"/>
        </w:tabs>
        <w:spacing w:after="0"/>
        <w:ind w:left="1418" w:hanging="1058"/>
        <w:jc w:val="both"/>
        <w:rPr>
          <w:sz w:val="22"/>
          <w:szCs w:val="22"/>
        </w:rPr>
      </w:pPr>
      <w:bookmarkStart w:id="1043" w:name="_Toc166864387"/>
      <w:r w:rsidRPr="001A267F">
        <w:rPr>
          <w:sz w:val="22"/>
          <w:szCs w:val="22"/>
        </w:rPr>
        <w:t>Asanace</w:t>
      </w:r>
      <w:bookmarkEnd w:id="963"/>
      <w:bookmarkEnd w:id="964"/>
      <w:bookmarkEnd w:id="1043"/>
    </w:p>
    <w:p w14:paraId="30974432" w14:textId="77777777" w:rsidR="007837BA" w:rsidRPr="001A267F" w:rsidRDefault="007837BA" w:rsidP="007837BA">
      <w:pPr>
        <w:tabs>
          <w:tab w:val="left" w:pos="426"/>
        </w:tabs>
        <w:spacing w:before="240" w:after="0"/>
        <w:jc w:val="both"/>
        <w:rPr>
          <w:rFonts w:ascii="Arial" w:hAnsi="Arial" w:cs="Arial"/>
        </w:rPr>
      </w:pPr>
      <w:r w:rsidRPr="001A267F">
        <w:rPr>
          <w:rFonts w:ascii="Arial" w:hAnsi="Arial" w:cs="Arial"/>
        </w:rPr>
        <w:t>Plochy asanací nebyly vymezeny.</w:t>
      </w:r>
    </w:p>
    <w:p w14:paraId="0645965E" w14:textId="55E88F51" w:rsidR="007837BA" w:rsidRPr="001A267F" w:rsidRDefault="007837BA" w:rsidP="007837BA">
      <w:pPr>
        <w:pStyle w:val="Nadpis1"/>
        <w:numPr>
          <w:ilvl w:val="0"/>
          <w:numId w:val="1"/>
        </w:numPr>
        <w:spacing w:after="0"/>
        <w:jc w:val="both"/>
        <w:rPr>
          <w:sz w:val="24"/>
          <w:szCs w:val="24"/>
        </w:rPr>
      </w:pPr>
      <w:bookmarkStart w:id="1044" w:name="_Toc330537488"/>
      <w:bookmarkStart w:id="1045" w:name="_Toc330541238"/>
      <w:bookmarkStart w:id="1046" w:name="_Toc166864388"/>
      <w:r w:rsidRPr="001A267F">
        <w:rPr>
          <w:sz w:val="24"/>
          <w:szCs w:val="24"/>
        </w:rPr>
        <w:t>Vymezení veřejně prospěšných staveb a veřejných</w:t>
      </w:r>
      <w:r w:rsidR="00CC6A09">
        <w:rPr>
          <w:sz w:val="24"/>
          <w:szCs w:val="24"/>
        </w:rPr>
        <w:t xml:space="preserve"> </w:t>
      </w:r>
      <w:r w:rsidRPr="001A267F">
        <w:rPr>
          <w:sz w:val="24"/>
          <w:szCs w:val="24"/>
        </w:rPr>
        <w:t>prostranství, pro které lze uplatnit předkupní právo</w:t>
      </w:r>
      <w:bookmarkEnd w:id="1044"/>
      <w:bookmarkEnd w:id="1045"/>
      <w:r w:rsidR="006149AC" w:rsidRPr="006149AC">
        <w:rPr>
          <w:sz w:val="24"/>
          <w:szCs w:val="24"/>
        </w:rPr>
        <w:t>, s uvedením v čí prospěch je předkupní právo zřizováno, parcelních čísel pozemků, názvu katastrálního území a případně dalších údajů podle § 8 katastrálního zákona</w:t>
      </w:r>
      <w:bookmarkEnd w:id="1046"/>
    </w:p>
    <w:p w14:paraId="36A644A1" w14:textId="77777777" w:rsidR="007837BA" w:rsidRPr="001A267F" w:rsidRDefault="007837BA" w:rsidP="007837BA">
      <w:pPr>
        <w:tabs>
          <w:tab w:val="left" w:pos="426"/>
        </w:tabs>
        <w:spacing w:before="240" w:after="0"/>
        <w:jc w:val="both"/>
        <w:rPr>
          <w:rFonts w:ascii="Arial" w:hAnsi="Arial" w:cs="Arial"/>
        </w:rPr>
      </w:pPr>
      <w:r w:rsidRPr="001A267F">
        <w:rPr>
          <w:rFonts w:ascii="Arial" w:hAnsi="Arial" w:cs="Arial"/>
        </w:rPr>
        <w:t>Jsou vymezeny tyto veřejně prospěšné stavby a veřejná prostranství:</w:t>
      </w:r>
    </w:p>
    <w:p w14:paraId="23A39BF9" w14:textId="77777777" w:rsidR="007837BA" w:rsidRPr="001A267F" w:rsidRDefault="007837BA" w:rsidP="007837BA">
      <w:pPr>
        <w:pStyle w:val="Odstavecseseznamem"/>
        <w:tabs>
          <w:tab w:val="left" w:pos="426"/>
          <w:tab w:val="left" w:pos="709"/>
        </w:tabs>
        <w:spacing w:before="240"/>
        <w:ind w:left="360"/>
        <w:jc w:val="both"/>
        <w:rPr>
          <w:rFonts w:ascii="Arial" w:hAnsi="Arial" w:cs="Arial"/>
          <w:b/>
          <w:sz w:val="22"/>
          <w:szCs w:val="22"/>
        </w:rPr>
      </w:pPr>
      <w:r w:rsidRPr="001A267F">
        <w:rPr>
          <w:rFonts w:ascii="Arial" w:hAnsi="Arial" w:cs="Arial"/>
          <w:b/>
          <w:sz w:val="22"/>
          <w:szCs w:val="22"/>
        </w:rPr>
        <w:t>Veřejně prospěšné stavby</w:t>
      </w:r>
    </w:p>
    <w:tbl>
      <w:tblPr>
        <w:tblW w:w="9087" w:type="dxa"/>
        <w:tblInd w:w="55" w:type="dxa"/>
        <w:tblCellMar>
          <w:left w:w="70" w:type="dxa"/>
          <w:right w:w="70" w:type="dxa"/>
        </w:tblCellMar>
        <w:tblLook w:val="0000" w:firstRow="0" w:lastRow="0" w:firstColumn="0" w:lastColumn="0" w:noHBand="0" w:noVBand="0"/>
      </w:tblPr>
      <w:tblGrid>
        <w:gridCol w:w="1995"/>
        <w:gridCol w:w="2131"/>
        <w:gridCol w:w="2268"/>
        <w:gridCol w:w="2693"/>
      </w:tblGrid>
      <w:tr w:rsidR="007837BA" w:rsidRPr="001A267F" w14:paraId="172400B2"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35DDF" w14:textId="77777777" w:rsidR="007837BA" w:rsidRPr="001A267F" w:rsidRDefault="007837BA" w:rsidP="00CC6A09">
            <w:pPr>
              <w:spacing w:after="0"/>
              <w:jc w:val="center"/>
              <w:rPr>
                <w:rFonts w:ascii="Arial" w:hAnsi="Arial" w:cs="Arial"/>
                <w:b/>
                <w:sz w:val="20"/>
                <w:szCs w:val="20"/>
              </w:rPr>
            </w:pPr>
            <w:r w:rsidRPr="001A267F">
              <w:rPr>
                <w:rFonts w:ascii="Arial" w:hAnsi="Arial" w:cs="Arial"/>
                <w:b/>
                <w:sz w:val="20"/>
                <w:szCs w:val="20"/>
              </w:rPr>
              <w:t>Označení</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455199D" w14:textId="77777777" w:rsidR="007837BA" w:rsidRPr="001A267F" w:rsidRDefault="007837BA" w:rsidP="00CC6A09">
            <w:pPr>
              <w:spacing w:after="0"/>
              <w:jc w:val="center"/>
              <w:rPr>
                <w:rFonts w:ascii="Arial" w:hAnsi="Arial" w:cs="Arial"/>
                <w:sz w:val="20"/>
                <w:szCs w:val="20"/>
              </w:rPr>
            </w:pPr>
            <w:r w:rsidRPr="001A267F">
              <w:rPr>
                <w:rFonts w:ascii="Arial" w:hAnsi="Arial" w:cs="Arial"/>
                <w:b/>
                <w:bCs/>
                <w:sz w:val="20"/>
                <w:szCs w:val="20"/>
              </w:rPr>
              <w:t xml:space="preserve">Plocha </w:t>
            </w:r>
          </w:p>
        </w:tc>
        <w:tc>
          <w:tcPr>
            <w:tcW w:w="2268" w:type="dxa"/>
            <w:tcBorders>
              <w:top w:val="single" w:sz="4" w:space="0" w:color="auto"/>
              <w:left w:val="nil"/>
              <w:bottom w:val="single" w:sz="4" w:space="0" w:color="auto"/>
              <w:right w:val="single" w:sz="4" w:space="0" w:color="auto"/>
            </w:tcBorders>
            <w:vAlign w:val="center"/>
          </w:tcPr>
          <w:p w14:paraId="5FC48190"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Název</w:t>
            </w:r>
          </w:p>
        </w:tc>
        <w:tc>
          <w:tcPr>
            <w:tcW w:w="2693" w:type="dxa"/>
            <w:tcBorders>
              <w:top w:val="single" w:sz="4" w:space="0" w:color="auto"/>
              <w:left w:val="nil"/>
              <w:bottom w:val="single" w:sz="4" w:space="0" w:color="auto"/>
              <w:right w:val="single" w:sz="4" w:space="0" w:color="auto"/>
            </w:tcBorders>
            <w:vAlign w:val="center"/>
          </w:tcPr>
          <w:p w14:paraId="10AB4FE0"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Oprávněná osoba</w:t>
            </w:r>
          </w:p>
        </w:tc>
      </w:tr>
      <w:tr w:rsidR="007837BA" w:rsidRPr="001A267F" w14:paraId="62FB58C8" w14:textId="77777777" w:rsidTr="00C11862">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B689B" w14:textId="69B4F8FD" w:rsidR="007837BA" w:rsidRPr="001A267F" w:rsidRDefault="007837BA" w:rsidP="00CC6A09">
            <w:pPr>
              <w:spacing w:after="0"/>
              <w:jc w:val="center"/>
              <w:rPr>
                <w:rFonts w:ascii="Arial" w:hAnsi="Arial" w:cs="Arial"/>
                <w:sz w:val="20"/>
                <w:szCs w:val="20"/>
              </w:rPr>
            </w:pPr>
            <w:del w:id="1047" w:author="Jakub Kura" w:date="2024-03-08T16:14:00Z">
              <w:r w:rsidRPr="001A267F" w:rsidDel="00FA3421">
                <w:rPr>
                  <w:rFonts w:ascii="Arial" w:hAnsi="Arial" w:cs="Arial"/>
                  <w:sz w:val="20"/>
                  <w:szCs w:val="20"/>
                </w:rPr>
                <w:delText>WT1</w:delText>
              </w:r>
            </w:del>
            <w:ins w:id="1048" w:author="Jakub Kura" w:date="2024-03-08T16:15:00Z">
              <w:r w:rsidR="00FA3421">
                <w:rPr>
                  <w:rFonts w:ascii="Arial" w:hAnsi="Arial" w:cs="Arial"/>
                  <w:sz w:val="20"/>
                  <w:szCs w:val="20"/>
                </w:rPr>
                <w:t>VPT.1</w:t>
              </w:r>
            </w:ins>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128E824" w14:textId="7BF2A772" w:rsidR="007837BA" w:rsidRPr="001A267F" w:rsidRDefault="007837BA" w:rsidP="00CC6A09">
            <w:pPr>
              <w:spacing w:after="0"/>
              <w:jc w:val="center"/>
              <w:rPr>
                <w:rFonts w:ascii="Arial" w:hAnsi="Arial" w:cs="Arial"/>
                <w:sz w:val="20"/>
                <w:szCs w:val="20"/>
              </w:rPr>
            </w:pPr>
            <w:del w:id="1049" w:author="Jakub Kura" w:date="2024-03-08T16:15:00Z">
              <w:r w:rsidRPr="001A267F" w:rsidDel="00FA3421">
                <w:rPr>
                  <w:rFonts w:ascii="Arial" w:hAnsi="Arial" w:cs="Arial"/>
                  <w:sz w:val="20"/>
                  <w:szCs w:val="20"/>
                </w:rPr>
                <w:delText>P38/TI</w:delText>
              </w:r>
            </w:del>
            <w:ins w:id="1050" w:author="Jakub Kura" w:date="2024-03-08T16:15:00Z">
              <w:r w:rsidR="00FA3421">
                <w:rPr>
                  <w:rFonts w:ascii="Arial" w:hAnsi="Arial" w:cs="Arial"/>
                  <w:sz w:val="20"/>
                  <w:szCs w:val="20"/>
                </w:rPr>
                <w:t>P.38</w:t>
              </w:r>
            </w:ins>
          </w:p>
        </w:tc>
        <w:tc>
          <w:tcPr>
            <w:tcW w:w="2268" w:type="dxa"/>
            <w:tcBorders>
              <w:top w:val="single" w:sz="4" w:space="0" w:color="auto"/>
              <w:left w:val="nil"/>
              <w:bottom w:val="single" w:sz="4" w:space="0" w:color="auto"/>
              <w:right w:val="single" w:sz="4" w:space="0" w:color="auto"/>
            </w:tcBorders>
            <w:vAlign w:val="center"/>
          </w:tcPr>
          <w:p w14:paraId="695E5AC8"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Čistírna odpadních vod</w:t>
            </w:r>
          </w:p>
        </w:tc>
        <w:tc>
          <w:tcPr>
            <w:tcW w:w="2693" w:type="dxa"/>
            <w:tcBorders>
              <w:top w:val="single" w:sz="4" w:space="0" w:color="auto"/>
              <w:left w:val="nil"/>
              <w:bottom w:val="single" w:sz="4" w:space="0" w:color="auto"/>
              <w:right w:val="single" w:sz="4" w:space="0" w:color="auto"/>
            </w:tcBorders>
            <w:vAlign w:val="center"/>
          </w:tcPr>
          <w:p w14:paraId="63CDA337"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Obec Nekoř</w:t>
            </w:r>
          </w:p>
        </w:tc>
      </w:tr>
      <w:tr w:rsidR="007837BA" w:rsidRPr="001A267F" w14:paraId="206580AC" w14:textId="77777777" w:rsidTr="003610B0">
        <w:trPr>
          <w:trHeight w:val="255"/>
        </w:trPr>
        <w:tc>
          <w:tcPr>
            <w:tcW w:w="90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F89EEC2" w14:textId="77777777" w:rsidR="007837BA" w:rsidRPr="001A267F" w:rsidRDefault="007837BA" w:rsidP="00CC6A09">
            <w:pPr>
              <w:pStyle w:val="Odstavecseseznamem"/>
              <w:tabs>
                <w:tab w:val="left" w:pos="426"/>
              </w:tabs>
              <w:ind w:left="357"/>
              <w:jc w:val="both"/>
              <w:rPr>
                <w:rFonts w:ascii="Arial" w:hAnsi="Arial" w:cs="Arial"/>
              </w:rPr>
            </w:pPr>
            <w:r w:rsidRPr="001A267F">
              <w:rPr>
                <w:rFonts w:ascii="Arial" w:hAnsi="Arial" w:cs="Arial"/>
                <w:sz w:val="22"/>
                <w:szCs w:val="22"/>
              </w:rPr>
              <w:t>Dotčené</w:t>
            </w:r>
            <w:r>
              <w:rPr>
                <w:rFonts w:ascii="Arial" w:hAnsi="Arial" w:cs="Arial"/>
                <w:sz w:val="22"/>
                <w:szCs w:val="22"/>
              </w:rPr>
              <w:t xml:space="preserve"> </w:t>
            </w:r>
            <w:r w:rsidRPr="001A267F">
              <w:rPr>
                <w:rFonts w:ascii="Arial" w:hAnsi="Arial" w:cs="Arial"/>
                <w:sz w:val="22"/>
                <w:szCs w:val="22"/>
              </w:rPr>
              <w:t>pozemkové parcely v k.ú. Nekoř:</w:t>
            </w:r>
          </w:p>
          <w:p w14:paraId="49997D37" w14:textId="31A37CC7" w:rsidR="007837BA" w:rsidRPr="001A267F" w:rsidRDefault="007837BA" w:rsidP="00CC6A09">
            <w:pPr>
              <w:pStyle w:val="Odstavecseseznamem"/>
              <w:tabs>
                <w:tab w:val="left" w:pos="426"/>
              </w:tabs>
              <w:ind w:left="357"/>
              <w:jc w:val="both"/>
              <w:rPr>
                <w:rFonts w:ascii="Arial" w:hAnsi="Arial" w:cs="Arial"/>
              </w:rPr>
            </w:pPr>
            <w:r w:rsidRPr="001A267F">
              <w:rPr>
                <w:rFonts w:ascii="Arial" w:hAnsi="Arial" w:cs="Arial"/>
                <w:sz w:val="22"/>
                <w:szCs w:val="22"/>
              </w:rPr>
              <w:tab/>
              <w:t>97, 261, 303/1, 304.</w:t>
            </w:r>
          </w:p>
        </w:tc>
      </w:tr>
    </w:tbl>
    <w:p w14:paraId="1ADAE842" w14:textId="77777777" w:rsidR="00C11862" w:rsidRDefault="007837BA" w:rsidP="007837BA">
      <w:pPr>
        <w:tabs>
          <w:tab w:val="left" w:pos="426"/>
        </w:tabs>
        <w:spacing w:before="240" w:after="0"/>
        <w:jc w:val="both"/>
        <w:rPr>
          <w:rFonts w:ascii="Arial" w:hAnsi="Arial" w:cs="Arial"/>
        </w:rPr>
      </w:pPr>
      <w:bookmarkStart w:id="1051" w:name="_Toc330537490"/>
      <w:bookmarkStart w:id="1052" w:name="_Toc330541240"/>
      <w:r w:rsidRPr="001A267F">
        <w:rPr>
          <w:rFonts w:ascii="Arial" w:hAnsi="Arial" w:cs="Arial"/>
        </w:rPr>
        <w:tab/>
      </w:r>
    </w:p>
    <w:p w14:paraId="1A26FCD2" w14:textId="77777777" w:rsidR="00C11862" w:rsidRDefault="00C11862">
      <w:pPr>
        <w:spacing w:after="160" w:line="259" w:lineRule="auto"/>
        <w:rPr>
          <w:rFonts w:ascii="Arial" w:hAnsi="Arial" w:cs="Arial"/>
        </w:rPr>
      </w:pPr>
      <w:r>
        <w:rPr>
          <w:rFonts w:ascii="Arial" w:hAnsi="Arial" w:cs="Arial"/>
        </w:rPr>
        <w:br w:type="page"/>
      </w:r>
    </w:p>
    <w:p w14:paraId="71060A38" w14:textId="5B0CEE83" w:rsidR="007837BA" w:rsidRPr="001A267F" w:rsidRDefault="007837BA" w:rsidP="007837BA">
      <w:pPr>
        <w:tabs>
          <w:tab w:val="left" w:pos="426"/>
        </w:tabs>
        <w:spacing w:before="240" w:after="0"/>
        <w:jc w:val="both"/>
        <w:rPr>
          <w:rFonts w:ascii="Arial" w:hAnsi="Arial" w:cs="Arial"/>
          <w:b/>
        </w:rPr>
      </w:pPr>
      <w:r w:rsidRPr="001A267F">
        <w:rPr>
          <w:rFonts w:ascii="Arial" w:hAnsi="Arial" w:cs="Arial"/>
          <w:b/>
        </w:rPr>
        <w:lastRenderedPageBreak/>
        <w:t>Veřejná prostranství</w:t>
      </w:r>
    </w:p>
    <w:tbl>
      <w:tblPr>
        <w:tblW w:w="9088" w:type="dxa"/>
        <w:tblInd w:w="55" w:type="dxa"/>
        <w:tblCellMar>
          <w:left w:w="70" w:type="dxa"/>
          <w:right w:w="70" w:type="dxa"/>
        </w:tblCellMar>
        <w:tblLook w:val="0000" w:firstRow="0" w:lastRow="0" w:firstColumn="0" w:lastColumn="0" w:noHBand="0" w:noVBand="0"/>
      </w:tblPr>
      <w:tblGrid>
        <w:gridCol w:w="1995"/>
        <w:gridCol w:w="1989"/>
        <w:gridCol w:w="2552"/>
        <w:gridCol w:w="2552"/>
      </w:tblGrid>
      <w:tr w:rsidR="007837BA" w:rsidRPr="001A267F" w14:paraId="20A40CA6"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2E7FB" w14:textId="77777777" w:rsidR="007837BA" w:rsidRPr="001A267F" w:rsidRDefault="007837BA" w:rsidP="00CC6A09">
            <w:pPr>
              <w:spacing w:after="0"/>
              <w:jc w:val="center"/>
              <w:rPr>
                <w:rFonts w:ascii="Arial" w:hAnsi="Arial" w:cs="Arial"/>
                <w:b/>
                <w:sz w:val="20"/>
                <w:szCs w:val="20"/>
              </w:rPr>
            </w:pPr>
            <w:r w:rsidRPr="001A267F">
              <w:rPr>
                <w:rFonts w:ascii="Arial" w:hAnsi="Arial" w:cs="Arial"/>
                <w:b/>
                <w:sz w:val="20"/>
                <w:szCs w:val="20"/>
              </w:rPr>
              <w:t>Označení</w:t>
            </w: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434A2F5F" w14:textId="77777777" w:rsidR="007837BA" w:rsidRPr="001A267F" w:rsidRDefault="007837BA" w:rsidP="00CC6A09">
            <w:pPr>
              <w:spacing w:after="0"/>
              <w:jc w:val="center"/>
              <w:rPr>
                <w:rFonts w:ascii="Arial" w:hAnsi="Arial" w:cs="Arial"/>
                <w:sz w:val="20"/>
                <w:szCs w:val="20"/>
              </w:rPr>
            </w:pPr>
            <w:r w:rsidRPr="001A267F">
              <w:rPr>
                <w:rFonts w:ascii="Arial" w:hAnsi="Arial" w:cs="Arial"/>
                <w:b/>
                <w:bCs/>
                <w:sz w:val="20"/>
                <w:szCs w:val="20"/>
              </w:rPr>
              <w:t xml:space="preserve">Plocha </w:t>
            </w:r>
          </w:p>
        </w:tc>
        <w:tc>
          <w:tcPr>
            <w:tcW w:w="2552" w:type="dxa"/>
            <w:tcBorders>
              <w:top w:val="single" w:sz="4" w:space="0" w:color="auto"/>
              <w:left w:val="nil"/>
              <w:bottom w:val="single" w:sz="4" w:space="0" w:color="auto"/>
              <w:right w:val="single" w:sz="4" w:space="0" w:color="auto"/>
            </w:tcBorders>
            <w:vAlign w:val="center"/>
          </w:tcPr>
          <w:p w14:paraId="10082947"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Název</w:t>
            </w:r>
          </w:p>
        </w:tc>
        <w:tc>
          <w:tcPr>
            <w:tcW w:w="2552" w:type="dxa"/>
            <w:tcBorders>
              <w:top w:val="single" w:sz="4" w:space="0" w:color="auto"/>
              <w:left w:val="nil"/>
              <w:bottom w:val="single" w:sz="4" w:space="0" w:color="auto"/>
              <w:right w:val="single" w:sz="4" w:space="0" w:color="auto"/>
            </w:tcBorders>
            <w:vAlign w:val="center"/>
          </w:tcPr>
          <w:p w14:paraId="24245380" w14:textId="77777777" w:rsidR="007837BA" w:rsidRPr="001A267F" w:rsidRDefault="007837BA" w:rsidP="00CC6A09">
            <w:pPr>
              <w:spacing w:after="0"/>
              <w:jc w:val="center"/>
              <w:rPr>
                <w:rFonts w:ascii="Arial" w:hAnsi="Arial" w:cs="Arial"/>
                <w:b/>
                <w:bCs/>
                <w:sz w:val="20"/>
                <w:szCs w:val="20"/>
              </w:rPr>
            </w:pPr>
            <w:r w:rsidRPr="001A267F">
              <w:rPr>
                <w:rFonts w:ascii="Arial" w:hAnsi="Arial" w:cs="Arial"/>
                <w:b/>
                <w:bCs/>
                <w:sz w:val="20"/>
                <w:szCs w:val="20"/>
              </w:rPr>
              <w:t>Oprávněná osoba</w:t>
            </w:r>
          </w:p>
        </w:tc>
      </w:tr>
      <w:tr w:rsidR="007837BA" w:rsidRPr="001A267F" w14:paraId="7B4EAADD"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60A28" w14:textId="6592A0BC" w:rsidR="007837BA" w:rsidRPr="001A267F" w:rsidRDefault="007837BA" w:rsidP="00CC6A09">
            <w:pPr>
              <w:spacing w:after="0"/>
              <w:jc w:val="center"/>
              <w:rPr>
                <w:rFonts w:ascii="Arial" w:hAnsi="Arial" w:cs="Arial"/>
                <w:sz w:val="20"/>
                <w:szCs w:val="20"/>
              </w:rPr>
            </w:pPr>
            <w:del w:id="1053" w:author="Jakub Kura" w:date="2024-03-08T16:16:00Z">
              <w:r w:rsidRPr="001A267F" w:rsidDel="00524537">
                <w:rPr>
                  <w:rFonts w:ascii="Arial" w:hAnsi="Arial" w:cs="Arial"/>
                  <w:sz w:val="20"/>
                  <w:szCs w:val="20"/>
                </w:rPr>
                <w:delText>PP1</w:delText>
              </w:r>
            </w:del>
            <w:ins w:id="1054" w:author="Jakub Kura" w:date="2024-03-08T16:16:00Z">
              <w:r w:rsidR="00524537">
                <w:rPr>
                  <w:rFonts w:ascii="Arial" w:hAnsi="Arial" w:cs="Arial"/>
                  <w:sz w:val="20"/>
                  <w:szCs w:val="20"/>
                </w:rPr>
                <w:t>PP.1</w:t>
              </w:r>
            </w:ins>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41406FCE" w14:textId="39033A6B" w:rsidR="007837BA" w:rsidRPr="001A267F" w:rsidRDefault="007837BA" w:rsidP="00CC6A09">
            <w:pPr>
              <w:spacing w:after="0"/>
              <w:jc w:val="center"/>
              <w:rPr>
                <w:rFonts w:ascii="Arial" w:hAnsi="Arial" w:cs="Arial"/>
                <w:sz w:val="20"/>
                <w:szCs w:val="20"/>
              </w:rPr>
            </w:pPr>
            <w:del w:id="1055" w:author="Jakub Kura" w:date="2024-03-08T16:16:00Z">
              <w:r w:rsidRPr="001A267F" w:rsidDel="00524537">
                <w:rPr>
                  <w:rFonts w:ascii="Arial" w:hAnsi="Arial" w:cs="Arial"/>
                  <w:sz w:val="20"/>
                  <w:szCs w:val="20"/>
                </w:rPr>
                <w:delText>Z23/PV</w:delText>
              </w:r>
            </w:del>
            <w:ins w:id="1056" w:author="Jakub Kura" w:date="2024-03-08T16:16:00Z">
              <w:r w:rsidR="00524537">
                <w:rPr>
                  <w:rFonts w:ascii="Arial" w:hAnsi="Arial" w:cs="Arial"/>
                  <w:sz w:val="20"/>
                  <w:szCs w:val="20"/>
                </w:rPr>
                <w:t>Z.23</w:t>
              </w:r>
            </w:ins>
          </w:p>
        </w:tc>
        <w:tc>
          <w:tcPr>
            <w:tcW w:w="2552" w:type="dxa"/>
            <w:tcBorders>
              <w:top w:val="single" w:sz="4" w:space="0" w:color="auto"/>
              <w:left w:val="nil"/>
              <w:bottom w:val="single" w:sz="4" w:space="0" w:color="auto"/>
              <w:right w:val="single" w:sz="4" w:space="0" w:color="auto"/>
            </w:tcBorders>
            <w:vAlign w:val="center"/>
          </w:tcPr>
          <w:p w14:paraId="600E126B"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16E571E2"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Obec Nekoř</w:t>
            </w:r>
          </w:p>
        </w:tc>
      </w:tr>
      <w:tr w:rsidR="007837BA" w:rsidRPr="001A267F" w14:paraId="6B7F157C"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3FDD03B" w14:textId="77777777" w:rsidR="007837BA" w:rsidRPr="001A267F" w:rsidRDefault="007837BA" w:rsidP="00CC6A09">
            <w:pPr>
              <w:pStyle w:val="Odstavecseseznamem"/>
              <w:tabs>
                <w:tab w:val="left" w:pos="426"/>
              </w:tabs>
              <w:ind w:left="357"/>
              <w:jc w:val="both"/>
              <w:rPr>
                <w:rFonts w:ascii="Arial" w:hAnsi="Arial" w:cs="Arial"/>
              </w:rPr>
            </w:pPr>
            <w:r w:rsidRPr="001A267F">
              <w:rPr>
                <w:rFonts w:ascii="Arial" w:hAnsi="Arial" w:cs="Arial"/>
                <w:sz w:val="22"/>
                <w:szCs w:val="22"/>
              </w:rPr>
              <w:t>Dotčené</w:t>
            </w:r>
            <w:r>
              <w:rPr>
                <w:rFonts w:ascii="Arial" w:hAnsi="Arial" w:cs="Arial"/>
                <w:sz w:val="22"/>
                <w:szCs w:val="22"/>
              </w:rPr>
              <w:t xml:space="preserve"> </w:t>
            </w:r>
            <w:r w:rsidRPr="001A267F">
              <w:rPr>
                <w:rFonts w:ascii="Arial" w:hAnsi="Arial" w:cs="Arial"/>
                <w:sz w:val="22"/>
                <w:szCs w:val="22"/>
              </w:rPr>
              <w:t>pozemkové parcely v k.ú. Nekoř:</w:t>
            </w:r>
          </w:p>
          <w:p w14:paraId="0B2A294D" w14:textId="77777777" w:rsidR="007837BA" w:rsidRPr="001A267F" w:rsidRDefault="007837BA" w:rsidP="00CC6A09">
            <w:pPr>
              <w:pStyle w:val="Odstavecseseznamem"/>
              <w:tabs>
                <w:tab w:val="left" w:pos="426"/>
              </w:tabs>
              <w:ind w:left="357"/>
              <w:jc w:val="both"/>
              <w:rPr>
                <w:rFonts w:ascii="Arial" w:hAnsi="Arial" w:cs="Arial"/>
                <w:sz w:val="20"/>
                <w:szCs w:val="20"/>
              </w:rPr>
            </w:pPr>
            <w:r w:rsidRPr="001A267F">
              <w:rPr>
                <w:rFonts w:ascii="Arial" w:hAnsi="Arial" w:cs="Arial"/>
                <w:sz w:val="22"/>
                <w:szCs w:val="22"/>
              </w:rPr>
              <w:t xml:space="preserve"> 1770, 1779/3, 1779/4, 1779/5, 1779/14 1850/1, 1853, 3175/2, 3176/2, 3177/1.</w:t>
            </w:r>
          </w:p>
        </w:tc>
      </w:tr>
      <w:tr w:rsidR="007837BA" w:rsidRPr="001A267F" w14:paraId="72B666DB"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1DD4" w14:textId="2B1B638E" w:rsidR="007837BA" w:rsidRPr="001A267F" w:rsidRDefault="007837BA" w:rsidP="00CC6A09">
            <w:pPr>
              <w:spacing w:after="0"/>
              <w:jc w:val="center"/>
              <w:rPr>
                <w:rFonts w:ascii="Arial" w:hAnsi="Arial" w:cs="Arial"/>
                <w:sz w:val="20"/>
                <w:szCs w:val="20"/>
              </w:rPr>
            </w:pPr>
            <w:del w:id="1057" w:author="Jakub Kura" w:date="2024-03-08T16:16:00Z">
              <w:r w:rsidRPr="001A267F" w:rsidDel="00524537">
                <w:rPr>
                  <w:rFonts w:ascii="Arial" w:hAnsi="Arial" w:cs="Arial"/>
                  <w:sz w:val="20"/>
                  <w:szCs w:val="20"/>
                </w:rPr>
                <w:delText>PP2</w:delText>
              </w:r>
            </w:del>
            <w:ins w:id="1058" w:author="Jakub Kura" w:date="2024-03-08T16:16:00Z">
              <w:r w:rsidR="00524537">
                <w:rPr>
                  <w:rFonts w:ascii="Arial" w:hAnsi="Arial" w:cs="Arial"/>
                  <w:sz w:val="20"/>
                  <w:szCs w:val="20"/>
                </w:rPr>
                <w:t>PP.2</w:t>
              </w:r>
            </w:ins>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064CF129" w14:textId="5A62C22E" w:rsidR="007837BA" w:rsidRPr="001A267F" w:rsidRDefault="007837BA" w:rsidP="00CC6A09">
            <w:pPr>
              <w:spacing w:after="0"/>
              <w:jc w:val="center"/>
              <w:rPr>
                <w:rFonts w:ascii="Arial" w:hAnsi="Arial" w:cs="Arial"/>
                <w:sz w:val="20"/>
                <w:szCs w:val="20"/>
              </w:rPr>
            </w:pPr>
            <w:del w:id="1059" w:author="Jakub Kura" w:date="2024-03-08T16:16:00Z">
              <w:r w:rsidRPr="001A267F" w:rsidDel="00524537">
                <w:rPr>
                  <w:rFonts w:ascii="Arial" w:hAnsi="Arial" w:cs="Arial"/>
                  <w:sz w:val="20"/>
                  <w:szCs w:val="20"/>
                </w:rPr>
                <w:delText>Z24/PV</w:delText>
              </w:r>
            </w:del>
            <w:ins w:id="1060" w:author="Jakub Kura" w:date="2024-03-08T16:16:00Z">
              <w:r w:rsidR="00524537">
                <w:rPr>
                  <w:rFonts w:ascii="Arial" w:hAnsi="Arial" w:cs="Arial"/>
                  <w:sz w:val="20"/>
                  <w:szCs w:val="20"/>
                </w:rPr>
                <w:t>Z.24</w:t>
              </w:r>
            </w:ins>
          </w:p>
        </w:tc>
        <w:tc>
          <w:tcPr>
            <w:tcW w:w="2552" w:type="dxa"/>
            <w:tcBorders>
              <w:top w:val="single" w:sz="4" w:space="0" w:color="auto"/>
              <w:left w:val="nil"/>
              <w:bottom w:val="single" w:sz="4" w:space="0" w:color="auto"/>
              <w:right w:val="single" w:sz="4" w:space="0" w:color="auto"/>
            </w:tcBorders>
            <w:vAlign w:val="center"/>
          </w:tcPr>
          <w:p w14:paraId="50CC6CA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4D7092A3"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Obec Nekoř</w:t>
            </w:r>
          </w:p>
        </w:tc>
      </w:tr>
      <w:tr w:rsidR="007837BA" w:rsidRPr="001A267F" w14:paraId="395BCBC0"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94D21F" w14:textId="77777777" w:rsidR="007837BA" w:rsidRPr="001A267F" w:rsidRDefault="007837BA" w:rsidP="00CC6A09">
            <w:pPr>
              <w:pStyle w:val="Odstavecseseznamem"/>
              <w:tabs>
                <w:tab w:val="left" w:pos="426"/>
              </w:tabs>
              <w:ind w:left="357"/>
              <w:jc w:val="both"/>
              <w:rPr>
                <w:rFonts w:ascii="Arial" w:hAnsi="Arial" w:cs="Arial"/>
              </w:rPr>
            </w:pPr>
            <w:r w:rsidRPr="001A267F">
              <w:rPr>
                <w:rFonts w:ascii="Arial" w:hAnsi="Arial" w:cs="Arial"/>
                <w:sz w:val="22"/>
                <w:szCs w:val="22"/>
              </w:rPr>
              <w:t>Dotčené</w:t>
            </w:r>
            <w:r>
              <w:rPr>
                <w:rFonts w:ascii="Arial" w:hAnsi="Arial" w:cs="Arial"/>
                <w:sz w:val="22"/>
                <w:szCs w:val="22"/>
              </w:rPr>
              <w:t xml:space="preserve"> </w:t>
            </w:r>
            <w:r w:rsidRPr="001A267F">
              <w:rPr>
                <w:rFonts w:ascii="Arial" w:hAnsi="Arial" w:cs="Arial"/>
                <w:sz w:val="22"/>
                <w:szCs w:val="22"/>
              </w:rPr>
              <w:t>pozemkové parcely v k.ú. Nekoř:</w:t>
            </w:r>
          </w:p>
          <w:p w14:paraId="1A4DE520" w14:textId="77777777" w:rsidR="007837BA" w:rsidRPr="001A267F" w:rsidRDefault="007837BA" w:rsidP="00CC6A09">
            <w:pPr>
              <w:pStyle w:val="Odstavecseseznamem"/>
              <w:tabs>
                <w:tab w:val="left" w:pos="426"/>
              </w:tabs>
              <w:ind w:left="357"/>
              <w:jc w:val="both"/>
              <w:rPr>
                <w:rFonts w:ascii="Arial" w:hAnsi="Arial" w:cs="Arial"/>
                <w:sz w:val="20"/>
                <w:szCs w:val="20"/>
              </w:rPr>
            </w:pPr>
            <w:r w:rsidRPr="001A267F">
              <w:rPr>
                <w:rFonts w:ascii="Arial" w:hAnsi="Arial" w:cs="Arial"/>
                <w:sz w:val="22"/>
                <w:szCs w:val="22"/>
              </w:rPr>
              <w:t>43, 44/1, 97/2, 100.</w:t>
            </w:r>
          </w:p>
        </w:tc>
      </w:tr>
      <w:tr w:rsidR="007837BA" w:rsidRPr="001A267F" w14:paraId="73A3858C"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45766" w14:textId="5E8662C8" w:rsidR="007837BA" w:rsidRPr="001A267F" w:rsidRDefault="007837BA" w:rsidP="00CC6A09">
            <w:pPr>
              <w:spacing w:after="0"/>
              <w:jc w:val="center"/>
              <w:rPr>
                <w:rFonts w:ascii="Arial" w:hAnsi="Arial" w:cs="Arial"/>
                <w:sz w:val="20"/>
                <w:szCs w:val="20"/>
              </w:rPr>
            </w:pPr>
            <w:del w:id="1061" w:author="Jakub Kura" w:date="2024-03-08T16:16:00Z">
              <w:r w:rsidRPr="001A267F" w:rsidDel="004245BB">
                <w:rPr>
                  <w:rFonts w:ascii="Arial" w:hAnsi="Arial" w:cs="Arial"/>
                  <w:sz w:val="20"/>
                  <w:szCs w:val="20"/>
                </w:rPr>
                <w:delText>PP3</w:delText>
              </w:r>
            </w:del>
            <w:ins w:id="1062" w:author="Jakub Kura" w:date="2024-03-08T16:17:00Z">
              <w:r w:rsidR="004245BB">
                <w:rPr>
                  <w:rFonts w:ascii="Arial" w:hAnsi="Arial" w:cs="Arial"/>
                  <w:sz w:val="20"/>
                  <w:szCs w:val="20"/>
                </w:rPr>
                <w:t>PP:3</w:t>
              </w:r>
            </w:ins>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68B9A4F1" w14:textId="06E7DF1F" w:rsidR="007837BA" w:rsidRPr="001A267F" w:rsidRDefault="007837BA" w:rsidP="00CC6A09">
            <w:pPr>
              <w:spacing w:after="0"/>
              <w:jc w:val="center"/>
              <w:rPr>
                <w:rFonts w:ascii="Arial" w:hAnsi="Arial" w:cs="Arial"/>
                <w:sz w:val="20"/>
                <w:szCs w:val="20"/>
              </w:rPr>
            </w:pPr>
            <w:del w:id="1063" w:author="Jakub Kura" w:date="2024-03-08T16:16:00Z">
              <w:r w:rsidRPr="001A267F" w:rsidDel="004245BB">
                <w:rPr>
                  <w:rFonts w:ascii="Arial" w:hAnsi="Arial" w:cs="Arial"/>
                  <w:sz w:val="20"/>
                  <w:szCs w:val="20"/>
                </w:rPr>
                <w:delText>P26/PV</w:delText>
              </w:r>
            </w:del>
            <w:ins w:id="1064" w:author="Jakub Kura" w:date="2024-03-08T16:17:00Z">
              <w:r w:rsidR="004245BB">
                <w:rPr>
                  <w:rFonts w:ascii="Arial" w:hAnsi="Arial" w:cs="Arial"/>
                  <w:sz w:val="20"/>
                  <w:szCs w:val="20"/>
                </w:rPr>
                <w:t>P.26</w:t>
              </w:r>
            </w:ins>
          </w:p>
        </w:tc>
        <w:tc>
          <w:tcPr>
            <w:tcW w:w="2552" w:type="dxa"/>
            <w:tcBorders>
              <w:top w:val="single" w:sz="4" w:space="0" w:color="auto"/>
              <w:left w:val="nil"/>
              <w:bottom w:val="single" w:sz="4" w:space="0" w:color="auto"/>
              <w:right w:val="single" w:sz="4" w:space="0" w:color="auto"/>
            </w:tcBorders>
            <w:vAlign w:val="center"/>
          </w:tcPr>
          <w:p w14:paraId="34F996EE"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661FF915"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Obec Nekoř</w:t>
            </w:r>
          </w:p>
        </w:tc>
      </w:tr>
      <w:tr w:rsidR="007837BA" w:rsidRPr="001A267F" w14:paraId="5A416FEA"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4753C7" w14:textId="77777777" w:rsidR="007837BA" w:rsidRPr="001A267F" w:rsidRDefault="007837BA" w:rsidP="00CC6A09">
            <w:pPr>
              <w:pStyle w:val="Odstavecseseznamem"/>
              <w:tabs>
                <w:tab w:val="left" w:pos="426"/>
              </w:tabs>
              <w:ind w:left="357"/>
              <w:jc w:val="both"/>
              <w:rPr>
                <w:rFonts w:ascii="Arial" w:hAnsi="Arial" w:cs="Arial"/>
              </w:rPr>
            </w:pPr>
            <w:r w:rsidRPr="001A267F">
              <w:rPr>
                <w:rFonts w:ascii="Arial" w:hAnsi="Arial" w:cs="Arial"/>
                <w:sz w:val="22"/>
                <w:szCs w:val="22"/>
              </w:rPr>
              <w:t>Dotčené</w:t>
            </w:r>
            <w:r>
              <w:rPr>
                <w:rFonts w:ascii="Arial" w:hAnsi="Arial" w:cs="Arial"/>
                <w:sz w:val="22"/>
                <w:szCs w:val="22"/>
              </w:rPr>
              <w:t xml:space="preserve"> </w:t>
            </w:r>
            <w:r w:rsidRPr="001A267F">
              <w:rPr>
                <w:rFonts w:ascii="Arial" w:hAnsi="Arial" w:cs="Arial"/>
                <w:sz w:val="22"/>
                <w:szCs w:val="22"/>
              </w:rPr>
              <w:t>pozemkové parcely v k.ú. Nekoř:</w:t>
            </w:r>
          </w:p>
          <w:p w14:paraId="4265E650" w14:textId="77777777" w:rsidR="007837BA" w:rsidRPr="001A267F" w:rsidRDefault="007837BA" w:rsidP="00CC6A09">
            <w:pPr>
              <w:pStyle w:val="Odstavecseseznamem"/>
              <w:tabs>
                <w:tab w:val="left" w:pos="426"/>
              </w:tabs>
              <w:ind w:left="357"/>
              <w:jc w:val="both"/>
              <w:rPr>
                <w:rFonts w:ascii="Arial" w:hAnsi="Arial" w:cs="Arial"/>
                <w:sz w:val="20"/>
                <w:szCs w:val="20"/>
              </w:rPr>
            </w:pPr>
            <w:r w:rsidRPr="001A267F">
              <w:rPr>
                <w:rFonts w:ascii="Arial" w:hAnsi="Arial" w:cs="Arial"/>
                <w:sz w:val="22"/>
                <w:szCs w:val="22"/>
              </w:rPr>
              <w:t>1052/2, 1061/8, 3198/4, 3199/1.</w:t>
            </w:r>
          </w:p>
        </w:tc>
      </w:tr>
      <w:tr w:rsidR="007837BA" w:rsidRPr="001A267F" w14:paraId="40BA6E1B"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F5095" w14:textId="2833A3E5" w:rsidR="007837BA" w:rsidRPr="001A267F" w:rsidRDefault="007837BA" w:rsidP="00CC6A09">
            <w:pPr>
              <w:spacing w:after="0"/>
              <w:jc w:val="center"/>
              <w:rPr>
                <w:rFonts w:ascii="Arial" w:hAnsi="Arial" w:cs="Arial"/>
                <w:sz w:val="20"/>
                <w:szCs w:val="20"/>
              </w:rPr>
            </w:pPr>
            <w:del w:id="1065" w:author="Jakub Kura" w:date="2024-03-08T16:16:00Z">
              <w:r w:rsidRPr="001A267F" w:rsidDel="004245BB">
                <w:rPr>
                  <w:rFonts w:ascii="Arial" w:hAnsi="Arial" w:cs="Arial"/>
                  <w:sz w:val="20"/>
                  <w:szCs w:val="20"/>
                </w:rPr>
                <w:delText>PP4</w:delText>
              </w:r>
            </w:del>
            <w:ins w:id="1066" w:author="Jakub Kura" w:date="2024-03-08T16:17:00Z">
              <w:r w:rsidR="004245BB">
                <w:rPr>
                  <w:rFonts w:ascii="Arial" w:hAnsi="Arial" w:cs="Arial"/>
                  <w:sz w:val="20"/>
                  <w:szCs w:val="20"/>
                </w:rPr>
                <w:t>PP.4</w:t>
              </w:r>
            </w:ins>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18731F2D" w14:textId="3D3F43DD" w:rsidR="007837BA" w:rsidRPr="001A267F" w:rsidRDefault="007837BA" w:rsidP="00CC6A09">
            <w:pPr>
              <w:spacing w:after="0"/>
              <w:jc w:val="center"/>
              <w:rPr>
                <w:rFonts w:ascii="Arial" w:hAnsi="Arial" w:cs="Arial"/>
                <w:sz w:val="20"/>
                <w:szCs w:val="20"/>
              </w:rPr>
            </w:pPr>
            <w:del w:id="1067" w:author="Jakub Kura" w:date="2024-03-08T16:16:00Z">
              <w:r w:rsidRPr="001A267F" w:rsidDel="004245BB">
                <w:rPr>
                  <w:rFonts w:ascii="Arial" w:hAnsi="Arial" w:cs="Arial"/>
                  <w:sz w:val="20"/>
                  <w:szCs w:val="20"/>
                </w:rPr>
                <w:delText>P27/PV</w:delText>
              </w:r>
            </w:del>
            <w:ins w:id="1068" w:author="Jakub Kura" w:date="2024-03-08T16:17:00Z">
              <w:r w:rsidR="004245BB">
                <w:rPr>
                  <w:rFonts w:ascii="Arial" w:hAnsi="Arial" w:cs="Arial"/>
                  <w:sz w:val="20"/>
                  <w:szCs w:val="20"/>
                </w:rPr>
                <w:t>P.27</w:t>
              </w:r>
            </w:ins>
          </w:p>
        </w:tc>
        <w:tc>
          <w:tcPr>
            <w:tcW w:w="2552" w:type="dxa"/>
            <w:tcBorders>
              <w:top w:val="single" w:sz="4" w:space="0" w:color="auto"/>
              <w:left w:val="nil"/>
              <w:bottom w:val="single" w:sz="4" w:space="0" w:color="auto"/>
              <w:right w:val="single" w:sz="4" w:space="0" w:color="auto"/>
            </w:tcBorders>
            <w:vAlign w:val="center"/>
          </w:tcPr>
          <w:p w14:paraId="137FB9EC"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260C4B88"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Obec Nekoř</w:t>
            </w:r>
          </w:p>
        </w:tc>
      </w:tr>
      <w:tr w:rsidR="007837BA" w:rsidRPr="001A267F" w14:paraId="68F515FB"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1EE982" w14:textId="77777777" w:rsidR="007837BA" w:rsidRPr="001A267F" w:rsidRDefault="007837BA" w:rsidP="00CC6A09">
            <w:pPr>
              <w:pStyle w:val="Odstavecseseznamem"/>
              <w:tabs>
                <w:tab w:val="left" w:pos="426"/>
              </w:tabs>
              <w:ind w:left="357"/>
              <w:jc w:val="both"/>
              <w:rPr>
                <w:rFonts w:ascii="Arial" w:hAnsi="Arial" w:cs="Arial"/>
              </w:rPr>
            </w:pPr>
            <w:r w:rsidRPr="001A267F">
              <w:rPr>
                <w:rFonts w:ascii="Arial" w:hAnsi="Arial" w:cs="Arial"/>
                <w:sz w:val="22"/>
                <w:szCs w:val="22"/>
              </w:rPr>
              <w:t>Dotčené</w:t>
            </w:r>
            <w:r>
              <w:rPr>
                <w:rFonts w:ascii="Arial" w:hAnsi="Arial" w:cs="Arial"/>
                <w:sz w:val="22"/>
                <w:szCs w:val="22"/>
              </w:rPr>
              <w:t xml:space="preserve"> </w:t>
            </w:r>
            <w:r w:rsidRPr="001A267F">
              <w:rPr>
                <w:rFonts w:ascii="Arial" w:hAnsi="Arial" w:cs="Arial"/>
                <w:sz w:val="22"/>
                <w:szCs w:val="22"/>
              </w:rPr>
              <w:t>pozemkové parcely v k.ú. Nekoř:</w:t>
            </w:r>
          </w:p>
          <w:p w14:paraId="7BF1090C" w14:textId="77777777" w:rsidR="007837BA" w:rsidRPr="001A267F" w:rsidRDefault="007837BA" w:rsidP="00CC6A09">
            <w:pPr>
              <w:pStyle w:val="Odstavecseseznamem"/>
              <w:tabs>
                <w:tab w:val="left" w:pos="426"/>
              </w:tabs>
              <w:ind w:left="357"/>
              <w:jc w:val="both"/>
              <w:rPr>
                <w:rFonts w:ascii="Arial" w:hAnsi="Arial" w:cs="Arial"/>
                <w:sz w:val="20"/>
                <w:szCs w:val="20"/>
              </w:rPr>
            </w:pPr>
            <w:r w:rsidRPr="001A267F">
              <w:rPr>
                <w:rFonts w:ascii="Arial" w:hAnsi="Arial" w:cs="Arial"/>
                <w:sz w:val="22"/>
                <w:szCs w:val="22"/>
              </w:rPr>
              <w:t>1865, 1872/1, 1873, 1938/1, 3038/2,3168/8.</w:t>
            </w:r>
          </w:p>
        </w:tc>
      </w:tr>
      <w:tr w:rsidR="007837BA" w:rsidRPr="001A267F" w14:paraId="3DD61D09"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2B82" w14:textId="05975D2E" w:rsidR="007837BA" w:rsidRPr="001A267F" w:rsidRDefault="007837BA" w:rsidP="00CC6A09">
            <w:pPr>
              <w:spacing w:after="0"/>
              <w:jc w:val="center"/>
              <w:rPr>
                <w:rFonts w:ascii="Arial" w:hAnsi="Arial" w:cs="Arial"/>
                <w:sz w:val="20"/>
                <w:szCs w:val="20"/>
              </w:rPr>
            </w:pPr>
            <w:del w:id="1069" w:author="Jakub Kura" w:date="2024-03-08T16:16:00Z">
              <w:r w:rsidRPr="001A267F" w:rsidDel="004245BB">
                <w:rPr>
                  <w:rFonts w:ascii="Arial" w:hAnsi="Arial" w:cs="Arial"/>
                  <w:sz w:val="20"/>
                  <w:szCs w:val="20"/>
                </w:rPr>
                <w:delText>PP5</w:delText>
              </w:r>
            </w:del>
            <w:ins w:id="1070" w:author="Jakub Kura" w:date="2024-03-08T16:17:00Z">
              <w:r w:rsidR="004245BB">
                <w:rPr>
                  <w:rFonts w:ascii="Arial" w:hAnsi="Arial" w:cs="Arial"/>
                  <w:sz w:val="20"/>
                  <w:szCs w:val="20"/>
                </w:rPr>
                <w:t>PP.4</w:t>
              </w:r>
            </w:ins>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00E6CE3B" w14:textId="711B1CC8" w:rsidR="007837BA" w:rsidRPr="001A267F" w:rsidRDefault="007837BA" w:rsidP="00CC6A09">
            <w:pPr>
              <w:spacing w:after="0"/>
              <w:jc w:val="center"/>
              <w:rPr>
                <w:rFonts w:ascii="Arial" w:hAnsi="Arial" w:cs="Arial"/>
                <w:sz w:val="20"/>
                <w:szCs w:val="20"/>
              </w:rPr>
            </w:pPr>
            <w:del w:id="1071" w:author="Jakub Kura" w:date="2024-03-08T16:16:00Z">
              <w:r w:rsidRPr="001A267F" w:rsidDel="004245BB">
                <w:rPr>
                  <w:rFonts w:ascii="Arial" w:hAnsi="Arial" w:cs="Arial"/>
                  <w:sz w:val="20"/>
                  <w:szCs w:val="20"/>
                </w:rPr>
                <w:delText>P28/PV</w:delText>
              </w:r>
            </w:del>
            <w:ins w:id="1072" w:author="Jakub Kura" w:date="2024-03-08T16:17:00Z">
              <w:r w:rsidR="004245BB">
                <w:rPr>
                  <w:rFonts w:ascii="Arial" w:hAnsi="Arial" w:cs="Arial"/>
                  <w:sz w:val="20"/>
                  <w:szCs w:val="20"/>
                </w:rPr>
                <w:t>P.28</w:t>
              </w:r>
            </w:ins>
          </w:p>
        </w:tc>
        <w:tc>
          <w:tcPr>
            <w:tcW w:w="2552" w:type="dxa"/>
            <w:tcBorders>
              <w:top w:val="single" w:sz="4" w:space="0" w:color="auto"/>
              <w:left w:val="nil"/>
              <w:bottom w:val="single" w:sz="4" w:space="0" w:color="auto"/>
              <w:right w:val="single" w:sz="4" w:space="0" w:color="auto"/>
            </w:tcBorders>
            <w:vAlign w:val="center"/>
          </w:tcPr>
          <w:p w14:paraId="31826329"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7222D86F" w14:textId="77777777" w:rsidR="007837BA" w:rsidRPr="001A267F" w:rsidRDefault="007837BA" w:rsidP="00CC6A09">
            <w:pPr>
              <w:spacing w:after="0"/>
              <w:rPr>
                <w:rFonts w:ascii="Arial" w:hAnsi="Arial" w:cs="Arial"/>
                <w:sz w:val="20"/>
                <w:szCs w:val="20"/>
              </w:rPr>
            </w:pPr>
            <w:r w:rsidRPr="001A267F">
              <w:rPr>
                <w:rFonts w:ascii="Arial" w:hAnsi="Arial" w:cs="Arial"/>
                <w:sz w:val="20"/>
                <w:szCs w:val="20"/>
              </w:rPr>
              <w:t>Obec Nekoř</w:t>
            </w:r>
          </w:p>
        </w:tc>
      </w:tr>
      <w:tr w:rsidR="007837BA" w:rsidRPr="001A267F" w14:paraId="554055DD"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24CA7E" w14:textId="77777777" w:rsidR="007837BA" w:rsidRPr="001A267F" w:rsidRDefault="007837BA" w:rsidP="00CC6A09">
            <w:pPr>
              <w:pStyle w:val="Odstavecseseznamem"/>
              <w:tabs>
                <w:tab w:val="left" w:pos="426"/>
              </w:tabs>
              <w:ind w:left="357"/>
              <w:jc w:val="both"/>
              <w:rPr>
                <w:rFonts w:ascii="Arial" w:hAnsi="Arial" w:cs="Arial"/>
              </w:rPr>
            </w:pPr>
            <w:r w:rsidRPr="001A267F">
              <w:rPr>
                <w:rFonts w:ascii="Arial" w:hAnsi="Arial" w:cs="Arial"/>
                <w:sz w:val="22"/>
                <w:szCs w:val="22"/>
              </w:rPr>
              <w:t>Dotčené</w:t>
            </w:r>
            <w:r>
              <w:rPr>
                <w:rFonts w:ascii="Arial" w:hAnsi="Arial" w:cs="Arial"/>
                <w:sz w:val="22"/>
                <w:szCs w:val="22"/>
              </w:rPr>
              <w:t xml:space="preserve"> </w:t>
            </w:r>
            <w:r w:rsidRPr="001A267F">
              <w:rPr>
                <w:rFonts w:ascii="Arial" w:hAnsi="Arial" w:cs="Arial"/>
                <w:sz w:val="22"/>
                <w:szCs w:val="22"/>
              </w:rPr>
              <w:t>pozemkové parcely v k.ú. Nekoř:</w:t>
            </w:r>
          </w:p>
          <w:p w14:paraId="50793703" w14:textId="77777777" w:rsidR="007837BA" w:rsidRPr="001A267F" w:rsidRDefault="007837BA" w:rsidP="00CC6A09">
            <w:pPr>
              <w:pStyle w:val="Odstavecseseznamem"/>
              <w:tabs>
                <w:tab w:val="left" w:pos="426"/>
              </w:tabs>
              <w:ind w:left="357"/>
              <w:jc w:val="both"/>
              <w:rPr>
                <w:rFonts w:ascii="Arial" w:hAnsi="Arial" w:cs="Arial"/>
                <w:sz w:val="20"/>
                <w:szCs w:val="20"/>
              </w:rPr>
            </w:pPr>
            <w:r w:rsidRPr="001A267F">
              <w:rPr>
                <w:rFonts w:ascii="Arial" w:hAnsi="Arial" w:cs="Arial"/>
                <w:sz w:val="22"/>
                <w:szCs w:val="22"/>
              </w:rPr>
              <w:t>344/2,1943/5,1943/8.</w:t>
            </w:r>
          </w:p>
        </w:tc>
      </w:tr>
    </w:tbl>
    <w:p w14:paraId="3B6453AE" w14:textId="5C06CBA5" w:rsidR="006149AC" w:rsidRDefault="006149AC" w:rsidP="007837BA">
      <w:pPr>
        <w:pStyle w:val="Nadpis1"/>
        <w:numPr>
          <w:ilvl w:val="0"/>
          <w:numId w:val="1"/>
        </w:numPr>
        <w:spacing w:after="0"/>
        <w:jc w:val="both"/>
        <w:rPr>
          <w:sz w:val="24"/>
          <w:szCs w:val="24"/>
        </w:rPr>
      </w:pPr>
      <w:bookmarkStart w:id="1073" w:name="_Toc166864389"/>
      <w:bookmarkStart w:id="1074" w:name="_Toc330537491"/>
      <w:bookmarkStart w:id="1075" w:name="_Toc330541241"/>
      <w:bookmarkEnd w:id="1051"/>
      <w:bookmarkEnd w:id="1052"/>
      <w:r>
        <w:rPr>
          <w:sz w:val="24"/>
          <w:szCs w:val="24"/>
        </w:rPr>
        <w:t xml:space="preserve">Stanovení </w:t>
      </w:r>
      <w:r w:rsidR="00F16E81" w:rsidRPr="00F16E81">
        <w:rPr>
          <w:sz w:val="24"/>
          <w:szCs w:val="24"/>
        </w:rPr>
        <w:t>kompenzačních opatření podle § 50 odst. 6 stavebního zákona</w:t>
      </w:r>
      <w:bookmarkEnd w:id="1073"/>
    </w:p>
    <w:p w14:paraId="4A66B868" w14:textId="78AFE685" w:rsidR="00F16E81" w:rsidRPr="00B31BA9" w:rsidRDefault="00F16E81" w:rsidP="00B31BA9">
      <w:pPr>
        <w:tabs>
          <w:tab w:val="left" w:pos="426"/>
        </w:tabs>
        <w:spacing w:before="240" w:after="0"/>
        <w:jc w:val="both"/>
        <w:rPr>
          <w:rFonts w:ascii="Arial" w:hAnsi="Arial" w:cs="Arial"/>
        </w:rPr>
      </w:pPr>
      <w:r w:rsidRPr="00B31BA9">
        <w:rPr>
          <w:rFonts w:ascii="Arial" w:hAnsi="Arial" w:cs="Arial"/>
        </w:rPr>
        <w:t>Kompenzační opatření nejsou územním plánem stanovena.</w:t>
      </w:r>
    </w:p>
    <w:p w14:paraId="2A22AC68" w14:textId="780C1BE2" w:rsidR="007837BA" w:rsidRPr="001A267F" w:rsidRDefault="007837BA" w:rsidP="007837BA">
      <w:pPr>
        <w:pStyle w:val="Nadpis1"/>
        <w:numPr>
          <w:ilvl w:val="0"/>
          <w:numId w:val="1"/>
        </w:numPr>
        <w:spacing w:after="0"/>
        <w:jc w:val="both"/>
        <w:rPr>
          <w:sz w:val="24"/>
          <w:szCs w:val="24"/>
        </w:rPr>
      </w:pPr>
      <w:bookmarkStart w:id="1076" w:name="_Toc166864390"/>
      <w:r w:rsidRPr="001A267F">
        <w:rPr>
          <w:sz w:val="24"/>
          <w:szCs w:val="24"/>
        </w:rPr>
        <w:t>Údaje o počtu listů ÚP a počtu výkresů k němu připojené grafické části</w:t>
      </w:r>
      <w:bookmarkEnd w:id="1074"/>
      <w:bookmarkEnd w:id="1075"/>
      <w:bookmarkEnd w:id="1076"/>
    </w:p>
    <w:p w14:paraId="0F3CD8F7" w14:textId="561DC875" w:rsidR="007837BA" w:rsidRPr="001A267F" w:rsidRDefault="007837BA" w:rsidP="007837BA">
      <w:pPr>
        <w:tabs>
          <w:tab w:val="left" w:pos="426"/>
        </w:tabs>
        <w:spacing w:before="240" w:after="0"/>
        <w:jc w:val="both"/>
        <w:rPr>
          <w:rFonts w:ascii="Arial" w:hAnsi="Arial" w:cs="Arial"/>
        </w:rPr>
      </w:pPr>
      <w:r w:rsidRPr="001A267F">
        <w:rPr>
          <w:rFonts w:ascii="Arial" w:hAnsi="Arial" w:cs="Arial"/>
        </w:rPr>
        <w:t>Počet listů územního plánu: 3</w:t>
      </w:r>
      <w:r w:rsidR="00E230E4">
        <w:rPr>
          <w:rFonts w:ascii="Arial" w:hAnsi="Arial" w:cs="Arial"/>
        </w:rPr>
        <w:t>8</w:t>
      </w:r>
    </w:p>
    <w:p w14:paraId="2C5C44A3" w14:textId="3260255A" w:rsidR="007837BA" w:rsidRPr="001A267F" w:rsidRDefault="007837BA" w:rsidP="007837BA">
      <w:pPr>
        <w:tabs>
          <w:tab w:val="left" w:pos="426"/>
        </w:tabs>
        <w:spacing w:before="240" w:after="0"/>
        <w:jc w:val="both"/>
        <w:rPr>
          <w:rFonts w:ascii="Arial" w:hAnsi="Arial" w:cs="Arial"/>
        </w:rPr>
      </w:pPr>
      <w:r w:rsidRPr="001A267F">
        <w:rPr>
          <w:rFonts w:ascii="Arial" w:hAnsi="Arial" w:cs="Arial"/>
        </w:rPr>
        <w:t xml:space="preserve">Počet výkresů: </w:t>
      </w:r>
      <w:r w:rsidR="00B35753">
        <w:rPr>
          <w:rFonts w:ascii="Arial" w:hAnsi="Arial" w:cs="Arial"/>
        </w:rPr>
        <w:t>5</w:t>
      </w:r>
    </w:p>
    <w:p w14:paraId="6AC1F0F0" w14:textId="77777777" w:rsidR="007837BA" w:rsidRPr="001A267F" w:rsidRDefault="007837BA" w:rsidP="007837BA">
      <w:pPr>
        <w:spacing w:before="240" w:after="0"/>
        <w:jc w:val="both"/>
        <w:rPr>
          <w:rFonts w:ascii="Arial" w:hAnsi="Arial" w:cs="Arial"/>
          <w:b/>
          <w:iCs/>
          <w:caps/>
        </w:rPr>
      </w:pPr>
    </w:p>
    <w:p w14:paraId="2D450B38" w14:textId="77777777" w:rsidR="007837BA" w:rsidRPr="001A267F" w:rsidRDefault="007837BA" w:rsidP="007837BA">
      <w:pPr>
        <w:spacing w:before="240" w:after="0"/>
        <w:jc w:val="both"/>
        <w:rPr>
          <w:rFonts w:ascii="Arial" w:hAnsi="Arial" w:cs="Arial"/>
          <w:b/>
          <w:iCs/>
        </w:rPr>
      </w:pPr>
      <w:r w:rsidRPr="001A267F">
        <w:rPr>
          <w:rFonts w:ascii="Arial" w:hAnsi="Arial" w:cs="Arial"/>
          <w:b/>
          <w:iCs/>
          <w:caps/>
        </w:rPr>
        <w:tab/>
      </w:r>
      <w:r w:rsidRPr="001A267F">
        <w:rPr>
          <w:rFonts w:ascii="Arial" w:hAnsi="Arial" w:cs="Arial"/>
          <w:b/>
          <w:iCs/>
          <w:caps/>
        </w:rPr>
        <w:tab/>
        <w:t>Grafickáčást</w:t>
      </w:r>
    </w:p>
    <w:p w14:paraId="4CCC29A0" w14:textId="025F0540" w:rsidR="007837BA" w:rsidRPr="001A267F" w:rsidRDefault="003E7327" w:rsidP="007837BA">
      <w:pPr>
        <w:pStyle w:val="ARIELNEODSAZEN"/>
        <w:tabs>
          <w:tab w:val="left" w:pos="0"/>
          <w:tab w:val="left" w:pos="1418"/>
          <w:tab w:val="left" w:pos="7088"/>
        </w:tabs>
        <w:autoSpaceDE/>
        <w:spacing w:before="240" w:after="0"/>
        <w:jc w:val="left"/>
        <w:rPr>
          <w:bCs/>
          <w:iCs/>
        </w:rPr>
      </w:pPr>
      <w:r>
        <w:rPr>
          <w:bCs/>
          <w:iCs/>
          <w:caps/>
        </w:rPr>
        <w:t>A1</w:t>
      </w:r>
      <w:r w:rsidR="007837BA" w:rsidRPr="001A267F">
        <w:rPr>
          <w:bCs/>
          <w:iCs/>
          <w:caps/>
        </w:rPr>
        <w:tab/>
      </w:r>
      <w:r w:rsidR="007837BA" w:rsidRPr="001A267F">
        <w:rPr>
          <w:bCs/>
          <w:iCs/>
        </w:rPr>
        <w:t>Výkres základního členění území</w:t>
      </w:r>
      <w:r w:rsidR="007837BA" w:rsidRPr="001A267F">
        <w:rPr>
          <w:bCs/>
          <w:iCs/>
        </w:rPr>
        <w:tab/>
      </w:r>
      <w:r w:rsidR="007837BA" w:rsidRPr="001A267F">
        <w:rPr>
          <w:bCs/>
          <w:iCs/>
        </w:rPr>
        <w:tab/>
        <w:t>1 : 5 000</w:t>
      </w:r>
    </w:p>
    <w:p w14:paraId="4F65C780" w14:textId="12592120" w:rsidR="007837BA" w:rsidRPr="001A267F" w:rsidRDefault="003E7327" w:rsidP="007837BA">
      <w:pPr>
        <w:pStyle w:val="ARIELNEODSAZEN"/>
        <w:tabs>
          <w:tab w:val="left" w:pos="0"/>
          <w:tab w:val="left" w:pos="1418"/>
          <w:tab w:val="left" w:pos="7088"/>
        </w:tabs>
        <w:autoSpaceDE/>
        <w:spacing w:before="240" w:after="0"/>
        <w:jc w:val="left"/>
      </w:pPr>
      <w:r>
        <w:t>A2</w:t>
      </w:r>
      <w:r w:rsidR="007837BA" w:rsidRPr="001A267F">
        <w:tab/>
        <w:t>Hlavní výkres</w:t>
      </w:r>
      <w:r w:rsidR="007837BA" w:rsidRPr="001A267F">
        <w:tab/>
      </w:r>
      <w:r w:rsidR="007837BA" w:rsidRPr="001A267F">
        <w:tab/>
        <w:t>1 : 5 000</w:t>
      </w:r>
    </w:p>
    <w:p w14:paraId="0EA35451" w14:textId="005876F0" w:rsidR="007837BA" w:rsidRPr="001A267F" w:rsidRDefault="003E7327" w:rsidP="007837BA">
      <w:pPr>
        <w:pStyle w:val="ARIELNEODSAZEN"/>
        <w:tabs>
          <w:tab w:val="left" w:pos="0"/>
          <w:tab w:val="left" w:pos="1418"/>
          <w:tab w:val="left" w:pos="7088"/>
        </w:tabs>
        <w:autoSpaceDE/>
        <w:spacing w:before="240" w:after="0"/>
        <w:jc w:val="left"/>
        <w:rPr>
          <w:bCs/>
          <w:iCs/>
        </w:rPr>
      </w:pPr>
      <w:r>
        <w:t>A3</w:t>
      </w:r>
      <w:r w:rsidR="007837BA" w:rsidRPr="001A267F">
        <w:tab/>
        <w:t>Výkres VPS, VPO a asanací</w:t>
      </w:r>
      <w:r w:rsidR="007837BA" w:rsidRPr="001A267F">
        <w:tab/>
      </w:r>
      <w:r w:rsidR="007837BA" w:rsidRPr="001A267F">
        <w:tab/>
      </w:r>
      <w:r w:rsidR="007837BA" w:rsidRPr="001A267F">
        <w:rPr>
          <w:bCs/>
          <w:iCs/>
        </w:rPr>
        <w:t>1 : 5</w:t>
      </w:r>
      <w:r w:rsidR="007837BA">
        <w:rPr>
          <w:bCs/>
          <w:iCs/>
        </w:rPr>
        <w:t> </w:t>
      </w:r>
      <w:r w:rsidR="007837BA" w:rsidRPr="001A267F">
        <w:rPr>
          <w:bCs/>
          <w:iCs/>
        </w:rPr>
        <w:t>000</w:t>
      </w:r>
    </w:p>
    <w:p w14:paraId="47616BCB" w14:textId="41D9FD1D" w:rsidR="00690E97" w:rsidRDefault="00820B4F" w:rsidP="00820B4F">
      <w:pPr>
        <w:pStyle w:val="ARIELNEODSAZEN"/>
        <w:tabs>
          <w:tab w:val="left" w:pos="0"/>
          <w:tab w:val="left" w:pos="1418"/>
          <w:tab w:val="left" w:pos="7088"/>
        </w:tabs>
        <w:autoSpaceDE/>
        <w:spacing w:before="240" w:after="0"/>
        <w:jc w:val="left"/>
      </w:pPr>
      <w:r>
        <w:t>A4</w:t>
      </w:r>
      <w:r>
        <w:tab/>
        <w:t>Výkres s</w:t>
      </w:r>
      <w:r w:rsidR="00A956BB">
        <w:t xml:space="preserve"> prvky </w:t>
      </w:r>
      <w:r>
        <w:t>regulační</w:t>
      </w:r>
      <w:r w:rsidR="00A956BB">
        <w:t>ho</w:t>
      </w:r>
      <w:r w:rsidR="0003663A">
        <w:t xml:space="preserve"> plánu</w:t>
      </w:r>
      <w:r>
        <w:tab/>
      </w:r>
      <w:r>
        <w:tab/>
        <w:t>1 : 1</w:t>
      </w:r>
      <w:r w:rsidR="00203C9A">
        <w:t> </w:t>
      </w:r>
      <w:r>
        <w:t>000</w:t>
      </w:r>
    </w:p>
    <w:p w14:paraId="62D0130E" w14:textId="3D1FA1F7" w:rsidR="00203C9A" w:rsidRDefault="00203C9A" w:rsidP="00203C9A">
      <w:pPr>
        <w:pStyle w:val="ARIELNEODSAZEN"/>
        <w:tabs>
          <w:tab w:val="left" w:pos="0"/>
          <w:tab w:val="left" w:pos="1418"/>
          <w:tab w:val="left" w:pos="7088"/>
        </w:tabs>
        <w:autoSpaceDE/>
        <w:spacing w:before="240" w:after="0"/>
        <w:jc w:val="left"/>
      </w:pPr>
      <w:r>
        <w:t>A5</w:t>
      </w:r>
      <w:r>
        <w:tab/>
        <w:t>Koordinační výkres</w:t>
      </w:r>
      <w:r>
        <w:tab/>
      </w:r>
      <w:r>
        <w:tab/>
        <w:t>1 : 5 000</w:t>
      </w:r>
    </w:p>
    <w:p w14:paraId="14589928" w14:textId="77777777" w:rsidR="00203C9A" w:rsidRDefault="00203C9A" w:rsidP="00820B4F">
      <w:pPr>
        <w:pStyle w:val="ARIELNEODSAZEN"/>
        <w:tabs>
          <w:tab w:val="left" w:pos="0"/>
          <w:tab w:val="left" w:pos="1418"/>
          <w:tab w:val="left" w:pos="7088"/>
        </w:tabs>
        <w:autoSpaceDE/>
        <w:spacing w:before="240" w:after="0"/>
        <w:jc w:val="left"/>
      </w:pPr>
    </w:p>
    <w:sectPr w:rsidR="00203C9A" w:rsidSect="00080AC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F462" w14:textId="77777777" w:rsidR="0027463E" w:rsidRDefault="0027463E" w:rsidP="00595606">
      <w:pPr>
        <w:spacing w:after="0" w:line="240" w:lineRule="auto"/>
      </w:pPr>
      <w:r>
        <w:separator/>
      </w:r>
    </w:p>
  </w:endnote>
  <w:endnote w:type="continuationSeparator" w:id="0">
    <w:p w14:paraId="435C3BDD" w14:textId="77777777" w:rsidR="0027463E" w:rsidRDefault="0027463E" w:rsidP="00595606">
      <w:pPr>
        <w:spacing w:after="0" w:line="240" w:lineRule="auto"/>
      </w:pPr>
      <w:r>
        <w:continuationSeparator/>
      </w:r>
    </w:p>
  </w:endnote>
  <w:endnote w:type="continuationNotice" w:id="1">
    <w:p w14:paraId="4F8DB147" w14:textId="77777777" w:rsidR="0027463E" w:rsidRDefault="00274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210908"/>
      <w:docPartObj>
        <w:docPartGallery w:val="Page Numbers (Bottom of Page)"/>
        <w:docPartUnique/>
      </w:docPartObj>
    </w:sdtPr>
    <w:sdtEndPr>
      <w:rPr>
        <w:rFonts w:ascii="Arial" w:hAnsi="Arial" w:cs="Arial"/>
        <w:sz w:val="20"/>
        <w:szCs w:val="20"/>
      </w:rPr>
    </w:sdtEndPr>
    <w:sdtContent>
      <w:p w14:paraId="621173A4" w14:textId="520A2A33" w:rsidR="00595606" w:rsidRPr="00595606" w:rsidRDefault="00595606" w:rsidP="00595606">
        <w:pPr>
          <w:pStyle w:val="Zpat"/>
          <w:numPr>
            <w:ilvl w:val="0"/>
            <w:numId w:val="0"/>
          </w:numPr>
          <w:jc w:val="center"/>
          <w:rPr>
            <w:rFonts w:ascii="Arial" w:hAnsi="Arial" w:cs="Arial"/>
            <w:sz w:val="20"/>
            <w:szCs w:val="20"/>
          </w:rPr>
        </w:pPr>
        <w:r w:rsidRPr="00595606">
          <w:rPr>
            <w:rFonts w:ascii="Arial" w:hAnsi="Arial" w:cs="Arial"/>
            <w:sz w:val="20"/>
            <w:szCs w:val="20"/>
          </w:rPr>
          <w:fldChar w:fldCharType="begin"/>
        </w:r>
        <w:r w:rsidRPr="00595606">
          <w:rPr>
            <w:rFonts w:ascii="Arial" w:hAnsi="Arial" w:cs="Arial"/>
            <w:sz w:val="20"/>
            <w:szCs w:val="20"/>
          </w:rPr>
          <w:instrText>PAGE   \* MERGEFORMAT</w:instrText>
        </w:r>
        <w:r w:rsidRPr="00595606">
          <w:rPr>
            <w:rFonts w:ascii="Arial" w:hAnsi="Arial" w:cs="Arial"/>
            <w:sz w:val="20"/>
            <w:szCs w:val="20"/>
          </w:rPr>
          <w:fldChar w:fldCharType="separate"/>
        </w:r>
        <w:r w:rsidRPr="00595606">
          <w:rPr>
            <w:rFonts w:ascii="Arial" w:hAnsi="Arial" w:cs="Arial"/>
            <w:sz w:val="20"/>
            <w:szCs w:val="20"/>
          </w:rPr>
          <w:t>2</w:t>
        </w:r>
        <w:r w:rsidRPr="0059560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5EB8F" w14:textId="77777777" w:rsidR="0027463E" w:rsidRDefault="0027463E" w:rsidP="00595606">
      <w:pPr>
        <w:spacing w:after="0" w:line="240" w:lineRule="auto"/>
      </w:pPr>
      <w:r>
        <w:separator/>
      </w:r>
    </w:p>
  </w:footnote>
  <w:footnote w:type="continuationSeparator" w:id="0">
    <w:p w14:paraId="1E8F90D0" w14:textId="77777777" w:rsidR="0027463E" w:rsidRDefault="0027463E" w:rsidP="00595606">
      <w:pPr>
        <w:spacing w:after="0" w:line="240" w:lineRule="auto"/>
      </w:pPr>
      <w:r>
        <w:continuationSeparator/>
      </w:r>
    </w:p>
  </w:footnote>
  <w:footnote w:type="continuationNotice" w:id="1">
    <w:p w14:paraId="69E0FBA3" w14:textId="77777777" w:rsidR="0027463E" w:rsidRDefault="002746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1FB"/>
    <w:multiLevelType w:val="multilevel"/>
    <w:tmpl w:val="2AE28BFC"/>
    <w:lvl w:ilvl="0">
      <w:start w:val="1"/>
      <w:numFmt w:val="bullet"/>
      <w:pStyle w:val="Nzvyploch"/>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8210D23"/>
    <w:multiLevelType w:val="multilevel"/>
    <w:tmpl w:val="D554B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CC0A6C"/>
    <w:multiLevelType w:val="hybridMultilevel"/>
    <w:tmpl w:val="33EAF0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C4456C"/>
    <w:multiLevelType w:val="hybridMultilevel"/>
    <w:tmpl w:val="77987B06"/>
    <w:lvl w:ilvl="0" w:tplc="EF82E0C4">
      <w:start w:val="1"/>
      <w:numFmt w:val="bullet"/>
      <w:pStyle w:val="polokyregulativ"/>
      <w:lvlText w:val="–"/>
      <w:lvlJc w:val="left"/>
      <w:pPr>
        <w:tabs>
          <w:tab w:val="num" w:pos="2320"/>
        </w:tabs>
        <w:ind w:left="2320" w:hanging="340"/>
      </w:pPr>
      <w:rPr>
        <w:rFonts w:ascii="Times New Roman" w:hAnsi="Times New Roman" w:cs="Times New Roman" w:hint="default"/>
        <w:sz w:val="16"/>
        <w:szCs w:val="16"/>
      </w:rPr>
    </w:lvl>
    <w:lvl w:ilvl="1" w:tplc="5FCC8DAA">
      <w:start w:val="1"/>
      <w:numFmt w:val="bullet"/>
      <w:lvlText w:val="o"/>
      <w:lvlJc w:val="left"/>
      <w:pPr>
        <w:tabs>
          <w:tab w:val="num" w:pos="1342"/>
        </w:tabs>
        <w:ind w:left="1342" w:hanging="360"/>
      </w:pPr>
      <w:rPr>
        <w:rFonts w:ascii="Courier New" w:hAnsi="Courier New" w:cs="Courier New" w:hint="default"/>
      </w:rPr>
    </w:lvl>
    <w:lvl w:ilvl="2" w:tplc="150E0764">
      <w:start w:val="1"/>
      <w:numFmt w:val="bullet"/>
      <w:lvlText w:val=""/>
      <w:lvlJc w:val="left"/>
      <w:pPr>
        <w:tabs>
          <w:tab w:val="num" w:pos="2062"/>
        </w:tabs>
        <w:ind w:left="2062" w:hanging="360"/>
      </w:pPr>
      <w:rPr>
        <w:rFonts w:ascii="Wingdings" w:hAnsi="Wingdings" w:hint="default"/>
      </w:rPr>
    </w:lvl>
    <w:lvl w:ilvl="3" w:tplc="F7C0445E">
      <w:start w:val="1"/>
      <w:numFmt w:val="bullet"/>
      <w:lvlText w:val=""/>
      <w:lvlJc w:val="left"/>
      <w:pPr>
        <w:tabs>
          <w:tab w:val="num" w:pos="2782"/>
        </w:tabs>
        <w:ind w:left="2782" w:hanging="360"/>
      </w:pPr>
      <w:rPr>
        <w:rFonts w:ascii="Symbol" w:hAnsi="Symbol" w:hint="default"/>
      </w:rPr>
    </w:lvl>
    <w:lvl w:ilvl="4" w:tplc="6016C422" w:tentative="1">
      <w:start w:val="1"/>
      <w:numFmt w:val="bullet"/>
      <w:lvlText w:val="o"/>
      <w:lvlJc w:val="left"/>
      <w:pPr>
        <w:tabs>
          <w:tab w:val="num" w:pos="3502"/>
        </w:tabs>
        <w:ind w:left="3502" w:hanging="360"/>
      </w:pPr>
      <w:rPr>
        <w:rFonts w:ascii="Courier New" w:hAnsi="Courier New" w:cs="Courier New" w:hint="default"/>
      </w:rPr>
    </w:lvl>
    <w:lvl w:ilvl="5" w:tplc="FEF006C2" w:tentative="1">
      <w:start w:val="1"/>
      <w:numFmt w:val="bullet"/>
      <w:lvlText w:val=""/>
      <w:lvlJc w:val="left"/>
      <w:pPr>
        <w:tabs>
          <w:tab w:val="num" w:pos="4222"/>
        </w:tabs>
        <w:ind w:left="4222" w:hanging="360"/>
      </w:pPr>
      <w:rPr>
        <w:rFonts w:ascii="Wingdings" w:hAnsi="Wingdings" w:hint="default"/>
      </w:rPr>
    </w:lvl>
    <w:lvl w:ilvl="6" w:tplc="7958AAB2" w:tentative="1">
      <w:start w:val="1"/>
      <w:numFmt w:val="bullet"/>
      <w:lvlText w:val=""/>
      <w:lvlJc w:val="left"/>
      <w:pPr>
        <w:tabs>
          <w:tab w:val="num" w:pos="4942"/>
        </w:tabs>
        <w:ind w:left="4942" w:hanging="360"/>
      </w:pPr>
      <w:rPr>
        <w:rFonts w:ascii="Symbol" w:hAnsi="Symbol" w:hint="default"/>
      </w:rPr>
    </w:lvl>
    <w:lvl w:ilvl="7" w:tplc="09FAFAE0" w:tentative="1">
      <w:start w:val="1"/>
      <w:numFmt w:val="bullet"/>
      <w:lvlText w:val="o"/>
      <w:lvlJc w:val="left"/>
      <w:pPr>
        <w:tabs>
          <w:tab w:val="num" w:pos="5662"/>
        </w:tabs>
        <w:ind w:left="5662" w:hanging="360"/>
      </w:pPr>
      <w:rPr>
        <w:rFonts w:ascii="Courier New" w:hAnsi="Courier New" w:cs="Courier New" w:hint="default"/>
      </w:rPr>
    </w:lvl>
    <w:lvl w:ilvl="8" w:tplc="04462ECC" w:tentative="1">
      <w:start w:val="1"/>
      <w:numFmt w:val="bullet"/>
      <w:lvlText w:val=""/>
      <w:lvlJc w:val="left"/>
      <w:pPr>
        <w:tabs>
          <w:tab w:val="num" w:pos="6382"/>
        </w:tabs>
        <w:ind w:left="6382" w:hanging="360"/>
      </w:pPr>
      <w:rPr>
        <w:rFonts w:ascii="Wingdings" w:hAnsi="Wingdings" w:hint="default"/>
      </w:rPr>
    </w:lvl>
  </w:abstractNum>
  <w:abstractNum w:abstractNumId="4" w15:restartNumberingAfterBreak="0">
    <w:nsid w:val="0E260429"/>
    <w:multiLevelType w:val="hybridMultilevel"/>
    <w:tmpl w:val="AEAC6718"/>
    <w:lvl w:ilvl="0" w:tplc="6F2690C0">
      <w:start w:val="1"/>
      <w:numFmt w:val="bullet"/>
      <w:pStyle w:val="Hlavnvyuit"/>
      <w:lvlText w:val="–"/>
      <w:lvlJc w:val="left"/>
      <w:pPr>
        <w:tabs>
          <w:tab w:val="num" w:pos="680"/>
        </w:tabs>
        <w:ind w:left="964" w:hanging="284"/>
      </w:pPr>
      <w:rPr>
        <w:rFonts w:ascii="Times New Roman" w:hAnsi="Times New Roman" w:cs="Times New Roman" w:hint="default"/>
        <w:sz w:val="16"/>
        <w:szCs w:val="16"/>
      </w:rPr>
    </w:lvl>
    <w:lvl w:ilvl="1" w:tplc="8E00369A" w:tentative="1">
      <w:start w:val="1"/>
      <w:numFmt w:val="bullet"/>
      <w:lvlText w:val="o"/>
      <w:lvlJc w:val="left"/>
      <w:pPr>
        <w:tabs>
          <w:tab w:val="num" w:pos="1440"/>
        </w:tabs>
        <w:ind w:left="1440" w:hanging="360"/>
      </w:pPr>
      <w:rPr>
        <w:rFonts w:ascii="Courier New" w:hAnsi="Courier New" w:cs="Courier New" w:hint="default"/>
      </w:rPr>
    </w:lvl>
    <w:lvl w:ilvl="2" w:tplc="021C4946" w:tentative="1">
      <w:start w:val="1"/>
      <w:numFmt w:val="bullet"/>
      <w:lvlText w:val=""/>
      <w:lvlJc w:val="left"/>
      <w:pPr>
        <w:tabs>
          <w:tab w:val="num" w:pos="2160"/>
        </w:tabs>
        <w:ind w:left="2160" w:hanging="360"/>
      </w:pPr>
      <w:rPr>
        <w:rFonts w:ascii="Wingdings" w:hAnsi="Wingdings" w:hint="default"/>
      </w:rPr>
    </w:lvl>
    <w:lvl w:ilvl="3" w:tplc="6D782AD8" w:tentative="1">
      <w:start w:val="1"/>
      <w:numFmt w:val="bullet"/>
      <w:lvlText w:val=""/>
      <w:lvlJc w:val="left"/>
      <w:pPr>
        <w:tabs>
          <w:tab w:val="num" w:pos="2880"/>
        </w:tabs>
        <w:ind w:left="2880" w:hanging="360"/>
      </w:pPr>
      <w:rPr>
        <w:rFonts w:ascii="Symbol" w:hAnsi="Symbol" w:hint="default"/>
      </w:rPr>
    </w:lvl>
    <w:lvl w:ilvl="4" w:tplc="121299F6" w:tentative="1">
      <w:start w:val="1"/>
      <w:numFmt w:val="bullet"/>
      <w:lvlText w:val="o"/>
      <w:lvlJc w:val="left"/>
      <w:pPr>
        <w:tabs>
          <w:tab w:val="num" w:pos="3600"/>
        </w:tabs>
        <w:ind w:left="3600" w:hanging="360"/>
      </w:pPr>
      <w:rPr>
        <w:rFonts w:ascii="Courier New" w:hAnsi="Courier New" w:cs="Courier New" w:hint="default"/>
      </w:rPr>
    </w:lvl>
    <w:lvl w:ilvl="5" w:tplc="15A22F0A" w:tentative="1">
      <w:start w:val="1"/>
      <w:numFmt w:val="bullet"/>
      <w:lvlText w:val=""/>
      <w:lvlJc w:val="left"/>
      <w:pPr>
        <w:tabs>
          <w:tab w:val="num" w:pos="4320"/>
        </w:tabs>
        <w:ind w:left="4320" w:hanging="360"/>
      </w:pPr>
      <w:rPr>
        <w:rFonts w:ascii="Wingdings" w:hAnsi="Wingdings" w:hint="default"/>
      </w:rPr>
    </w:lvl>
    <w:lvl w:ilvl="6" w:tplc="F0B04966" w:tentative="1">
      <w:start w:val="1"/>
      <w:numFmt w:val="bullet"/>
      <w:lvlText w:val=""/>
      <w:lvlJc w:val="left"/>
      <w:pPr>
        <w:tabs>
          <w:tab w:val="num" w:pos="5040"/>
        </w:tabs>
        <w:ind w:left="5040" w:hanging="360"/>
      </w:pPr>
      <w:rPr>
        <w:rFonts w:ascii="Symbol" w:hAnsi="Symbol" w:hint="default"/>
      </w:rPr>
    </w:lvl>
    <w:lvl w:ilvl="7" w:tplc="1A9E8CEE" w:tentative="1">
      <w:start w:val="1"/>
      <w:numFmt w:val="bullet"/>
      <w:lvlText w:val="o"/>
      <w:lvlJc w:val="left"/>
      <w:pPr>
        <w:tabs>
          <w:tab w:val="num" w:pos="5760"/>
        </w:tabs>
        <w:ind w:left="5760" w:hanging="360"/>
      </w:pPr>
      <w:rPr>
        <w:rFonts w:ascii="Courier New" w:hAnsi="Courier New" w:cs="Courier New" w:hint="default"/>
      </w:rPr>
    </w:lvl>
    <w:lvl w:ilvl="8" w:tplc="133403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F4826"/>
    <w:multiLevelType w:val="hybridMultilevel"/>
    <w:tmpl w:val="39B8CAC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1FF199D"/>
    <w:multiLevelType w:val="hybridMultilevel"/>
    <w:tmpl w:val="8D149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3207C6"/>
    <w:multiLevelType w:val="hybridMultilevel"/>
    <w:tmpl w:val="E4F662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3E4681"/>
    <w:multiLevelType w:val="multilevel"/>
    <w:tmpl w:val="2BC466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color w:val="auto"/>
        <w:sz w:val="22"/>
        <w:szCs w:val="22"/>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4941C2"/>
    <w:multiLevelType w:val="hybridMultilevel"/>
    <w:tmpl w:val="B3183E26"/>
    <w:lvl w:ilvl="0" w:tplc="76507FF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267B5B"/>
    <w:multiLevelType w:val="hybridMultilevel"/>
    <w:tmpl w:val="53240492"/>
    <w:lvl w:ilvl="0" w:tplc="E0001E56">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EB0AFE"/>
    <w:multiLevelType w:val="hybridMultilevel"/>
    <w:tmpl w:val="E01AC3D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9C23968"/>
    <w:multiLevelType w:val="hybridMultilevel"/>
    <w:tmpl w:val="FDB2413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D9C7FF8"/>
    <w:multiLevelType w:val="hybridMultilevel"/>
    <w:tmpl w:val="339E919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3FB5544"/>
    <w:multiLevelType w:val="hybridMultilevel"/>
    <w:tmpl w:val="D26C1178"/>
    <w:lvl w:ilvl="0" w:tplc="977C0E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5F6BCA"/>
    <w:multiLevelType w:val="hybridMultilevel"/>
    <w:tmpl w:val="6B088E98"/>
    <w:lvl w:ilvl="0" w:tplc="04050001">
      <w:start w:val="1"/>
      <w:numFmt w:val="bullet"/>
      <w:lvlText w:val=""/>
      <w:lvlJc w:val="left"/>
      <w:pPr>
        <w:ind w:left="720" w:hanging="360"/>
      </w:pPr>
      <w:rPr>
        <w:rFonts w:ascii="Symbol" w:hAnsi="Symbol" w:hint="default"/>
      </w:rPr>
    </w:lvl>
    <w:lvl w:ilvl="1" w:tplc="DD9C4556">
      <w:numFmt w:val="bullet"/>
      <w:lvlText w:val="-"/>
      <w:lvlJc w:val="left"/>
      <w:pPr>
        <w:ind w:left="1440" w:hanging="360"/>
      </w:pPr>
      <w:rPr>
        <w:rFonts w:ascii="Arial" w:eastAsia="MS Mincho"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D862F3"/>
    <w:multiLevelType w:val="hybridMultilevel"/>
    <w:tmpl w:val="9A3EE53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F4595A"/>
    <w:multiLevelType w:val="multilevel"/>
    <w:tmpl w:val="D554B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7C47F52"/>
    <w:multiLevelType w:val="hybridMultilevel"/>
    <w:tmpl w:val="97D69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7C4704"/>
    <w:multiLevelType w:val="hybridMultilevel"/>
    <w:tmpl w:val="2BE2C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D65221"/>
    <w:multiLevelType w:val="multilevel"/>
    <w:tmpl w:val="75D84412"/>
    <w:lvl w:ilvl="0">
      <w:start w:val="1"/>
      <w:numFmt w:val="decimal"/>
      <w:pStyle w:val="Seznamsodrkami"/>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6B2A4A"/>
    <w:multiLevelType w:val="hybridMultilevel"/>
    <w:tmpl w:val="B96256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325CC5"/>
    <w:multiLevelType w:val="hybridMultilevel"/>
    <w:tmpl w:val="1B3C3B1E"/>
    <w:lvl w:ilvl="0" w:tplc="17C09A54">
      <w:numFmt w:val="bullet"/>
      <w:lvlText w:val="-"/>
      <w:lvlJc w:val="left"/>
      <w:pPr>
        <w:ind w:left="360" w:hanging="360"/>
      </w:pPr>
      <w:rPr>
        <w:rFonts w:ascii="Times New Roman" w:eastAsia="MS Mincho"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81D1E3C"/>
    <w:multiLevelType w:val="multilevel"/>
    <w:tmpl w:val="153C279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DC5849"/>
    <w:multiLevelType w:val="hybridMultilevel"/>
    <w:tmpl w:val="5C6AB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623B1A"/>
    <w:multiLevelType w:val="multilevel"/>
    <w:tmpl w:val="026C31AE"/>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EF11A9"/>
    <w:multiLevelType w:val="hybridMultilevel"/>
    <w:tmpl w:val="54A22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C1531"/>
    <w:multiLevelType w:val="multilevel"/>
    <w:tmpl w:val="76343FA0"/>
    <w:lvl w:ilvl="0">
      <w:numFmt w:val="bullet"/>
      <w:lvlText w:val="-"/>
      <w:lvlJc w:val="left"/>
      <w:pPr>
        <w:tabs>
          <w:tab w:val="num" w:pos="360"/>
        </w:tabs>
        <w:ind w:left="360" w:hanging="360"/>
      </w:pPr>
      <w:rPr>
        <w:rFonts w:ascii="Times New Roman" w:eastAsia="MS Mincho" w:hAnsi="Times New Roman" w:cs="Times New Roman"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A162110"/>
    <w:multiLevelType w:val="hybridMultilevel"/>
    <w:tmpl w:val="1EF035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Zpat"/>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70F95BDF"/>
    <w:multiLevelType w:val="hybridMultilevel"/>
    <w:tmpl w:val="888AC068"/>
    <w:lvl w:ilvl="0" w:tplc="D304F4F4">
      <w:start w:val="2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246BA9"/>
    <w:multiLevelType w:val="hybridMultilevel"/>
    <w:tmpl w:val="16006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3178A9"/>
    <w:multiLevelType w:val="multilevel"/>
    <w:tmpl w:val="75D84412"/>
    <w:lvl w:ilvl="0">
      <w:start w:val="1"/>
      <w:numFmt w:val="decimal"/>
      <w:lvlText w:val="%1."/>
      <w:lvlJc w:val="left"/>
      <w:pPr>
        <w:tabs>
          <w:tab w:val="num" w:pos="360"/>
        </w:tabs>
        <w:ind w:left="360" w:hanging="360"/>
      </w:pPr>
      <w:rPr>
        <w:rFonts w:hint="default"/>
      </w:rPr>
    </w:lvl>
    <w:lvl w:ilvl="1">
      <w:start w:val="1"/>
      <w:numFmt w:val="decimal"/>
      <w:pStyle w:val="Styl5"/>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43871487">
    <w:abstractNumId w:val="8"/>
  </w:num>
  <w:num w:numId="2" w16cid:durableId="1523398203">
    <w:abstractNumId w:val="29"/>
  </w:num>
  <w:num w:numId="3" w16cid:durableId="799106946">
    <w:abstractNumId w:val="3"/>
  </w:num>
  <w:num w:numId="4" w16cid:durableId="747846238">
    <w:abstractNumId w:val="4"/>
  </w:num>
  <w:num w:numId="5" w16cid:durableId="1883470762">
    <w:abstractNumId w:val="0"/>
  </w:num>
  <w:num w:numId="6" w16cid:durableId="1979914575">
    <w:abstractNumId w:val="32"/>
  </w:num>
  <w:num w:numId="7" w16cid:durableId="814177069">
    <w:abstractNumId w:val="20"/>
  </w:num>
  <w:num w:numId="8" w16cid:durableId="340477233">
    <w:abstractNumId w:val="15"/>
  </w:num>
  <w:num w:numId="9" w16cid:durableId="1038625802">
    <w:abstractNumId w:val="21"/>
  </w:num>
  <w:num w:numId="10" w16cid:durableId="872157095">
    <w:abstractNumId w:val="16"/>
  </w:num>
  <w:num w:numId="11" w16cid:durableId="527721528">
    <w:abstractNumId w:val="24"/>
  </w:num>
  <w:num w:numId="12" w16cid:durableId="2014799831">
    <w:abstractNumId w:val="22"/>
  </w:num>
  <w:num w:numId="13" w16cid:durableId="1926917677">
    <w:abstractNumId w:val="27"/>
  </w:num>
  <w:num w:numId="14" w16cid:durableId="246235850">
    <w:abstractNumId w:val="26"/>
  </w:num>
  <w:num w:numId="15" w16cid:durableId="1874465990">
    <w:abstractNumId w:val="19"/>
  </w:num>
  <w:num w:numId="16" w16cid:durableId="915360112">
    <w:abstractNumId w:val="2"/>
  </w:num>
  <w:num w:numId="17" w16cid:durableId="2128944">
    <w:abstractNumId w:val="28"/>
  </w:num>
  <w:num w:numId="18" w16cid:durableId="373818825">
    <w:abstractNumId w:val="10"/>
  </w:num>
  <w:num w:numId="19" w16cid:durableId="728722322">
    <w:abstractNumId w:val="30"/>
  </w:num>
  <w:num w:numId="20" w16cid:durableId="302928386">
    <w:abstractNumId w:val="14"/>
  </w:num>
  <w:num w:numId="21" w16cid:durableId="1713070037">
    <w:abstractNumId w:val="23"/>
  </w:num>
  <w:num w:numId="22" w16cid:durableId="718825720">
    <w:abstractNumId w:val="25"/>
  </w:num>
  <w:num w:numId="23" w16cid:durableId="1365401946">
    <w:abstractNumId w:val="7"/>
  </w:num>
  <w:num w:numId="24" w16cid:durableId="207182653">
    <w:abstractNumId w:val="18"/>
  </w:num>
  <w:num w:numId="25" w16cid:durableId="1985967818">
    <w:abstractNumId w:val="12"/>
  </w:num>
  <w:num w:numId="26" w16cid:durableId="1913197295">
    <w:abstractNumId w:val="13"/>
  </w:num>
  <w:num w:numId="27" w16cid:durableId="536627558">
    <w:abstractNumId w:val="11"/>
  </w:num>
  <w:num w:numId="28" w16cid:durableId="158160619">
    <w:abstractNumId w:val="31"/>
  </w:num>
  <w:num w:numId="29" w16cid:durableId="1067531693">
    <w:abstractNumId w:val="6"/>
  </w:num>
  <w:num w:numId="30" w16cid:durableId="1662460902">
    <w:abstractNumId w:val="5"/>
  </w:num>
  <w:num w:numId="31" w16cid:durableId="1480804286">
    <w:abstractNumId w:val="17"/>
  </w:num>
  <w:num w:numId="32" w16cid:durableId="105928850">
    <w:abstractNumId w:val="1"/>
  </w:num>
  <w:num w:numId="33" w16cid:durableId="1714960442">
    <w:abstractNumId w:val="9"/>
  </w:num>
  <w:num w:numId="34" w16cid:durableId="1984502437">
    <w:abstractNumId w:val="3"/>
  </w:num>
  <w:num w:numId="35" w16cid:durableId="1652980640">
    <w:abstractNumId w:val="4"/>
  </w:num>
  <w:num w:numId="36" w16cid:durableId="1676764575">
    <w:abstractNumId w:val="4"/>
  </w:num>
  <w:num w:numId="37" w16cid:durableId="1361276478">
    <w:abstractNumId w:val="4"/>
  </w:num>
  <w:num w:numId="38" w16cid:durableId="20180700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kub Kura">
    <w15:presenceInfo w15:providerId="AD" w15:userId="S::Jakub.Kura@iri.cz::f05d1fad-fd8c-4e6d-8ab4-c4dfba2242bb"/>
  </w15:person>
  <w15:person w15:author="Ing. arch. Michal Hadlač">
    <w15:presenceInfo w15:providerId="AD" w15:userId="S::Michal.Hadlac@iri.cz::128ba0b0-940c-4a22-b402-0b2875d573a2"/>
  </w15:person>
  <w15:person w15:author="Jakub Kura [2]">
    <w15:presenceInfo w15:providerId="Windows Live" w15:userId="73beee25805c0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1C"/>
    <w:rsid w:val="00011385"/>
    <w:rsid w:val="00013CF1"/>
    <w:rsid w:val="0002666D"/>
    <w:rsid w:val="00031282"/>
    <w:rsid w:val="00036064"/>
    <w:rsid w:val="0003663A"/>
    <w:rsid w:val="000405B2"/>
    <w:rsid w:val="0004510B"/>
    <w:rsid w:val="000566F7"/>
    <w:rsid w:val="00061F79"/>
    <w:rsid w:val="00077DD1"/>
    <w:rsid w:val="00080AC2"/>
    <w:rsid w:val="000857B7"/>
    <w:rsid w:val="00090949"/>
    <w:rsid w:val="0009515C"/>
    <w:rsid w:val="000963C7"/>
    <w:rsid w:val="000972A9"/>
    <w:rsid w:val="000A2783"/>
    <w:rsid w:val="000A61B8"/>
    <w:rsid w:val="000B164B"/>
    <w:rsid w:val="000B398A"/>
    <w:rsid w:val="000B59AB"/>
    <w:rsid w:val="000C18D6"/>
    <w:rsid w:val="000C3B34"/>
    <w:rsid w:val="000D3EC7"/>
    <w:rsid w:val="000D40DE"/>
    <w:rsid w:val="000E0288"/>
    <w:rsid w:val="000E415B"/>
    <w:rsid w:val="000E79BA"/>
    <w:rsid w:val="000E7BCD"/>
    <w:rsid w:val="000F0AB6"/>
    <w:rsid w:val="00104477"/>
    <w:rsid w:val="001065F8"/>
    <w:rsid w:val="00115A5E"/>
    <w:rsid w:val="00125346"/>
    <w:rsid w:val="001275FE"/>
    <w:rsid w:val="0013627F"/>
    <w:rsid w:val="00137004"/>
    <w:rsid w:val="00140EF3"/>
    <w:rsid w:val="001419F9"/>
    <w:rsid w:val="00141F66"/>
    <w:rsid w:val="00144841"/>
    <w:rsid w:val="0014702C"/>
    <w:rsid w:val="00150CEE"/>
    <w:rsid w:val="00152805"/>
    <w:rsid w:val="00154123"/>
    <w:rsid w:val="0015435A"/>
    <w:rsid w:val="00156389"/>
    <w:rsid w:val="001622A1"/>
    <w:rsid w:val="00167519"/>
    <w:rsid w:val="00173120"/>
    <w:rsid w:val="00185BBC"/>
    <w:rsid w:val="001959B0"/>
    <w:rsid w:val="001A5B5D"/>
    <w:rsid w:val="001A6761"/>
    <w:rsid w:val="001B6E17"/>
    <w:rsid w:val="001C0140"/>
    <w:rsid w:val="001D796D"/>
    <w:rsid w:val="001E1997"/>
    <w:rsid w:val="001E5D5A"/>
    <w:rsid w:val="001E6738"/>
    <w:rsid w:val="001F5CDE"/>
    <w:rsid w:val="001F6672"/>
    <w:rsid w:val="0020361A"/>
    <w:rsid w:val="00203C9A"/>
    <w:rsid w:val="00206DB3"/>
    <w:rsid w:val="00215507"/>
    <w:rsid w:val="00223C06"/>
    <w:rsid w:val="002253AA"/>
    <w:rsid w:val="0023011B"/>
    <w:rsid w:val="002311F5"/>
    <w:rsid w:val="00232FFA"/>
    <w:rsid w:val="00233366"/>
    <w:rsid w:val="002335BD"/>
    <w:rsid w:val="00242A22"/>
    <w:rsid w:val="00247AAC"/>
    <w:rsid w:val="00247B3F"/>
    <w:rsid w:val="00252F90"/>
    <w:rsid w:val="002540E3"/>
    <w:rsid w:val="002635F4"/>
    <w:rsid w:val="0027373E"/>
    <w:rsid w:val="0027463E"/>
    <w:rsid w:val="00281C3F"/>
    <w:rsid w:val="00294DD0"/>
    <w:rsid w:val="002A0BF1"/>
    <w:rsid w:val="002A35FB"/>
    <w:rsid w:val="002A5D0D"/>
    <w:rsid w:val="002B0DD8"/>
    <w:rsid w:val="002B2126"/>
    <w:rsid w:val="002C0D0C"/>
    <w:rsid w:val="002D2510"/>
    <w:rsid w:val="002F1120"/>
    <w:rsid w:val="002F21AF"/>
    <w:rsid w:val="00304757"/>
    <w:rsid w:val="003051A9"/>
    <w:rsid w:val="00307865"/>
    <w:rsid w:val="00314A2A"/>
    <w:rsid w:val="00323D21"/>
    <w:rsid w:val="0033346B"/>
    <w:rsid w:val="0033508E"/>
    <w:rsid w:val="00336814"/>
    <w:rsid w:val="003400AD"/>
    <w:rsid w:val="00347C85"/>
    <w:rsid w:val="0035388F"/>
    <w:rsid w:val="00354B82"/>
    <w:rsid w:val="003561DC"/>
    <w:rsid w:val="003610B0"/>
    <w:rsid w:val="003623DB"/>
    <w:rsid w:val="0036336C"/>
    <w:rsid w:val="003653D8"/>
    <w:rsid w:val="0036723B"/>
    <w:rsid w:val="00371E06"/>
    <w:rsid w:val="00372742"/>
    <w:rsid w:val="003737F2"/>
    <w:rsid w:val="003763E4"/>
    <w:rsid w:val="00380CD9"/>
    <w:rsid w:val="00392968"/>
    <w:rsid w:val="00394301"/>
    <w:rsid w:val="00394E5F"/>
    <w:rsid w:val="003B4AF9"/>
    <w:rsid w:val="003C3F80"/>
    <w:rsid w:val="003C76A4"/>
    <w:rsid w:val="003D00AA"/>
    <w:rsid w:val="003D5E74"/>
    <w:rsid w:val="003E2523"/>
    <w:rsid w:val="003E5193"/>
    <w:rsid w:val="003E6AE9"/>
    <w:rsid w:val="003E7327"/>
    <w:rsid w:val="003F4CEC"/>
    <w:rsid w:val="003F5509"/>
    <w:rsid w:val="00413393"/>
    <w:rsid w:val="0042184C"/>
    <w:rsid w:val="004245BB"/>
    <w:rsid w:val="00427771"/>
    <w:rsid w:val="004358E5"/>
    <w:rsid w:val="0043723F"/>
    <w:rsid w:val="00466CBA"/>
    <w:rsid w:val="00473D0F"/>
    <w:rsid w:val="004807B0"/>
    <w:rsid w:val="00481C94"/>
    <w:rsid w:val="0048387D"/>
    <w:rsid w:val="0049097B"/>
    <w:rsid w:val="004961A5"/>
    <w:rsid w:val="004B0C2A"/>
    <w:rsid w:val="004B22ED"/>
    <w:rsid w:val="004B4B77"/>
    <w:rsid w:val="004B5725"/>
    <w:rsid w:val="004B59DC"/>
    <w:rsid w:val="004C766C"/>
    <w:rsid w:val="004D0EB6"/>
    <w:rsid w:val="004D1A68"/>
    <w:rsid w:val="004D5D3A"/>
    <w:rsid w:val="004E5AE5"/>
    <w:rsid w:val="004F1B59"/>
    <w:rsid w:val="004F50CE"/>
    <w:rsid w:val="004F6A0A"/>
    <w:rsid w:val="005034A0"/>
    <w:rsid w:val="0050701B"/>
    <w:rsid w:val="005106B9"/>
    <w:rsid w:val="00510CEA"/>
    <w:rsid w:val="00520AEB"/>
    <w:rsid w:val="00520B72"/>
    <w:rsid w:val="00524537"/>
    <w:rsid w:val="00525119"/>
    <w:rsid w:val="00525E4D"/>
    <w:rsid w:val="0054080A"/>
    <w:rsid w:val="00551493"/>
    <w:rsid w:val="00554085"/>
    <w:rsid w:val="005563AE"/>
    <w:rsid w:val="00562AAC"/>
    <w:rsid w:val="00562E45"/>
    <w:rsid w:val="00566593"/>
    <w:rsid w:val="0057473E"/>
    <w:rsid w:val="00575C82"/>
    <w:rsid w:val="005779E6"/>
    <w:rsid w:val="005815E0"/>
    <w:rsid w:val="005823FC"/>
    <w:rsid w:val="00584EFE"/>
    <w:rsid w:val="00591D8B"/>
    <w:rsid w:val="00593490"/>
    <w:rsid w:val="00595606"/>
    <w:rsid w:val="005A15E7"/>
    <w:rsid w:val="005A4F85"/>
    <w:rsid w:val="005C0BFB"/>
    <w:rsid w:val="005D6891"/>
    <w:rsid w:val="005D697F"/>
    <w:rsid w:val="005D6B95"/>
    <w:rsid w:val="005D6EC9"/>
    <w:rsid w:val="005E65CC"/>
    <w:rsid w:val="005E6C27"/>
    <w:rsid w:val="005E70BA"/>
    <w:rsid w:val="005F180A"/>
    <w:rsid w:val="005F236F"/>
    <w:rsid w:val="005F4142"/>
    <w:rsid w:val="005F47A5"/>
    <w:rsid w:val="005F61CE"/>
    <w:rsid w:val="00607804"/>
    <w:rsid w:val="006113F6"/>
    <w:rsid w:val="0061211B"/>
    <w:rsid w:val="006149AC"/>
    <w:rsid w:val="006211A1"/>
    <w:rsid w:val="006211E9"/>
    <w:rsid w:val="006248D3"/>
    <w:rsid w:val="00631677"/>
    <w:rsid w:val="00644317"/>
    <w:rsid w:val="00647363"/>
    <w:rsid w:val="00653D9B"/>
    <w:rsid w:val="00657371"/>
    <w:rsid w:val="00663AAA"/>
    <w:rsid w:val="00664B9C"/>
    <w:rsid w:val="0067047A"/>
    <w:rsid w:val="00690E97"/>
    <w:rsid w:val="00697D09"/>
    <w:rsid w:val="006A2A47"/>
    <w:rsid w:val="006A2BA5"/>
    <w:rsid w:val="006A3B82"/>
    <w:rsid w:val="006A79C9"/>
    <w:rsid w:val="006A7D88"/>
    <w:rsid w:val="006B749D"/>
    <w:rsid w:val="006C5AD4"/>
    <w:rsid w:val="006C6B7D"/>
    <w:rsid w:val="006D2B69"/>
    <w:rsid w:val="006E0288"/>
    <w:rsid w:val="006E13DE"/>
    <w:rsid w:val="006E3939"/>
    <w:rsid w:val="006E5886"/>
    <w:rsid w:val="006E7EF0"/>
    <w:rsid w:val="006F521B"/>
    <w:rsid w:val="006F6B9B"/>
    <w:rsid w:val="006F7407"/>
    <w:rsid w:val="0070331C"/>
    <w:rsid w:val="00706ED2"/>
    <w:rsid w:val="0070754A"/>
    <w:rsid w:val="00710043"/>
    <w:rsid w:val="00712C27"/>
    <w:rsid w:val="0071305C"/>
    <w:rsid w:val="007230E6"/>
    <w:rsid w:val="00732ECD"/>
    <w:rsid w:val="00733E9C"/>
    <w:rsid w:val="00737E15"/>
    <w:rsid w:val="00740B5F"/>
    <w:rsid w:val="0074127E"/>
    <w:rsid w:val="00741E06"/>
    <w:rsid w:val="00744F46"/>
    <w:rsid w:val="00765608"/>
    <w:rsid w:val="007672CA"/>
    <w:rsid w:val="00771463"/>
    <w:rsid w:val="00773D08"/>
    <w:rsid w:val="00774FB7"/>
    <w:rsid w:val="007757C3"/>
    <w:rsid w:val="007837BA"/>
    <w:rsid w:val="00786989"/>
    <w:rsid w:val="00792363"/>
    <w:rsid w:val="007A0BF5"/>
    <w:rsid w:val="007A1D38"/>
    <w:rsid w:val="007A1F7A"/>
    <w:rsid w:val="007B1157"/>
    <w:rsid w:val="007B3B6F"/>
    <w:rsid w:val="007B6C81"/>
    <w:rsid w:val="007C0012"/>
    <w:rsid w:val="007C0BC4"/>
    <w:rsid w:val="007D0DBA"/>
    <w:rsid w:val="007D22AC"/>
    <w:rsid w:val="007D2B53"/>
    <w:rsid w:val="007E084F"/>
    <w:rsid w:val="007E2607"/>
    <w:rsid w:val="007E2FE7"/>
    <w:rsid w:val="007E6E6B"/>
    <w:rsid w:val="007F7D67"/>
    <w:rsid w:val="00806F21"/>
    <w:rsid w:val="00807CAA"/>
    <w:rsid w:val="00813694"/>
    <w:rsid w:val="00820B4F"/>
    <w:rsid w:val="0082379D"/>
    <w:rsid w:val="0083029F"/>
    <w:rsid w:val="008330F5"/>
    <w:rsid w:val="008347A6"/>
    <w:rsid w:val="00844DBE"/>
    <w:rsid w:val="0084654E"/>
    <w:rsid w:val="00851A91"/>
    <w:rsid w:val="00854409"/>
    <w:rsid w:val="00855D08"/>
    <w:rsid w:val="00856873"/>
    <w:rsid w:val="008648E2"/>
    <w:rsid w:val="00867020"/>
    <w:rsid w:val="0087064B"/>
    <w:rsid w:val="008709B5"/>
    <w:rsid w:val="00872E0F"/>
    <w:rsid w:val="00875D70"/>
    <w:rsid w:val="0087697D"/>
    <w:rsid w:val="00890D6B"/>
    <w:rsid w:val="00895BC1"/>
    <w:rsid w:val="00897B37"/>
    <w:rsid w:val="008A1F71"/>
    <w:rsid w:val="008A2FC4"/>
    <w:rsid w:val="008A7B0A"/>
    <w:rsid w:val="008B20E1"/>
    <w:rsid w:val="008B4F36"/>
    <w:rsid w:val="008C642D"/>
    <w:rsid w:val="008D0D65"/>
    <w:rsid w:val="008D0F52"/>
    <w:rsid w:val="008D13F0"/>
    <w:rsid w:val="008D1ADC"/>
    <w:rsid w:val="008E6FD7"/>
    <w:rsid w:val="008F42CE"/>
    <w:rsid w:val="00900F84"/>
    <w:rsid w:val="00904C06"/>
    <w:rsid w:val="00905A4F"/>
    <w:rsid w:val="00905B95"/>
    <w:rsid w:val="00921184"/>
    <w:rsid w:val="00921E09"/>
    <w:rsid w:val="00926D91"/>
    <w:rsid w:val="0092701B"/>
    <w:rsid w:val="00927840"/>
    <w:rsid w:val="0094526C"/>
    <w:rsid w:val="00946D4C"/>
    <w:rsid w:val="00967F2D"/>
    <w:rsid w:val="00973DAC"/>
    <w:rsid w:val="00980139"/>
    <w:rsid w:val="009815E9"/>
    <w:rsid w:val="00983C9E"/>
    <w:rsid w:val="00986909"/>
    <w:rsid w:val="00994666"/>
    <w:rsid w:val="009A0B8A"/>
    <w:rsid w:val="009B0E03"/>
    <w:rsid w:val="009B1A7A"/>
    <w:rsid w:val="009B397F"/>
    <w:rsid w:val="009B44A3"/>
    <w:rsid w:val="009B6476"/>
    <w:rsid w:val="009C56C4"/>
    <w:rsid w:val="009C649F"/>
    <w:rsid w:val="009C7699"/>
    <w:rsid w:val="009C7A2B"/>
    <w:rsid w:val="009D1DF1"/>
    <w:rsid w:val="009D4237"/>
    <w:rsid w:val="009D5162"/>
    <w:rsid w:val="009D53AE"/>
    <w:rsid w:val="009D6313"/>
    <w:rsid w:val="009E63BC"/>
    <w:rsid w:val="009F24C5"/>
    <w:rsid w:val="009F32AB"/>
    <w:rsid w:val="009F70C2"/>
    <w:rsid w:val="00A05765"/>
    <w:rsid w:val="00A07A50"/>
    <w:rsid w:val="00A124AB"/>
    <w:rsid w:val="00A24354"/>
    <w:rsid w:val="00A3017F"/>
    <w:rsid w:val="00A3748B"/>
    <w:rsid w:val="00A4799B"/>
    <w:rsid w:val="00A54F96"/>
    <w:rsid w:val="00A71907"/>
    <w:rsid w:val="00A87500"/>
    <w:rsid w:val="00A956BB"/>
    <w:rsid w:val="00AA0E54"/>
    <w:rsid w:val="00AA7069"/>
    <w:rsid w:val="00AA7602"/>
    <w:rsid w:val="00AC24BB"/>
    <w:rsid w:val="00AD0987"/>
    <w:rsid w:val="00AE2603"/>
    <w:rsid w:val="00AE7F79"/>
    <w:rsid w:val="00AF2006"/>
    <w:rsid w:val="00AF5277"/>
    <w:rsid w:val="00B00748"/>
    <w:rsid w:val="00B00F22"/>
    <w:rsid w:val="00B06BEE"/>
    <w:rsid w:val="00B11E30"/>
    <w:rsid w:val="00B13736"/>
    <w:rsid w:val="00B21D89"/>
    <w:rsid w:val="00B24486"/>
    <w:rsid w:val="00B24FA8"/>
    <w:rsid w:val="00B26B02"/>
    <w:rsid w:val="00B31BA9"/>
    <w:rsid w:val="00B31D72"/>
    <w:rsid w:val="00B35753"/>
    <w:rsid w:val="00B40536"/>
    <w:rsid w:val="00B42DC2"/>
    <w:rsid w:val="00B44460"/>
    <w:rsid w:val="00B473DA"/>
    <w:rsid w:val="00B474DB"/>
    <w:rsid w:val="00B53B5E"/>
    <w:rsid w:val="00B5552A"/>
    <w:rsid w:val="00B5687E"/>
    <w:rsid w:val="00B60AA3"/>
    <w:rsid w:val="00B6482A"/>
    <w:rsid w:val="00B65095"/>
    <w:rsid w:val="00B672CC"/>
    <w:rsid w:val="00B70F07"/>
    <w:rsid w:val="00B74E98"/>
    <w:rsid w:val="00B8172F"/>
    <w:rsid w:val="00B90C63"/>
    <w:rsid w:val="00BC1603"/>
    <w:rsid w:val="00BC27C2"/>
    <w:rsid w:val="00BC2A73"/>
    <w:rsid w:val="00BC3519"/>
    <w:rsid w:val="00BD1756"/>
    <w:rsid w:val="00BD1F99"/>
    <w:rsid w:val="00BF1DF3"/>
    <w:rsid w:val="00BF4684"/>
    <w:rsid w:val="00C02479"/>
    <w:rsid w:val="00C04490"/>
    <w:rsid w:val="00C11862"/>
    <w:rsid w:val="00C129B3"/>
    <w:rsid w:val="00C32E87"/>
    <w:rsid w:val="00C430B2"/>
    <w:rsid w:val="00C45BDA"/>
    <w:rsid w:val="00C5184E"/>
    <w:rsid w:val="00C71DE0"/>
    <w:rsid w:val="00C71E75"/>
    <w:rsid w:val="00C72130"/>
    <w:rsid w:val="00C8194F"/>
    <w:rsid w:val="00CC6A09"/>
    <w:rsid w:val="00CC75CE"/>
    <w:rsid w:val="00CD6EF6"/>
    <w:rsid w:val="00CE4EC1"/>
    <w:rsid w:val="00CF0850"/>
    <w:rsid w:val="00D046E2"/>
    <w:rsid w:val="00D142E1"/>
    <w:rsid w:val="00D14918"/>
    <w:rsid w:val="00D161A0"/>
    <w:rsid w:val="00D217F6"/>
    <w:rsid w:val="00D41422"/>
    <w:rsid w:val="00D56162"/>
    <w:rsid w:val="00D64856"/>
    <w:rsid w:val="00D66D38"/>
    <w:rsid w:val="00D67112"/>
    <w:rsid w:val="00D73FD3"/>
    <w:rsid w:val="00D85AA8"/>
    <w:rsid w:val="00D97993"/>
    <w:rsid w:val="00DA34A6"/>
    <w:rsid w:val="00DA78E0"/>
    <w:rsid w:val="00DB2E03"/>
    <w:rsid w:val="00DB40A9"/>
    <w:rsid w:val="00DC53AA"/>
    <w:rsid w:val="00DC77CC"/>
    <w:rsid w:val="00DD4F02"/>
    <w:rsid w:val="00DD5DBD"/>
    <w:rsid w:val="00DE6B54"/>
    <w:rsid w:val="00DE76FD"/>
    <w:rsid w:val="00DF1803"/>
    <w:rsid w:val="00DF5608"/>
    <w:rsid w:val="00E075DD"/>
    <w:rsid w:val="00E11AA3"/>
    <w:rsid w:val="00E230E4"/>
    <w:rsid w:val="00E253AB"/>
    <w:rsid w:val="00E26299"/>
    <w:rsid w:val="00E36ACA"/>
    <w:rsid w:val="00E40192"/>
    <w:rsid w:val="00E42120"/>
    <w:rsid w:val="00E54395"/>
    <w:rsid w:val="00E57A7D"/>
    <w:rsid w:val="00E6160D"/>
    <w:rsid w:val="00E711ED"/>
    <w:rsid w:val="00E734FF"/>
    <w:rsid w:val="00E7471F"/>
    <w:rsid w:val="00E86173"/>
    <w:rsid w:val="00E908B9"/>
    <w:rsid w:val="00E90AE8"/>
    <w:rsid w:val="00E90BEA"/>
    <w:rsid w:val="00E91DD8"/>
    <w:rsid w:val="00E92360"/>
    <w:rsid w:val="00E93BB6"/>
    <w:rsid w:val="00EA03FD"/>
    <w:rsid w:val="00EA4428"/>
    <w:rsid w:val="00EA57DA"/>
    <w:rsid w:val="00EC2796"/>
    <w:rsid w:val="00EC7A13"/>
    <w:rsid w:val="00EE02FC"/>
    <w:rsid w:val="00EE2998"/>
    <w:rsid w:val="00EF1938"/>
    <w:rsid w:val="00EF39C2"/>
    <w:rsid w:val="00EF4B91"/>
    <w:rsid w:val="00F00456"/>
    <w:rsid w:val="00F00459"/>
    <w:rsid w:val="00F16E81"/>
    <w:rsid w:val="00F17B55"/>
    <w:rsid w:val="00F20D55"/>
    <w:rsid w:val="00F26025"/>
    <w:rsid w:val="00F3211A"/>
    <w:rsid w:val="00F336FE"/>
    <w:rsid w:val="00F37BF6"/>
    <w:rsid w:val="00F46BC9"/>
    <w:rsid w:val="00F50DF6"/>
    <w:rsid w:val="00F608F7"/>
    <w:rsid w:val="00F661C4"/>
    <w:rsid w:val="00F72850"/>
    <w:rsid w:val="00F84DDB"/>
    <w:rsid w:val="00F9007F"/>
    <w:rsid w:val="00F93085"/>
    <w:rsid w:val="00F94AA0"/>
    <w:rsid w:val="00F96483"/>
    <w:rsid w:val="00FA3421"/>
    <w:rsid w:val="00FB579A"/>
    <w:rsid w:val="00FC3FC2"/>
    <w:rsid w:val="00FC7DFB"/>
    <w:rsid w:val="00FD0A0D"/>
    <w:rsid w:val="00FD4442"/>
    <w:rsid w:val="00FD60FF"/>
    <w:rsid w:val="00FD787D"/>
    <w:rsid w:val="00FF164B"/>
    <w:rsid w:val="00FF230A"/>
    <w:rsid w:val="00FF3072"/>
    <w:rsid w:val="00FF3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7B64"/>
  <w15:chartTrackingRefBased/>
  <w15:docId w15:val="{29E9E2C0-CB2A-42CA-AC7F-B3ABEC57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29F"/>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7837BA"/>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837BA"/>
    <w:pPr>
      <w:keepNext/>
      <w:spacing w:before="240" w:after="60" w:line="240" w:lineRule="auto"/>
      <w:outlineLvl w:val="1"/>
    </w:pPr>
    <w:rPr>
      <w:rFonts w:ascii="Arial" w:eastAsia="MS Mincho" w:hAnsi="Arial" w:cs="Arial"/>
      <w:b/>
      <w:bCs/>
      <w:i/>
      <w:iCs/>
      <w:sz w:val="28"/>
      <w:szCs w:val="28"/>
      <w:lang w:eastAsia="cs-CZ"/>
    </w:rPr>
  </w:style>
  <w:style w:type="paragraph" w:styleId="Nadpis3">
    <w:name w:val="heading 3"/>
    <w:basedOn w:val="Normln"/>
    <w:next w:val="Normln"/>
    <w:link w:val="Nadpis3Char"/>
    <w:uiPriority w:val="9"/>
    <w:semiHidden/>
    <w:unhideWhenUsed/>
    <w:qFormat/>
    <w:rsid w:val="007837BA"/>
    <w:pPr>
      <w:keepNext/>
      <w:spacing w:before="240" w:after="60" w:line="240" w:lineRule="auto"/>
      <w:outlineLvl w:val="2"/>
    </w:pPr>
    <w:rPr>
      <w:rFonts w:ascii="Cambria" w:eastAsia="Times New Roman" w:hAnsi="Cambria"/>
      <w:b/>
      <w:bCs/>
      <w:sz w:val="26"/>
      <w:szCs w:val="26"/>
      <w:lang w:eastAsia="cs-CZ"/>
    </w:rPr>
  </w:style>
  <w:style w:type="paragraph" w:styleId="Nadpis4">
    <w:name w:val="heading 4"/>
    <w:basedOn w:val="Normln"/>
    <w:next w:val="Normln"/>
    <w:link w:val="Nadpis4Char"/>
    <w:qFormat/>
    <w:rsid w:val="007837BA"/>
    <w:pPr>
      <w:keepNext/>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rsid w:val="007837BA"/>
    <w:pPr>
      <w:spacing w:before="240" w:after="60" w:line="240" w:lineRule="auto"/>
      <w:outlineLvl w:val="4"/>
    </w:pPr>
    <w:rPr>
      <w:rFonts w:eastAsia="MS Mincho"/>
      <w:b/>
      <w:bCs/>
      <w:i/>
      <w:iCs/>
      <w:sz w:val="26"/>
      <w:szCs w:val="26"/>
      <w:lang w:eastAsia="cs-CZ"/>
    </w:rPr>
  </w:style>
  <w:style w:type="paragraph" w:styleId="Nadpis6">
    <w:name w:val="heading 6"/>
    <w:basedOn w:val="Normln"/>
    <w:next w:val="Normln"/>
    <w:link w:val="Nadpis6Char"/>
    <w:uiPriority w:val="9"/>
    <w:semiHidden/>
    <w:unhideWhenUsed/>
    <w:qFormat/>
    <w:rsid w:val="007837BA"/>
    <w:pPr>
      <w:spacing w:before="240" w:after="60" w:line="240" w:lineRule="auto"/>
      <w:outlineLvl w:val="5"/>
    </w:pPr>
    <w:rPr>
      <w:rFonts w:eastAsia="Times New Roman"/>
      <w:b/>
      <w:bCs/>
      <w:lang w:eastAsia="cs-CZ"/>
    </w:rPr>
  </w:style>
  <w:style w:type="paragraph" w:styleId="Nadpis7">
    <w:name w:val="heading 7"/>
    <w:basedOn w:val="Normln"/>
    <w:next w:val="Normln"/>
    <w:link w:val="Nadpis7Char"/>
    <w:qFormat/>
    <w:rsid w:val="007837BA"/>
    <w:pPr>
      <w:spacing w:before="240" w:after="60" w:line="240" w:lineRule="auto"/>
      <w:outlineLvl w:val="6"/>
    </w:pPr>
    <w:rPr>
      <w:rFonts w:ascii="Times New Roman" w:eastAsia="MS Mincho" w:hAnsi="Times New Roman"/>
      <w:sz w:val="24"/>
      <w:szCs w:val="24"/>
      <w:lang w:eastAsia="cs-CZ"/>
    </w:rPr>
  </w:style>
  <w:style w:type="paragraph" w:styleId="Nadpis8">
    <w:name w:val="heading 8"/>
    <w:basedOn w:val="Normln"/>
    <w:next w:val="Normln"/>
    <w:link w:val="Nadpis8Char"/>
    <w:qFormat/>
    <w:rsid w:val="007837BA"/>
    <w:pPr>
      <w:spacing w:before="240" w:after="60" w:line="240" w:lineRule="auto"/>
      <w:outlineLvl w:val="7"/>
    </w:pPr>
    <w:rPr>
      <w:rFonts w:ascii="Times New Roman" w:eastAsia="MS Mincho" w:hAnsi="Times New Roman"/>
      <w:i/>
      <w:iCs/>
      <w:sz w:val="24"/>
      <w:szCs w:val="24"/>
      <w:lang w:eastAsia="cs-CZ"/>
    </w:rPr>
  </w:style>
  <w:style w:type="paragraph" w:styleId="Nadpis9">
    <w:name w:val="heading 9"/>
    <w:basedOn w:val="Normln"/>
    <w:next w:val="Normln"/>
    <w:link w:val="Nadpis9Char"/>
    <w:qFormat/>
    <w:rsid w:val="007837BA"/>
    <w:pPr>
      <w:spacing w:before="240" w:after="60" w:line="240" w:lineRule="auto"/>
      <w:outlineLvl w:val="8"/>
    </w:pPr>
    <w:rPr>
      <w:rFonts w:ascii="Arial" w:eastAsia="MS Mincho"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37B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837BA"/>
    <w:rPr>
      <w:rFonts w:ascii="Arial" w:eastAsia="MS Mincho" w:hAnsi="Arial" w:cs="Arial"/>
      <w:b/>
      <w:bCs/>
      <w:i/>
      <w:iCs/>
      <w:sz w:val="28"/>
      <w:szCs w:val="28"/>
      <w:lang w:eastAsia="cs-CZ"/>
    </w:rPr>
  </w:style>
  <w:style w:type="character" w:customStyle="1" w:styleId="Nadpis3Char">
    <w:name w:val="Nadpis 3 Char"/>
    <w:basedOn w:val="Standardnpsmoodstavce"/>
    <w:link w:val="Nadpis3"/>
    <w:uiPriority w:val="9"/>
    <w:semiHidden/>
    <w:rsid w:val="007837BA"/>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7837B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837BA"/>
    <w:rPr>
      <w:rFonts w:ascii="Calibri" w:eastAsia="MS Mincho" w:hAnsi="Calibri" w:cs="Times New Roman"/>
      <w:b/>
      <w:bCs/>
      <w:i/>
      <w:iCs/>
      <w:sz w:val="26"/>
      <w:szCs w:val="26"/>
      <w:lang w:eastAsia="cs-CZ"/>
    </w:rPr>
  </w:style>
  <w:style w:type="character" w:customStyle="1" w:styleId="Nadpis6Char">
    <w:name w:val="Nadpis 6 Char"/>
    <w:basedOn w:val="Standardnpsmoodstavce"/>
    <w:link w:val="Nadpis6"/>
    <w:uiPriority w:val="9"/>
    <w:semiHidden/>
    <w:rsid w:val="007837BA"/>
    <w:rPr>
      <w:rFonts w:ascii="Calibri" w:eastAsia="Times New Roman" w:hAnsi="Calibri" w:cs="Times New Roman"/>
      <w:b/>
      <w:bCs/>
      <w:lang w:eastAsia="cs-CZ"/>
    </w:rPr>
  </w:style>
  <w:style w:type="character" w:customStyle="1" w:styleId="Nadpis7Char">
    <w:name w:val="Nadpis 7 Char"/>
    <w:basedOn w:val="Standardnpsmoodstavce"/>
    <w:link w:val="Nadpis7"/>
    <w:rsid w:val="007837BA"/>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7837BA"/>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7837BA"/>
    <w:rPr>
      <w:rFonts w:ascii="Arial" w:eastAsia="MS Mincho" w:hAnsi="Arial" w:cs="Arial"/>
      <w:lang w:eastAsia="cs-CZ"/>
    </w:rPr>
  </w:style>
  <w:style w:type="paragraph" w:styleId="Bezmezer">
    <w:name w:val="No Spacing"/>
    <w:link w:val="BezmezerChar"/>
    <w:qFormat/>
    <w:rsid w:val="007837BA"/>
    <w:pPr>
      <w:spacing w:after="0" w:line="240" w:lineRule="auto"/>
    </w:pPr>
    <w:rPr>
      <w:rFonts w:ascii="Calibri" w:eastAsia="Times New Roman" w:hAnsi="Calibri" w:cs="Times New Roman"/>
    </w:rPr>
  </w:style>
  <w:style w:type="character" w:customStyle="1" w:styleId="BezmezerChar">
    <w:name w:val="Bez mezer Char"/>
    <w:basedOn w:val="Standardnpsmoodstavce"/>
    <w:link w:val="Bezmezer"/>
    <w:rsid w:val="007837BA"/>
    <w:rPr>
      <w:rFonts w:ascii="Calibri" w:eastAsia="Times New Roman" w:hAnsi="Calibri" w:cs="Times New Roman"/>
    </w:rPr>
  </w:style>
  <w:style w:type="character" w:styleId="Hypertextovodkaz">
    <w:name w:val="Hyperlink"/>
    <w:basedOn w:val="Standardnpsmoodstavce"/>
    <w:uiPriority w:val="99"/>
    <w:rsid w:val="007837BA"/>
    <w:rPr>
      <w:color w:val="0000FF"/>
      <w:u w:val="single"/>
    </w:rPr>
  </w:style>
  <w:style w:type="paragraph" w:styleId="Zhlav">
    <w:name w:val="header"/>
    <w:basedOn w:val="Normln"/>
    <w:link w:val="ZhlavChar"/>
    <w:rsid w:val="007837BA"/>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7837B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837BA"/>
    <w:pPr>
      <w:numPr>
        <w:ilvl w:val="1"/>
        <w:numId w:val="2"/>
      </w:numPr>
      <w:tabs>
        <w:tab w:val="clear" w:pos="425"/>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7837BA"/>
    <w:rPr>
      <w:rFonts w:ascii="Times New Roman" w:eastAsia="Times New Roman" w:hAnsi="Times New Roman" w:cs="Times New Roman"/>
      <w:sz w:val="24"/>
      <w:szCs w:val="24"/>
      <w:lang w:eastAsia="cs-CZ"/>
    </w:rPr>
  </w:style>
  <w:style w:type="character" w:styleId="slostrnky">
    <w:name w:val="page number"/>
    <w:basedOn w:val="Standardnpsmoodstavce"/>
    <w:rsid w:val="007837BA"/>
  </w:style>
  <w:style w:type="paragraph" w:customStyle="1" w:styleId="Textbodu">
    <w:name w:val="Text bodu"/>
    <w:basedOn w:val="Normln"/>
    <w:rsid w:val="007837BA"/>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7837BA"/>
    <w:pPr>
      <w:tabs>
        <w:tab w:val="num" w:pos="425"/>
      </w:tabs>
      <w:spacing w:after="0" w:line="240" w:lineRule="auto"/>
      <w:ind w:left="425" w:hanging="425"/>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7837BA"/>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odstavceChar">
    <w:name w:val="Text odstavce Char"/>
    <w:basedOn w:val="Normln"/>
    <w:link w:val="TextodstavceCharChar"/>
    <w:rsid w:val="007837BA"/>
    <w:pPr>
      <w:tabs>
        <w:tab w:val="num" w:pos="644"/>
        <w:tab w:val="left" w:pos="851"/>
      </w:tabs>
      <w:spacing w:before="120" w:after="120" w:line="240" w:lineRule="auto"/>
      <w:ind w:left="-141" w:firstLine="425"/>
      <w:jc w:val="both"/>
      <w:outlineLvl w:val="6"/>
    </w:pPr>
    <w:rPr>
      <w:rFonts w:ascii="Times New Roman" w:eastAsia="Times New Roman" w:hAnsi="Times New Roman"/>
      <w:sz w:val="24"/>
      <w:szCs w:val="20"/>
      <w:lang w:eastAsia="cs-CZ"/>
    </w:rPr>
  </w:style>
  <w:style w:type="character" w:customStyle="1" w:styleId="TextodstavceCharChar">
    <w:name w:val="Text odstavce Char Char"/>
    <w:basedOn w:val="Standardnpsmoodstavce"/>
    <w:link w:val="TextodstavceChar"/>
    <w:rsid w:val="007837BA"/>
    <w:rPr>
      <w:rFonts w:ascii="Times New Roman" w:eastAsia="Times New Roman" w:hAnsi="Times New Roman" w:cs="Times New Roman"/>
      <w:sz w:val="24"/>
      <w:szCs w:val="20"/>
      <w:lang w:eastAsia="cs-CZ"/>
    </w:rPr>
  </w:style>
  <w:style w:type="paragraph" w:styleId="Obsah1">
    <w:name w:val="toc 1"/>
    <w:basedOn w:val="Normln"/>
    <w:next w:val="Normln"/>
    <w:autoRedefine/>
    <w:uiPriority w:val="39"/>
    <w:rsid w:val="007837BA"/>
    <w:pPr>
      <w:tabs>
        <w:tab w:val="left" w:pos="720"/>
        <w:tab w:val="left" w:pos="1134"/>
        <w:tab w:val="right" w:leader="dot" w:pos="9072"/>
      </w:tabs>
      <w:spacing w:before="120" w:after="0" w:line="240" w:lineRule="auto"/>
      <w:ind w:left="720" w:right="281" w:hanging="720"/>
      <w:jc w:val="both"/>
    </w:pPr>
    <w:rPr>
      <w:rFonts w:ascii="Arial" w:eastAsia="Times New Roman" w:hAnsi="Arial"/>
      <w:noProof/>
      <w:szCs w:val="24"/>
      <w:lang w:eastAsia="cs-CZ"/>
    </w:rPr>
  </w:style>
  <w:style w:type="paragraph" w:styleId="Obsah2">
    <w:name w:val="toc 2"/>
    <w:basedOn w:val="Normln"/>
    <w:next w:val="Normln"/>
    <w:autoRedefine/>
    <w:uiPriority w:val="39"/>
    <w:rsid w:val="007837BA"/>
    <w:pPr>
      <w:spacing w:after="0" w:line="240" w:lineRule="auto"/>
      <w:ind w:left="240"/>
    </w:pPr>
    <w:rPr>
      <w:rFonts w:ascii="Arial" w:eastAsia="Times New Roman" w:hAnsi="Arial"/>
      <w:szCs w:val="24"/>
      <w:lang w:eastAsia="cs-CZ"/>
    </w:rPr>
  </w:style>
  <w:style w:type="paragraph" w:styleId="Obsah3">
    <w:name w:val="toc 3"/>
    <w:basedOn w:val="Normln"/>
    <w:next w:val="Normln"/>
    <w:autoRedefine/>
    <w:uiPriority w:val="39"/>
    <w:rsid w:val="007837BA"/>
    <w:pPr>
      <w:tabs>
        <w:tab w:val="right" w:leader="dot" w:pos="9072"/>
      </w:tabs>
      <w:spacing w:after="0" w:line="240" w:lineRule="auto"/>
      <w:ind w:left="480"/>
    </w:pPr>
    <w:rPr>
      <w:rFonts w:ascii="Arial" w:eastAsia="Times New Roman" w:hAnsi="Arial"/>
      <w:szCs w:val="24"/>
      <w:lang w:eastAsia="cs-CZ"/>
    </w:rPr>
  </w:style>
  <w:style w:type="character" w:customStyle="1" w:styleId="Odkaznapoznpodarou">
    <w:name w:val="Odkaz na pozn. pod čarou"/>
    <w:basedOn w:val="Standardnpsmoodstavce"/>
    <w:rsid w:val="007837BA"/>
    <w:rPr>
      <w:vertAlign w:val="superscript"/>
    </w:rPr>
  </w:style>
  <w:style w:type="paragraph" w:styleId="Zkladntextodsazen">
    <w:name w:val="Body Text Indent"/>
    <w:basedOn w:val="Normln"/>
    <w:link w:val="ZkladntextodsazenChar"/>
    <w:rsid w:val="007837BA"/>
    <w:pPr>
      <w:spacing w:before="60" w:after="60" w:line="240" w:lineRule="auto"/>
    </w:pPr>
    <w:rPr>
      <w:rFonts w:ascii="Arial" w:eastAsia="Times New Roman" w:hAnsi="Arial"/>
      <w:sz w:val="24"/>
      <w:szCs w:val="20"/>
      <w:lang w:eastAsia="cs-CZ"/>
    </w:rPr>
  </w:style>
  <w:style w:type="character" w:customStyle="1" w:styleId="ZkladntextodsazenChar">
    <w:name w:val="Základní text odsazený Char"/>
    <w:basedOn w:val="Standardnpsmoodstavce"/>
    <w:link w:val="Zkladntextodsazen"/>
    <w:rsid w:val="007837BA"/>
    <w:rPr>
      <w:rFonts w:ascii="Arial" w:eastAsia="Times New Roman" w:hAnsi="Arial" w:cs="Times New Roman"/>
      <w:sz w:val="24"/>
      <w:szCs w:val="20"/>
      <w:lang w:eastAsia="cs-CZ"/>
    </w:rPr>
  </w:style>
  <w:style w:type="character" w:customStyle="1" w:styleId="TextkomenteChar">
    <w:name w:val="Text komentáře Char"/>
    <w:basedOn w:val="Standardnpsmoodstavce"/>
    <w:link w:val="Textkomente"/>
    <w:semiHidden/>
    <w:rsid w:val="007837BA"/>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7837BA"/>
    <w:pPr>
      <w:spacing w:after="0" w:line="240" w:lineRule="auto"/>
    </w:pPr>
    <w:rPr>
      <w:rFonts w:ascii="Times New Roman" w:eastAsia="Times New Roman" w:hAnsi="Times New Roman"/>
      <w:sz w:val="20"/>
      <w:szCs w:val="20"/>
      <w:lang w:eastAsia="cs-CZ"/>
    </w:rPr>
  </w:style>
  <w:style w:type="character" w:customStyle="1" w:styleId="TextkomenteChar1">
    <w:name w:val="Text komentáře Char1"/>
    <w:basedOn w:val="Standardnpsmoodstavce"/>
    <w:uiPriority w:val="99"/>
    <w:semiHidden/>
    <w:rsid w:val="007837BA"/>
    <w:rPr>
      <w:rFonts w:ascii="Calibri" w:eastAsia="Calibri" w:hAnsi="Calibri" w:cs="Times New Roman"/>
      <w:sz w:val="20"/>
      <w:szCs w:val="20"/>
    </w:rPr>
  </w:style>
  <w:style w:type="character" w:customStyle="1" w:styleId="TextbublinyChar">
    <w:name w:val="Text bubliny Char"/>
    <w:basedOn w:val="Standardnpsmoodstavce"/>
    <w:link w:val="Textbubliny"/>
    <w:semiHidden/>
    <w:rsid w:val="007837BA"/>
    <w:rPr>
      <w:rFonts w:ascii="Tahoma" w:eastAsia="Times New Roman" w:hAnsi="Tahoma" w:cs="Tahoma"/>
      <w:sz w:val="16"/>
      <w:szCs w:val="16"/>
      <w:lang w:eastAsia="cs-CZ"/>
    </w:rPr>
  </w:style>
  <w:style w:type="paragraph" w:styleId="Textbubliny">
    <w:name w:val="Balloon Text"/>
    <w:basedOn w:val="Normln"/>
    <w:link w:val="TextbublinyChar"/>
    <w:semiHidden/>
    <w:rsid w:val="007837BA"/>
    <w:pPr>
      <w:spacing w:after="0" w:line="240" w:lineRule="auto"/>
    </w:pPr>
    <w:rPr>
      <w:rFonts w:ascii="Tahoma" w:eastAsia="Times New Roman" w:hAnsi="Tahoma" w:cs="Tahoma"/>
      <w:sz w:val="16"/>
      <w:szCs w:val="16"/>
      <w:lang w:eastAsia="cs-CZ"/>
    </w:rPr>
  </w:style>
  <w:style w:type="character" w:customStyle="1" w:styleId="TextbublinyChar1">
    <w:name w:val="Text bubliny Char1"/>
    <w:basedOn w:val="Standardnpsmoodstavce"/>
    <w:uiPriority w:val="99"/>
    <w:semiHidden/>
    <w:rsid w:val="007837BA"/>
    <w:rPr>
      <w:rFonts w:ascii="Segoe UI" w:eastAsia="Calibri" w:hAnsi="Segoe UI" w:cs="Segoe UI"/>
      <w:sz w:val="18"/>
      <w:szCs w:val="18"/>
    </w:rPr>
  </w:style>
  <w:style w:type="paragraph" w:styleId="Zkladntext">
    <w:name w:val="Body Text"/>
    <w:basedOn w:val="Normln"/>
    <w:link w:val="ZkladntextChar"/>
    <w:rsid w:val="007837BA"/>
    <w:pPr>
      <w:spacing w:after="120" w:line="240" w:lineRule="auto"/>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rsid w:val="007837BA"/>
    <w:rPr>
      <w:rFonts w:ascii="Times New Roman" w:eastAsia="Times New Roman" w:hAnsi="Times New Roman" w:cs="Times New Roman"/>
      <w:sz w:val="20"/>
      <w:szCs w:val="20"/>
      <w:lang w:eastAsia="cs-CZ"/>
    </w:rPr>
  </w:style>
  <w:style w:type="paragraph" w:customStyle="1" w:styleId="StylZkladntextodsazenPodtren">
    <w:name w:val="Styl Základní text odsazený + Podtržení"/>
    <w:basedOn w:val="Zkladntextodsazen"/>
    <w:link w:val="StylZkladntextodsazenPodtrenChar"/>
    <w:rsid w:val="007837BA"/>
    <w:pPr>
      <w:spacing w:before="120" w:after="0"/>
    </w:pPr>
    <w:rPr>
      <w:u w:val="single"/>
    </w:rPr>
  </w:style>
  <w:style w:type="character" w:customStyle="1" w:styleId="StylZkladntextodsazenPodtrenChar">
    <w:name w:val="Styl Základní text odsazený + Podtržení Char"/>
    <w:basedOn w:val="ZkladntextodsazenChar"/>
    <w:link w:val="StylZkladntextodsazenPodtren"/>
    <w:rsid w:val="007837BA"/>
    <w:rPr>
      <w:rFonts w:ascii="Arial" w:eastAsia="Times New Roman" w:hAnsi="Arial" w:cs="Times New Roman"/>
      <w:sz w:val="24"/>
      <w:szCs w:val="20"/>
      <w:u w:val="single"/>
      <w:lang w:eastAsia="cs-CZ"/>
    </w:rPr>
  </w:style>
  <w:style w:type="paragraph" w:customStyle="1" w:styleId="polokyregulativ">
    <w:name w:val="položky regulativů"/>
    <w:basedOn w:val="Zkladntextodsazen"/>
    <w:rsid w:val="007837BA"/>
    <w:pPr>
      <w:numPr>
        <w:numId w:val="3"/>
      </w:numPr>
      <w:spacing w:before="40" w:after="0"/>
      <w:ind w:right="142"/>
      <w:jc w:val="both"/>
    </w:pPr>
  </w:style>
  <w:style w:type="paragraph" w:customStyle="1" w:styleId="Hlavnvyuit">
    <w:name w:val="Hlavní využití ..."/>
    <w:basedOn w:val="StylZkladntextodsazenPodtren"/>
    <w:rsid w:val="007837BA"/>
    <w:pPr>
      <w:numPr>
        <w:numId w:val="4"/>
      </w:numPr>
      <w:jc w:val="both"/>
    </w:pPr>
  </w:style>
  <w:style w:type="paragraph" w:customStyle="1" w:styleId="Nzvyploch">
    <w:name w:val="Názvy ploch"/>
    <w:basedOn w:val="Zkladntextodsazen"/>
    <w:rsid w:val="007837BA"/>
    <w:pPr>
      <w:numPr>
        <w:numId w:val="5"/>
      </w:numPr>
      <w:tabs>
        <w:tab w:val="clear" w:pos="1068"/>
      </w:tabs>
      <w:spacing w:before="720" w:after="0"/>
      <w:ind w:right="142"/>
      <w:jc w:val="both"/>
    </w:pPr>
    <w:rPr>
      <w:rFonts w:ascii="Verdana" w:hAnsi="Verdana"/>
      <w:b/>
      <w:bCs/>
      <w:sz w:val="32"/>
    </w:rPr>
  </w:style>
  <w:style w:type="paragraph" w:customStyle="1" w:styleId="podrobnjsdlenploch">
    <w:name w:val="podrobnějsí dělení ploch"/>
    <w:basedOn w:val="Zkladntextodsazen"/>
    <w:rsid w:val="007837BA"/>
    <w:pPr>
      <w:spacing w:before="240"/>
      <w:jc w:val="both"/>
    </w:pPr>
    <w:rPr>
      <w:b/>
      <w:bCs/>
      <w:u w:val="single"/>
    </w:rPr>
  </w:style>
  <w:style w:type="paragraph" w:styleId="Zkladntextodsazen2">
    <w:name w:val="Body Text Indent 2"/>
    <w:basedOn w:val="Normln"/>
    <w:link w:val="Zkladntextodsazen2Char"/>
    <w:rsid w:val="007837BA"/>
    <w:pPr>
      <w:spacing w:after="120" w:line="480" w:lineRule="auto"/>
      <w:ind w:left="283"/>
    </w:pPr>
    <w:rPr>
      <w:rFonts w:ascii="Times New Roman" w:eastAsia="Times New Roman" w:hAnsi="Times New Roman"/>
      <w:sz w:val="20"/>
      <w:szCs w:val="20"/>
      <w:lang w:eastAsia="cs-CZ"/>
    </w:rPr>
  </w:style>
  <w:style w:type="character" w:customStyle="1" w:styleId="Zkladntextodsazen2Char">
    <w:name w:val="Základní text odsazený 2 Char"/>
    <w:basedOn w:val="Standardnpsmoodstavce"/>
    <w:link w:val="Zkladntextodsazen2"/>
    <w:rsid w:val="007837BA"/>
    <w:rPr>
      <w:rFonts w:ascii="Times New Roman" w:eastAsia="Times New Roman" w:hAnsi="Times New Roman" w:cs="Times New Roman"/>
      <w:sz w:val="20"/>
      <w:szCs w:val="20"/>
      <w:lang w:eastAsia="cs-CZ"/>
    </w:rPr>
  </w:style>
  <w:style w:type="paragraph" w:customStyle="1" w:styleId="Default">
    <w:name w:val="Default"/>
    <w:rsid w:val="007837B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Zatekformule">
    <w:name w:val="HTML Top of Form"/>
    <w:basedOn w:val="Normln"/>
    <w:next w:val="Normln"/>
    <w:link w:val="z-ZatekformuleChar"/>
    <w:hidden/>
    <w:rsid w:val="007837B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rsid w:val="007837B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rsid w:val="007837B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rsid w:val="007837BA"/>
    <w:rPr>
      <w:rFonts w:ascii="Arial" w:eastAsia="Times New Roman" w:hAnsi="Arial" w:cs="Arial"/>
      <w:vanish/>
      <w:sz w:val="16"/>
      <w:szCs w:val="16"/>
      <w:lang w:eastAsia="cs-CZ"/>
    </w:rPr>
  </w:style>
  <w:style w:type="paragraph" w:customStyle="1" w:styleId="odrkanetun">
    <w:name w:val="odrážka netučná"/>
    <w:basedOn w:val="Zkladntext"/>
    <w:rsid w:val="007837BA"/>
    <w:pPr>
      <w:tabs>
        <w:tab w:val="num" w:pos="680"/>
      </w:tabs>
      <w:spacing w:before="100" w:after="0"/>
      <w:ind w:left="964" w:hanging="284"/>
      <w:jc w:val="both"/>
    </w:pPr>
    <w:rPr>
      <w:sz w:val="24"/>
    </w:rPr>
  </w:style>
  <w:style w:type="paragraph" w:customStyle="1" w:styleId="Odsazentext">
    <w:name w:val="Odsazený text"/>
    <w:basedOn w:val="Normln"/>
    <w:rsid w:val="007837BA"/>
    <w:pPr>
      <w:tabs>
        <w:tab w:val="num" w:pos="1068"/>
      </w:tabs>
      <w:spacing w:after="60" w:line="240" w:lineRule="auto"/>
      <w:ind w:left="1068" w:hanging="360"/>
      <w:jc w:val="both"/>
    </w:pPr>
    <w:rPr>
      <w:rFonts w:ascii="Arial" w:eastAsia="Batang" w:hAnsi="Arial"/>
      <w:sz w:val="20"/>
      <w:szCs w:val="20"/>
      <w:lang w:eastAsia="cs-CZ"/>
    </w:rPr>
  </w:style>
  <w:style w:type="character" w:customStyle="1" w:styleId="PedmtkomenteChar">
    <w:name w:val="Předmět komentáře Char"/>
    <w:basedOn w:val="TextkomenteChar"/>
    <w:link w:val="Pedmtkomente"/>
    <w:semiHidden/>
    <w:rsid w:val="007837BA"/>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7837BA"/>
    <w:rPr>
      <w:b/>
      <w:bCs/>
    </w:rPr>
  </w:style>
  <w:style w:type="character" w:customStyle="1" w:styleId="PedmtkomenteChar1">
    <w:name w:val="Předmět komentáře Char1"/>
    <w:basedOn w:val="TextkomenteChar1"/>
    <w:uiPriority w:val="99"/>
    <w:semiHidden/>
    <w:rsid w:val="007837BA"/>
    <w:rPr>
      <w:rFonts w:ascii="Calibri" w:eastAsia="Calibri" w:hAnsi="Calibri" w:cs="Times New Roman"/>
      <w:b/>
      <w:bCs/>
      <w:sz w:val="20"/>
      <w:szCs w:val="20"/>
    </w:rPr>
  </w:style>
  <w:style w:type="paragraph" w:customStyle="1" w:styleId="CharCharCharChar">
    <w:name w:val="Char Char Char Char"/>
    <w:basedOn w:val="Normln"/>
    <w:rsid w:val="007837BA"/>
    <w:pPr>
      <w:spacing w:after="160" w:line="240" w:lineRule="exact"/>
    </w:pPr>
    <w:rPr>
      <w:rFonts w:ascii="Tahoma" w:eastAsia="Times New Roman" w:hAnsi="Tahoma" w:cs="Tahoma"/>
      <w:sz w:val="20"/>
      <w:szCs w:val="20"/>
      <w:lang w:val="en-US"/>
    </w:rPr>
  </w:style>
  <w:style w:type="paragraph" w:customStyle="1" w:styleId="a-Styl">
    <w:name w:val="a-Styl"/>
    <w:basedOn w:val="Zkladntext"/>
    <w:rsid w:val="007837BA"/>
    <w:pPr>
      <w:widowControl w:val="0"/>
      <w:ind w:firstLine="284"/>
      <w:jc w:val="both"/>
    </w:pPr>
    <w:rPr>
      <w:snapToGrid w:val="0"/>
      <w:sz w:val="22"/>
    </w:rPr>
  </w:style>
  <w:style w:type="paragraph" w:styleId="Prosttext">
    <w:name w:val="Plain Text"/>
    <w:basedOn w:val="Normln"/>
    <w:link w:val="ProsttextChar"/>
    <w:rsid w:val="007837BA"/>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7837BA"/>
    <w:rPr>
      <w:rFonts w:ascii="Courier New" w:eastAsia="Times New Roman" w:hAnsi="Courier New" w:cs="Times New Roman"/>
      <w:sz w:val="20"/>
      <w:szCs w:val="20"/>
      <w:lang w:eastAsia="cs-CZ"/>
    </w:rPr>
  </w:style>
  <w:style w:type="paragraph" w:customStyle="1" w:styleId="CharCharCharCharCharChar">
    <w:name w:val="Char Char Char Char Char Char"/>
    <w:basedOn w:val="Normln"/>
    <w:rsid w:val="007837BA"/>
    <w:pPr>
      <w:spacing w:after="160" w:line="240" w:lineRule="exact"/>
    </w:pPr>
    <w:rPr>
      <w:rFonts w:ascii="Tahoma" w:eastAsia="Times New Roman" w:hAnsi="Tahoma" w:cs="Tahoma"/>
      <w:sz w:val="20"/>
      <w:szCs w:val="20"/>
      <w:lang w:val="en-US"/>
    </w:rPr>
  </w:style>
  <w:style w:type="paragraph" w:styleId="Nzev">
    <w:name w:val="Title"/>
    <w:basedOn w:val="Normln"/>
    <w:next w:val="Normln"/>
    <w:link w:val="NzevChar"/>
    <w:uiPriority w:val="10"/>
    <w:qFormat/>
    <w:rsid w:val="007837BA"/>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basedOn w:val="Standardnpsmoodstavce"/>
    <w:link w:val="Nzev"/>
    <w:uiPriority w:val="10"/>
    <w:rsid w:val="007837BA"/>
    <w:rPr>
      <w:rFonts w:ascii="Cambria" w:eastAsia="Times New Roman" w:hAnsi="Cambria" w:cs="Times New Roman"/>
      <w:b/>
      <w:bCs/>
      <w:kern w:val="28"/>
      <w:sz w:val="32"/>
      <w:szCs w:val="32"/>
      <w:lang w:eastAsia="cs-CZ"/>
    </w:rPr>
  </w:style>
  <w:style w:type="paragraph" w:styleId="Odstavecseseznamem">
    <w:name w:val="List Paragraph"/>
    <w:basedOn w:val="Normln"/>
    <w:uiPriority w:val="99"/>
    <w:qFormat/>
    <w:rsid w:val="007837BA"/>
    <w:pPr>
      <w:spacing w:after="0" w:line="240" w:lineRule="auto"/>
      <w:ind w:left="708"/>
    </w:pPr>
    <w:rPr>
      <w:rFonts w:ascii="Times New Roman" w:eastAsia="Times New Roman" w:hAnsi="Times New Roman"/>
      <w:sz w:val="24"/>
      <w:szCs w:val="24"/>
      <w:lang w:eastAsia="cs-CZ"/>
    </w:rPr>
  </w:style>
  <w:style w:type="character" w:customStyle="1" w:styleId="RozloendokumentuChar">
    <w:name w:val="Rozložení dokumentu Char"/>
    <w:basedOn w:val="Standardnpsmoodstavce"/>
    <w:link w:val="Rozloendokumentu"/>
    <w:uiPriority w:val="99"/>
    <w:semiHidden/>
    <w:rsid w:val="007837BA"/>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7837BA"/>
    <w:pPr>
      <w:spacing w:after="0" w:line="240" w:lineRule="auto"/>
    </w:pPr>
    <w:rPr>
      <w:rFonts w:ascii="Tahoma" w:eastAsia="Times New Roman" w:hAnsi="Tahoma" w:cs="Tahoma"/>
      <w:sz w:val="16"/>
      <w:szCs w:val="16"/>
      <w:lang w:eastAsia="cs-CZ"/>
    </w:rPr>
  </w:style>
  <w:style w:type="character" w:customStyle="1" w:styleId="RozloendokumentuChar1">
    <w:name w:val="Rozložení dokumentu Char1"/>
    <w:basedOn w:val="Standardnpsmoodstavce"/>
    <w:uiPriority w:val="99"/>
    <w:semiHidden/>
    <w:rsid w:val="007837BA"/>
    <w:rPr>
      <w:rFonts w:ascii="Segoe UI" w:eastAsia="Calibri" w:hAnsi="Segoe UI" w:cs="Segoe UI"/>
      <w:sz w:val="16"/>
      <w:szCs w:val="16"/>
    </w:rPr>
  </w:style>
  <w:style w:type="character" w:customStyle="1" w:styleId="RozvrendokumentuChar1">
    <w:name w:val="Rozvržení dokumentu Char1"/>
    <w:basedOn w:val="Standardnpsmoodstavce"/>
    <w:uiPriority w:val="99"/>
    <w:semiHidden/>
    <w:rsid w:val="007837BA"/>
    <w:rPr>
      <w:rFonts w:ascii="Tahoma" w:eastAsia="Times New Roman" w:hAnsi="Tahoma" w:cs="Tahoma"/>
      <w:sz w:val="16"/>
      <w:szCs w:val="16"/>
      <w:lang w:eastAsia="cs-CZ"/>
    </w:rPr>
  </w:style>
  <w:style w:type="paragraph" w:customStyle="1" w:styleId="CharChar1CharCharCharCharCharCharCharCharChar">
    <w:name w:val="Char Char1 Char Char Char Char Char Char Char Char Char"/>
    <w:basedOn w:val="Normln"/>
    <w:rsid w:val="007837BA"/>
    <w:pPr>
      <w:spacing w:after="160" w:line="240" w:lineRule="exact"/>
    </w:pPr>
    <w:rPr>
      <w:rFonts w:ascii="Times New Roman bold" w:eastAsia="Times New Roman" w:hAnsi="Times New Roman bold"/>
      <w:szCs w:val="26"/>
      <w:lang w:val="sk-SK"/>
    </w:rPr>
  </w:style>
  <w:style w:type="paragraph" w:customStyle="1" w:styleId="ARIELNEODSAZEN">
    <w:name w:val="ARIEL NEODSAZEN"/>
    <w:basedOn w:val="Normln"/>
    <w:rsid w:val="007837BA"/>
    <w:pPr>
      <w:suppressAutoHyphens/>
      <w:autoSpaceDE w:val="0"/>
      <w:spacing w:before="60" w:after="60" w:line="240" w:lineRule="auto"/>
      <w:jc w:val="both"/>
    </w:pPr>
    <w:rPr>
      <w:rFonts w:ascii="Arial" w:eastAsia="Times New Roman" w:hAnsi="Arial" w:cs="Arial"/>
      <w:lang w:eastAsia="ar-SA"/>
    </w:rPr>
  </w:style>
  <w:style w:type="paragraph" w:customStyle="1" w:styleId="Char">
    <w:name w:val="Char"/>
    <w:basedOn w:val="Normln"/>
    <w:rsid w:val="007837BA"/>
    <w:pPr>
      <w:spacing w:after="160" w:line="240" w:lineRule="exact"/>
    </w:pPr>
    <w:rPr>
      <w:rFonts w:ascii="Tahoma" w:eastAsia="MS Mincho" w:hAnsi="Tahoma" w:cs="Tahoma"/>
      <w:sz w:val="20"/>
      <w:szCs w:val="20"/>
      <w:lang w:val="en-US"/>
    </w:rPr>
  </w:style>
  <w:style w:type="paragraph" w:customStyle="1" w:styleId="StylZkladntextTimesNewRomanTunPrvndek075cm">
    <w:name w:val="Styl Základní text + Times New Roman Tučné První řádek:  075 cm"/>
    <w:basedOn w:val="Zkladntext"/>
    <w:rsid w:val="007837BA"/>
    <w:pPr>
      <w:spacing w:before="240" w:after="0"/>
      <w:ind w:firstLine="425"/>
      <w:jc w:val="both"/>
    </w:pPr>
    <w:rPr>
      <w:rFonts w:eastAsia="MS Mincho"/>
      <w:b/>
      <w:bCs/>
      <w:sz w:val="24"/>
    </w:rPr>
  </w:style>
  <w:style w:type="paragraph" w:customStyle="1" w:styleId="Styl1">
    <w:name w:val="Styl1"/>
    <w:basedOn w:val="Nadpis1"/>
    <w:rsid w:val="007837BA"/>
    <w:pPr>
      <w:tabs>
        <w:tab w:val="left" w:pos="425"/>
        <w:tab w:val="num" w:pos="2320"/>
      </w:tabs>
      <w:spacing w:before="0" w:after="0"/>
      <w:ind w:left="425" w:hanging="425"/>
      <w:jc w:val="both"/>
    </w:pPr>
    <w:rPr>
      <w:rFonts w:ascii="Times New Roman" w:eastAsia="MS Mincho" w:hAnsi="Times New Roman" w:cs="Times New Roman"/>
      <w:kern w:val="0"/>
      <w:sz w:val="28"/>
      <w:szCs w:val="28"/>
    </w:rPr>
  </w:style>
  <w:style w:type="paragraph" w:customStyle="1" w:styleId="StylZkladntextTimesNewRomanTunPed96b">
    <w:name w:val="Styl Základní text + Times New Roman Tučné Před:  96 b."/>
    <w:basedOn w:val="Zkladntext"/>
    <w:rsid w:val="007837BA"/>
    <w:pPr>
      <w:tabs>
        <w:tab w:val="num" w:pos="680"/>
      </w:tabs>
      <w:spacing w:before="240" w:after="0"/>
      <w:ind w:left="681" w:hanging="284"/>
      <w:jc w:val="both"/>
    </w:pPr>
    <w:rPr>
      <w:rFonts w:eastAsia="MS Mincho"/>
      <w:b/>
      <w:bCs/>
      <w:sz w:val="24"/>
    </w:rPr>
  </w:style>
  <w:style w:type="paragraph" w:customStyle="1" w:styleId="StylStyl1Ped42b">
    <w:name w:val="Styl Styl1 + Před:  42 b."/>
    <w:basedOn w:val="Styl1"/>
    <w:rsid w:val="007837BA"/>
    <w:pPr>
      <w:spacing w:before="840" w:after="120"/>
    </w:pPr>
    <w:rPr>
      <w:szCs w:val="20"/>
    </w:rPr>
  </w:style>
  <w:style w:type="paragraph" w:customStyle="1" w:styleId="OdstavecChar">
    <w:name w:val="Odstavec Char"/>
    <w:basedOn w:val="Zkladntext"/>
    <w:link w:val="OdstavecCharChar"/>
    <w:rsid w:val="007837BA"/>
    <w:pPr>
      <w:spacing w:before="120" w:after="0"/>
      <w:ind w:firstLine="425"/>
      <w:jc w:val="both"/>
    </w:pPr>
    <w:rPr>
      <w:rFonts w:eastAsia="MS Mincho"/>
      <w:sz w:val="24"/>
    </w:rPr>
  </w:style>
  <w:style w:type="character" w:customStyle="1" w:styleId="OdstavecCharChar">
    <w:name w:val="Odstavec Char Char"/>
    <w:basedOn w:val="Standardnpsmoodstavce"/>
    <w:link w:val="OdstavecChar"/>
    <w:rsid w:val="007837BA"/>
    <w:rPr>
      <w:rFonts w:ascii="Times New Roman" w:eastAsia="MS Mincho" w:hAnsi="Times New Roman" w:cs="Times New Roman"/>
      <w:sz w:val="24"/>
      <w:szCs w:val="20"/>
      <w:lang w:eastAsia="cs-CZ"/>
    </w:rPr>
  </w:style>
  <w:style w:type="character" w:customStyle="1" w:styleId="TextodstavceCharCharChar">
    <w:name w:val="Text odstavce Char Char Char"/>
    <w:basedOn w:val="Standardnpsmoodstavce"/>
    <w:rsid w:val="007837BA"/>
    <w:rPr>
      <w:sz w:val="24"/>
      <w:szCs w:val="24"/>
      <w:lang w:val="cs-CZ" w:eastAsia="cs-CZ" w:bidi="ar-SA"/>
    </w:rPr>
  </w:style>
  <w:style w:type="paragraph" w:customStyle="1" w:styleId="Styl7">
    <w:name w:val="Styl7"/>
    <w:basedOn w:val="Normln"/>
    <w:rsid w:val="007837BA"/>
    <w:pPr>
      <w:tabs>
        <w:tab w:val="num" w:pos="1068"/>
      </w:tabs>
      <w:spacing w:after="120" w:line="240" w:lineRule="atLeast"/>
      <w:ind w:left="1068" w:hanging="360"/>
      <w:jc w:val="both"/>
      <w:outlineLvl w:val="0"/>
    </w:pPr>
    <w:rPr>
      <w:rFonts w:ascii="Arial" w:eastAsia="MS Mincho" w:hAnsi="Arial"/>
      <w:snapToGrid w:val="0"/>
      <w:sz w:val="20"/>
      <w:szCs w:val="20"/>
      <w:lang w:eastAsia="cs-CZ"/>
    </w:rPr>
  </w:style>
  <w:style w:type="paragraph" w:styleId="Obsah9">
    <w:name w:val="toc 9"/>
    <w:basedOn w:val="Normln"/>
    <w:next w:val="Normln"/>
    <w:autoRedefine/>
    <w:uiPriority w:val="39"/>
    <w:rsid w:val="007837BA"/>
    <w:pPr>
      <w:spacing w:after="0" w:line="240" w:lineRule="auto"/>
      <w:ind w:left="1920"/>
    </w:pPr>
    <w:rPr>
      <w:rFonts w:ascii="Times New Roman" w:eastAsia="MS Mincho" w:hAnsi="Times New Roman"/>
      <w:sz w:val="24"/>
      <w:szCs w:val="24"/>
      <w:lang w:eastAsia="cs-CZ"/>
    </w:rPr>
  </w:style>
  <w:style w:type="paragraph" w:styleId="Obsah7">
    <w:name w:val="toc 7"/>
    <w:basedOn w:val="Normln"/>
    <w:next w:val="Normln"/>
    <w:autoRedefine/>
    <w:uiPriority w:val="39"/>
    <w:rsid w:val="007837BA"/>
    <w:pPr>
      <w:spacing w:after="0" w:line="240" w:lineRule="auto"/>
      <w:ind w:left="1440"/>
    </w:pPr>
    <w:rPr>
      <w:rFonts w:ascii="Times New Roman" w:eastAsia="MS Mincho" w:hAnsi="Times New Roman"/>
      <w:sz w:val="24"/>
      <w:szCs w:val="24"/>
      <w:lang w:eastAsia="cs-CZ"/>
    </w:rPr>
  </w:style>
  <w:style w:type="paragraph" w:customStyle="1" w:styleId="Styl5">
    <w:name w:val="Styl5"/>
    <w:basedOn w:val="Normln"/>
    <w:rsid w:val="007837BA"/>
    <w:pPr>
      <w:numPr>
        <w:ilvl w:val="1"/>
        <w:numId w:val="6"/>
      </w:numPr>
      <w:spacing w:after="120" w:line="240" w:lineRule="auto"/>
      <w:jc w:val="both"/>
    </w:pPr>
    <w:rPr>
      <w:rFonts w:ascii="Arial" w:eastAsia="MS Mincho" w:hAnsi="Arial"/>
      <w:b/>
      <w:sz w:val="20"/>
      <w:szCs w:val="24"/>
      <w:lang w:eastAsia="cs-CZ"/>
    </w:rPr>
  </w:style>
  <w:style w:type="paragraph" w:customStyle="1" w:styleId="CharCharCharChar1">
    <w:name w:val="Char Char Char Char1"/>
    <w:basedOn w:val="Normln"/>
    <w:rsid w:val="007837BA"/>
    <w:pPr>
      <w:spacing w:after="160" w:line="240" w:lineRule="exact"/>
    </w:pPr>
    <w:rPr>
      <w:rFonts w:ascii="Tahoma" w:eastAsia="Times New Roman" w:hAnsi="Tahoma" w:cs="Tahoma"/>
      <w:sz w:val="20"/>
      <w:szCs w:val="20"/>
      <w:lang w:val="en-US"/>
    </w:rPr>
  </w:style>
  <w:style w:type="paragraph" w:styleId="Seznamsodrkami">
    <w:name w:val="List Bullet"/>
    <w:basedOn w:val="Normln"/>
    <w:rsid w:val="007837BA"/>
    <w:pPr>
      <w:numPr>
        <w:numId w:val="7"/>
      </w:numPr>
      <w:spacing w:after="0" w:line="240" w:lineRule="auto"/>
    </w:pPr>
    <w:rPr>
      <w:rFonts w:ascii="Times New Roman" w:eastAsia="MS Mincho" w:hAnsi="Times New Roman"/>
      <w:sz w:val="24"/>
      <w:szCs w:val="24"/>
      <w:lang w:eastAsia="cs-CZ"/>
    </w:rPr>
  </w:style>
  <w:style w:type="paragraph" w:customStyle="1" w:styleId="CharChar1CharChar">
    <w:name w:val="Char Char1 Char Char"/>
    <w:basedOn w:val="Normln"/>
    <w:rsid w:val="007837BA"/>
    <w:pPr>
      <w:spacing w:after="160" w:line="240" w:lineRule="exact"/>
    </w:pPr>
    <w:rPr>
      <w:rFonts w:ascii="Tahoma" w:eastAsia="Times New Roman" w:hAnsi="Tahoma" w:cs="Tahoma"/>
      <w:sz w:val="20"/>
      <w:szCs w:val="20"/>
      <w:lang w:val="en-US"/>
    </w:rPr>
  </w:style>
  <w:style w:type="paragraph" w:customStyle="1" w:styleId="TextodstavceCharCharCharChar">
    <w:name w:val="Text odstavce Char Char Char Char"/>
    <w:basedOn w:val="Normln"/>
    <w:link w:val="TextodstavceCharCharCharCharChar"/>
    <w:rsid w:val="007837BA"/>
    <w:pPr>
      <w:tabs>
        <w:tab w:val="num" w:pos="644"/>
        <w:tab w:val="left" w:pos="851"/>
      </w:tabs>
      <w:spacing w:before="120" w:after="120" w:line="240" w:lineRule="auto"/>
      <w:ind w:left="-141" w:firstLine="425"/>
      <w:jc w:val="both"/>
      <w:outlineLvl w:val="6"/>
    </w:pPr>
    <w:rPr>
      <w:rFonts w:ascii="Times New Roman" w:eastAsia="MS Mincho" w:hAnsi="Times New Roman"/>
      <w:sz w:val="24"/>
      <w:szCs w:val="24"/>
      <w:lang w:eastAsia="cs-CZ"/>
    </w:rPr>
  </w:style>
  <w:style w:type="character" w:customStyle="1" w:styleId="TextodstavceCharCharCharCharChar">
    <w:name w:val="Text odstavce Char Char Char Char Char"/>
    <w:basedOn w:val="Standardnpsmoodstavce"/>
    <w:link w:val="TextodstavceCharCharCharChar"/>
    <w:rsid w:val="007837BA"/>
    <w:rPr>
      <w:rFonts w:ascii="Times New Roman" w:eastAsia="MS Mincho" w:hAnsi="Times New Roman" w:cs="Times New Roman"/>
      <w:sz w:val="24"/>
      <w:szCs w:val="24"/>
      <w:lang w:eastAsia="cs-CZ"/>
    </w:rPr>
  </w:style>
  <w:style w:type="paragraph" w:customStyle="1" w:styleId="Bntext">
    <w:name w:val="Běžný text"/>
    <w:basedOn w:val="Normln"/>
    <w:rsid w:val="007837BA"/>
    <w:pPr>
      <w:spacing w:before="60" w:after="0" w:line="360" w:lineRule="auto"/>
      <w:ind w:firstLine="709"/>
      <w:jc w:val="both"/>
    </w:pPr>
    <w:rPr>
      <w:rFonts w:ascii="Arial" w:eastAsia="Times New Roman" w:hAnsi="Arial"/>
      <w:szCs w:val="24"/>
      <w:lang w:eastAsia="cs-CZ"/>
    </w:rPr>
  </w:style>
  <w:style w:type="paragraph" w:styleId="FormtovanvHTML">
    <w:name w:val="HTML Preformatted"/>
    <w:basedOn w:val="Normln"/>
    <w:link w:val="FormtovanvHTMLChar"/>
    <w:rsid w:val="00783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7837BA"/>
    <w:rPr>
      <w:rFonts w:ascii="Courier New" w:eastAsia="Times New Roman" w:hAnsi="Courier New" w:cs="Courier New"/>
      <w:sz w:val="20"/>
      <w:szCs w:val="20"/>
      <w:lang w:eastAsia="cs-CZ"/>
    </w:rPr>
  </w:style>
  <w:style w:type="character" w:styleId="Siln">
    <w:name w:val="Strong"/>
    <w:basedOn w:val="Standardnpsmoodstavce"/>
    <w:qFormat/>
    <w:rsid w:val="007837BA"/>
    <w:rPr>
      <w:b/>
    </w:rPr>
  </w:style>
  <w:style w:type="paragraph" w:customStyle="1" w:styleId="Odstavec">
    <w:name w:val="Odstavec"/>
    <w:basedOn w:val="Zkladntext"/>
    <w:rsid w:val="007837BA"/>
    <w:pPr>
      <w:spacing w:before="120" w:after="0"/>
      <w:ind w:firstLine="425"/>
      <w:jc w:val="both"/>
    </w:pPr>
    <w:rPr>
      <w:rFonts w:eastAsia="MS Mincho"/>
      <w:sz w:val="24"/>
    </w:rPr>
  </w:style>
  <w:style w:type="character" w:styleId="Sledovanodkaz">
    <w:name w:val="FollowedHyperlink"/>
    <w:basedOn w:val="Standardnpsmoodstavce"/>
    <w:uiPriority w:val="99"/>
    <w:rsid w:val="007837BA"/>
    <w:rPr>
      <w:color w:val="800080"/>
      <w:u w:val="single"/>
    </w:rPr>
  </w:style>
  <w:style w:type="paragraph" w:styleId="Obsah5">
    <w:name w:val="toc 5"/>
    <w:basedOn w:val="Normln"/>
    <w:next w:val="Normln"/>
    <w:autoRedefine/>
    <w:uiPriority w:val="39"/>
    <w:unhideWhenUsed/>
    <w:rsid w:val="007837BA"/>
    <w:pPr>
      <w:spacing w:after="0" w:line="240" w:lineRule="auto"/>
      <w:ind w:left="960"/>
    </w:pPr>
    <w:rPr>
      <w:rFonts w:ascii="Times New Roman" w:eastAsia="MS Mincho" w:hAnsi="Times New Roman"/>
      <w:sz w:val="24"/>
      <w:szCs w:val="24"/>
      <w:lang w:eastAsia="cs-CZ"/>
    </w:rPr>
  </w:style>
  <w:style w:type="paragraph" w:styleId="Obsah4">
    <w:name w:val="toc 4"/>
    <w:basedOn w:val="Normln"/>
    <w:next w:val="Normln"/>
    <w:autoRedefine/>
    <w:uiPriority w:val="39"/>
    <w:unhideWhenUsed/>
    <w:rsid w:val="007837BA"/>
    <w:pPr>
      <w:spacing w:after="100"/>
      <w:ind w:left="660"/>
    </w:pPr>
    <w:rPr>
      <w:rFonts w:eastAsia="Times New Roman"/>
      <w:lang w:eastAsia="cs-CZ"/>
    </w:rPr>
  </w:style>
  <w:style w:type="paragraph" w:styleId="Obsah6">
    <w:name w:val="toc 6"/>
    <w:basedOn w:val="Normln"/>
    <w:next w:val="Normln"/>
    <w:autoRedefine/>
    <w:uiPriority w:val="39"/>
    <w:unhideWhenUsed/>
    <w:rsid w:val="007837BA"/>
    <w:pPr>
      <w:spacing w:after="100"/>
      <w:ind w:left="1100"/>
    </w:pPr>
    <w:rPr>
      <w:rFonts w:eastAsia="Times New Roman"/>
      <w:lang w:eastAsia="cs-CZ"/>
    </w:rPr>
  </w:style>
  <w:style w:type="paragraph" w:styleId="Obsah8">
    <w:name w:val="toc 8"/>
    <w:basedOn w:val="Normln"/>
    <w:next w:val="Normln"/>
    <w:autoRedefine/>
    <w:uiPriority w:val="39"/>
    <w:unhideWhenUsed/>
    <w:rsid w:val="007837BA"/>
    <w:pPr>
      <w:spacing w:after="100"/>
      <w:ind w:left="1540"/>
    </w:pPr>
    <w:rPr>
      <w:rFonts w:eastAsia="Times New Roman"/>
      <w:lang w:eastAsia="cs-CZ"/>
    </w:rPr>
  </w:style>
  <w:style w:type="paragraph" w:styleId="Revize">
    <w:name w:val="Revision"/>
    <w:hidden/>
    <w:uiPriority w:val="99"/>
    <w:semiHidden/>
    <w:rsid w:val="007837BA"/>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F30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196B5764672714083F1B4E0A8ED296E" ma:contentTypeVersion="20" ma:contentTypeDescription="Vytvoří nový dokument" ma:contentTypeScope="" ma:versionID="12b94357c34168e1978b4930c1365907">
  <xsd:schema xmlns:xsd="http://www.w3.org/2001/XMLSchema" xmlns:xs="http://www.w3.org/2001/XMLSchema" xmlns:p="http://schemas.microsoft.com/office/2006/metadata/properties" xmlns:ns2="de82db64-f629-4a1b-b54a-b5eefab7614e" xmlns:ns3="0c4619c2-2972-4c52-acbd-def76f3f8637" targetNamespace="http://schemas.microsoft.com/office/2006/metadata/properties" ma:root="true" ma:fieldsID="1bbe7a305f3e05e6dca4a17c1df971e6" ns2:_="" ns3:_="">
    <xsd:import namespace="de82db64-f629-4a1b-b54a-b5eefab7614e"/>
    <xsd:import namespace="0c4619c2-2972-4c52-acbd-def76f3f86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atum"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2db64-f629-4a1b-b54a-b5eefab7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1d0c0f7-b7db-4db5-835d-3aaa6c216b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619c2-2972-4c52-acbd-def76f3f86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1b6dd4-1c96-4ad3-a791-67c8a78ca7f0}" ma:internalName="TaxCatchAll" ma:showField="CatchAllData" ma:web="0c4619c2-2972-4c52-acbd-def76f3f86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82db64-f629-4a1b-b54a-b5eefab7614e">
      <Terms xmlns="http://schemas.microsoft.com/office/infopath/2007/PartnerControls"/>
    </lcf76f155ced4ddcb4097134ff3c332f>
    <Datum xmlns="de82db64-f629-4a1b-b54a-b5eefab7614e" xsi:nil="true"/>
    <TaxCatchAll xmlns="0c4619c2-2972-4c52-acbd-def76f3f86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CBE0A-2BCD-4980-9B14-E29CCAC5B934}">
  <ds:schemaRefs>
    <ds:schemaRef ds:uri="http://schemas.openxmlformats.org/officeDocument/2006/bibliography"/>
  </ds:schemaRefs>
</ds:datastoreItem>
</file>

<file path=customXml/itemProps2.xml><?xml version="1.0" encoding="utf-8"?>
<ds:datastoreItem xmlns:ds="http://schemas.openxmlformats.org/officeDocument/2006/customXml" ds:itemID="{A7ED14B7-2EEE-451F-8C74-C67235C41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2db64-f629-4a1b-b54a-b5eefab7614e"/>
    <ds:schemaRef ds:uri="0c4619c2-2972-4c52-acbd-def76f3f8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8061A-D204-4F5E-8B9F-2B859205435F}">
  <ds:schemaRefs>
    <ds:schemaRef ds:uri="http://schemas.microsoft.com/office/2006/metadata/properties"/>
    <ds:schemaRef ds:uri="http://schemas.microsoft.com/office/infopath/2007/PartnerControls"/>
    <ds:schemaRef ds:uri="de82db64-f629-4a1b-b54a-b5eefab7614e"/>
    <ds:schemaRef ds:uri="0c4619c2-2972-4c52-acbd-def76f3f8637"/>
  </ds:schemaRefs>
</ds:datastoreItem>
</file>

<file path=customXml/itemProps4.xml><?xml version="1.0" encoding="utf-8"?>
<ds:datastoreItem xmlns:ds="http://schemas.openxmlformats.org/officeDocument/2006/customXml" ds:itemID="{51FECA6C-E66E-496A-9EB3-2EC571360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39</Pages>
  <Words>12643</Words>
  <Characters>74594</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87063</CharactersWithSpaces>
  <SharedDoc>false</SharedDoc>
  <HLinks>
    <vt:vector size="384" baseType="variant">
      <vt:variant>
        <vt:i4>1245236</vt:i4>
      </vt:variant>
      <vt:variant>
        <vt:i4>380</vt:i4>
      </vt:variant>
      <vt:variant>
        <vt:i4>0</vt:i4>
      </vt:variant>
      <vt:variant>
        <vt:i4>5</vt:i4>
      </vt:variant>
      <vt:variant>
        <vt:lpwstr/>
      </vt:variant>
      <vt:variant>
        <vt:lpwstr>_Toc491336280</vt:lpwstr>
      </vt:variant>
      <vt:variant>
        <vt:i4>1835060</vt:i4>
      </vt:variant>
      <vt:variant>
        <vt:i4>374</vt:i4>
      </vt:variant>
      <vt:variant>
        <vt:i4>0</vt:i4>
      </vt:variant>
      <vt:variant>
        <vt:i4>5</vt:i4>
      </vt:variant>
      <vt:variant>
        <vt:lpwstr/>
      </vt:variant>
      <vt:variant>
        <vt:lpwstr>_Toc491336279</vt:lpwstr>
      </vt:variant>
      <vt:variant>
        <vt:i4>1835060</vt:i4>
      </vt:variant>
      <vt:variant>
        <vt:i4>368</vt:i4>
      </vt:variant>
      <vt:variant>
        <vt:i4>0</vt:i4>
      </vt:variant>
      <vt:variant>
        <vt:i4>5</vt:i4>
      </vt:variant>
      <vt:variant>
        <vt:lpwstr/>
      </vt:variant>
      <vt:variant>
        <vt:lpwstr>_Toc491336278</vt:lpwstr>
      </vt:variant>
      <vt:variant>
        <vt:i4>1835060</vt:i4>
      </vt:variant>
      <vt:variant>
        <vt:i4>362</vt:i4>
      </vt:variant>
      <vt:variant>
        <vt:i4>0</vt:i4>
      </vt:variant>
      <vt:variant>
        <vt:i4>5</vt:i4>
      </vt:variant>
      <vt:variant>
        <vt:lpwstr/>
      </vt:variant>
      <vt:variant>
        <vt:lpwstr>_Toc491336277</vt:lpwstr>
      </vt:variant>
      <vt:variant>
        <vt:i4>1835060</vt:i4>
      </vt:variant>
      <vt:variant>
        <vt:i4>356</vt:i4>
      </vt:variant>
      <vt:variant>
        <vt:i4>0</vt:i4>
      </vt:variant>
      <vt:variant>
        <vt:i4>5</vt:i4>
      </vt:variant>
      <vt:variant>
        <vt:lpwstr/>
      </vt:variant>
      <vt:variant>
        <vt:lpwstr>_Toc491336276</vt:lpwstr>
      </vt:variant>
      <vt:variant>
        <vt:i4>1835060</vt:i4>
      </vt:variant>
      <vt:variant>
        <vt:i4>350</vt:i4>
      </vt:variant>
      <vt:variant>
        <vt:i4>0</vt:i4>
      </vt:variant>
      <vt:variant>
        <vt:i4>5</vt:i4>
      </vt:variant>
      <vt:variant>
        <vt:lpwstr/>
      </vt:variant>
      <vt:variant>
        <vt:lpwstr>_Toc491336275</vt:lpwstr>
      </vt:variant>
      <vt:variant>
        <vt:i4>1835060</vt:i4>
      </vt:variant>
      <vt:variant>
        <vt:i4>344</vt:i4>
      </vt:variant>
      <vt:variant>
        <vt:i4>0</vt:i4>
      </vt:variant>
      <vt:variant>
        <vt:i4>5</vt:i4>
      </vt:variant>
      <vt:variant>
        <vt:lpwstr/>
      </vt:variant>
      <vt:variant>
        <vt:lpwstr>_Toc491336274</vt:lpwstr>
      </vt:variant>
      <vt:variant>
        <vt:i4>1835060</vt:i4>
      </vt:variant>
      <vt:variant>
        <vt:i4>338</vt:i4>
      </vt:variant>
      <vt:variant>
        <vt:i4>0</vt:i4>
      </vt:variant>
      <vt:variant>
        <vt:i4>5</vt:i4>
      </vt:variant>
      <vt:variant>
        <vt:lpwstr/>
      </vt:variant>
      <vt:variant>
        <vt:lpwstr>_Toc491336273</vt:lpwstr>
      </vt:variant>
      <vt:variant>
        <vt:i4>1835060</vt:i4>
      </vt:variant>
      <vt:variant>
        <vt:i4>332</vt:i4>
      </vt:variant>
      <vt:variant>
        <vt:i4>0</vt:i4>
      </vt:variant>
      <vt:variant>
        <vt:i4>5</vt:i4>
      </vt:variant>
      <vt:variant>
        <vt:lpwstr/>
      </vt:variant>
      <vt:variant>
        <vt:lpwstr>_Toc491336272</vt:lpwstr>
      </vt:variant>
      <vt:variant>
        <vt:i4>1835060</vt:i4>
      </vt:variant>
      <vt:variant>
        <vt:i4>326</vt:i4>
      </vt:variant>
      <vt:variant>
        <vt:i4>0</vt:i4>
      </vt:variant>
      <vt:variant>
        <vt:i4>5</vt:i4>
      </vt:variant>
      <vt:variant>
        <vt:lpwstr/>
      </vt:variant>
      <vt:variant>
        <vt:lpwstr>_Toc491336271</vt:lpwstr>
      </vt:variant>
      <vt:variant>
        <vt:i4>1835060</vt:i4>
      </vt:variant>
      <vt:variant>
        <vt:i4>320</vt:i4>
      </vt:variant>
      <vt:variant>
        <vt:i4>0</vt:i4>
      </vt:variant>
      <vt:variant>
        <vt:i4>5</vt:i4>
      </vt:variant>
      <vt:variant>
        <vt:lpwstr/>
      </vt:variant>
      <vt:variant>
        <vt:lpwstr>_Toc491336270</vt:lpwstr>
      </vt:variant>
      <vt:variant>
        <vt:i4>1900596</vt:i4>
      </vt:variant>
      <vt:variant>
        <vt:i4>314</vt:i4>
      </vt:variant>
      <vt:variant>
        <vt:i4>0</vt:i4>
      </vt:variant>
      <vt:variant>
        <vt:i4>5</vt:i4>
      </vt:variant>
      <vt:variant>
        <vt:lpwstr/>
      </vt:variant>
      <vt:variant>
        <vt:lpwstr>_Toc491336269</vt:lpwstr>
      </vt:variant>
      <vt:variant>
        <vt:i4>1900596</vt:i4>
      </vt:variant>
      <vt:variant>
        <vt:i4>308</vt:i4>
      </vt:variant>
      <vt:variant>
        <vt:i4>0</vt:i4>
      </vt:variant>
      <vt:variant>
        <vt:i4>5</vt:i4>
      </vt:variant>
      <vt:variant>
        <vt:lpwstr/>
      </vt:variant>
      <vt:variant>
        <vt:lpwstr>_Toc491336268</vt:lpwstr>
      </vt:variant>
      <vt:variant>
        <vt:i4>1900596</vt:i4>
      </vt:variant>
      <vt:variant>
        <vt:i4>302</vt:i4>
      </vt:variant>
      <vt:variant>
        <vt:i4>0</vt:i4>
      </vt:variant>
      <vt:variant>
        <vt:i4>5</vt:i4>
      </vt:variant>
      <vt:variant>
        <vt:lpwstr/>
      </vt:variant>
      <vt:variant>
        <vt:lpwstr>_Toc491336267</vt:lpwstr>
      </vt:variant>
      <vt:variant>
        <vt:i4>1900596</vt:i4>
      </vt:variant>
      <vt:variant>
        <vt:i4>296</vt:i4>
      </vt:variant>
      <vt:variant>
        <vt:i4>0</vt:i4>
      </vt:variant>
      <vt:variant>
        <vt:i4>5</vt:i4>
      </vt:variant>
      <vt:variant>
        <vt:lpwstr/>
      </vt:variant>
      <vt:variant>
        <vt:lpwstr>_Toc491336266</vt:lpwstr>
      </vt:variant>
      <vt:variant>
        <vt:i4>1900596</vt:i4>
      </vt:variant>
      <vt:variant>
        <vt:i4>290</vt:i4>
      </vt:variant>
      <vt:variant>
        <vt:i4>0</vt:i4>
      </vt:variant>
      <vt:variant>
        <vt:i4>5</vt:i4>
      </vt:variant>
      <vt:variant>
        <vt:lpwstr/>
      </vt:variant>
      <vt:variant>
        <vt:lpwstr>_Toc491336265</vt:lpwstr>
      </vt:variant>
      <vt:variant>
        <vt:i4>1900596</vt:i4>
      </vt:variant>
      <vt:variant>
        <vt:i4>284</vt:i4>
      </vt:variant>
      <vt:variant>
        <vt:i4>0</vt:i4>
      </vt:variant>
      <vt:variant>
        <vt:i4>5</vt:i4>
      </vt:variant>
      <vt:variant>
        <vt:lpwstr/>
      </vt:variant>
      <vt:variant>
        <vt:lpwstr>_Toc491336264</vt:lpwstr>
      </vt:variant>
      <vt:variant>
        <vt:i4>1900596</vt:i4>
      </vt:variant>
      <vt:variant>
        <vt:i4>278</vt:i4>
      </vt:variant>
      <vt:variant>
        <vt:i4>0</vt:i4>
      </vt:variant>
      <vt:variant>
        <vt:i4>5</vt:i4>
      </vt:variant>
      <vt:variant>
        <vt:lpwstr/>
      </vt:variant>
      <vt:variant>
        <vt:lpwstr>_Toc491336263</vt:lpwstr>
      </vt:variant>
      <vt:variant>
        <vt:i4>1900596</vt:i4>
      </vt:variant>
      <vt:variant>
        <vt:i4>272</vt:i4>
      </vt:variant>
      <vt:variant>
        <vt:i4>0</vt:i4>
      </vt:variant>
      <vt:variant>
        <vt:i4>5</vt:i4>
      </vt:variant>
      <vt:variant>
        <vt:lpwstr/>
      </vt:variant>
      <vt:variant>
        <vt:lpwstr>_Toc491336262</vt:lpwstr>
      </vt:variant>
      <vt:variant>
        <vt:i4>1900596</vt:i4>
      </vt:variant>
      <vt:variant>
        <vt:i4>266</vt:i4>
      </vt:variant>
      <vt:variant>
        <vt:i4>0</vt:i4>
      </vt:variant>
      <vt:variant>
        <vt:i4>5</vt:i4>
      </vt:variant>
      <vt:variant>
        <vt:lpwstr/>
      </vt:variant>
      <vt:variant>
        <vt:lpwstr>_Toc491336261</vt:lpwstr>
      </vt:variant>
      <vt:variant>
        <vt:i4>1900596</vt:i4>
      </vt:variant>
      <vt:variant>
        <vt:i4>260</vt:i4>
      </vt:variant>
      <vt:variant>
        <vt:i4>0</vt:i4>
      </vt:variant>
      <vt:variant>
        <vt:i4>5</vt:i4>
      </vt:variant>
      <vt:variant>
        <vt:lpwstr/>
      </vt:variant>
      <vt:variant>
        <vt:lpwstr>_Toc491336260</vt:lpwstr>
      </vt:variant>
      <vt:variant>
        <vt:i4>1966132</vt:i4>
      </vt:variant>
      <vt:variant>
        <vt:i4>254</vt:i4>
      </vt:variant>
      <vt:variant>
        <vt:i4>0</vt:i4>
      </vt:variant>
      <vt:variant>
        <vt:i4>5</vt:i4>
      </vt:variant>
      <vt:variant>
        <vt:lpwstr/>
      </vt:variant>
      <vt:variant>
        <vt:lpwstr>_Toc491336259</vt:lpwstr>
      </vt:variant>
      <vt:variant>
        <vt:i4>1966132</vt:i4>
      </vt:variant>
      <vt:variant>
        <vt:i4>248</vt:i4>
      </vt:variant>
      <vt:variant>
        <vt:i4>0</vt:i4>
      </vt:variant>
      <vt:variant>
        <vt:i4>5</vt:i4>
      </vt:variant>
      <vt:variant>
        <vt:lpwstr/>
      </vt:variant>
      <vt:variant>
        <vt:lpwstr>_Toc491336258</vt:lpwstr>
      </vt:variant>
      <vt:variant>
        <vt:i4>1966132</vt:i4>
      </vt:variant>
      <vt:variant>
        <vt:i4>242</vt:i4>
      </vt:variant>
      <vt:variant>
        <vt:i4>0</vt:i4>
      </vt:variant>
      <vt:variant>
        <vt:i4>5</vt:i4>
      </vt:variant>
      <vt:variant>
        <vt:lpwstr/>
      </vt:variant>
      <vt:variant>
        <vt:lpwstr>_Toc491336257</vt:lpwstr>
      </vt:variant>
      <vt:variant>
        <vt:i4>1966132</vt:i4>
      </vt:variant>
      <vt:variant>
        <vt:i4>236</vt:i4>
      </vt:variant>
      <vt:variant>
        <vt:i4>0</vt:i4>
      </vt:variant>
      <vt:variant>
        <vt:i4>5</vt:i4>
      </vt:variant>
      <vt:variant>
        <vt:lpwstr/>
      </vt:variant>
      <vt:variant>
        <vt:lpwstr>_Toc491336256</vt:lpwstr>
      </vt:variant>
      <vt:variant>
        <vt:i4>1966132</vt:i4>
      </vt:variant>
      <vt:variant>
        <vt:i4>230</vt:i4>
      </vt:variant>
      <vt:variant>
        <vt:i4>0</vt:i4>
      </vt:variant>
      <vt:variant>
        <vt:i4>5</vt:i4>
      </vt:variant>
      <vt:variant>
        <vt:lpwstr/>
      </vt:variant>
      <vt:variant>
        <vt:lpwstr>_Toc491336255</vt:lpwstr>
      </vt:variant>
      <vt:variant>
        <vt:i4>1966132</vt:i4>
      </vt:variant>
      <vt:variant>
        <vt:i4>224</vt:i4>
      </vt:variant>
      <vt:variant>
        <vt:i4>0</vt:i4>
      </vt:variant>
      <vt:variant>
        <vt:i4>5</vt:i4>
      </vt:variant>
      <vt:variant>
        <vt:lpwstr/>
      </vt:variant>
      <vt:variant>
        <vt:lpwstr>_Toc491336254</vt:lpwstr>
      </vt:variant>
      <vt:variant>
        <vt:i4>1966132</vt:i4>
      </vt:variant>
      <vt:variant>
        <vt:i4>218</vt:i4>
      </vt:variant>
      <vt:variant>
        <vt:i4>0</vt:i4>
      </vt:variant>
      <vt:variant>
        <vt:i4>5</vt:i4>
      </vt:variant>
      <vt:variant>
        <vt:lpwstr/>
      </vt:variant>
      <vt:variant>
        <vt:lpwstr>_Toc491336253</vt:lpwstr>
      </vt:variant>
      <vt:variant>
        <vt:i4>1966132</vt:i4>
      </vt:variant>
      <vt:variant>
        <vt:i4>212</vt:i4>
      </vt:variant>
      <vt:variant>
        <vt:i4>0</vt:i4>
      </vt:variant>
      <vt:variant>
        <vt:i4>5</vt:i4>
      </vt:variant>
      <vt:variant>
        <vt:lpwstr/>
      </vt:variant>
      <vt:variant>
        <vt:lpwstr>_Toc491336252</vt:lpwstr>
      </vt:variant>
      <vt:variant>
        <vt:i4>1966132</vt:i4>
      </vt:variant>
      <vt:variant>
        <vt:i4>206</vt:i4>
      </vt:variant>
      <vt:variant>
        <vt:i4>0</vt:i4>
      </vt:variant>
      <vt:variant>
        <vt:i4>5</vt:i4>
      </vt:variant>
      <vt:variant>
        <vt:lpwstr/>
      </vt:variant>
      <vt:variant>
        <vt:lpwstr>_Toc491336251</vt:lpwstr>
      </vt:variant>
      <vt:variant>
        <vt:i4>1966132</vt:i4>
      </vt:variant>
      <vt:variant>
        <vt:i4>200</vt:i4>
      </vt:variant>
      <vt:variant>
        <vt:i4>0</vt:i4>
      </vt:variant>
      <vt:variant>
        <vt:i4>5</vt:i4>
      </vt:variant>
      <vt:variant>
        <vt:lpwstr/>
      </vt:variant>
      <vt:variant>
        <vt:lpwstr>_Toc491336250</vt:lpwstr>
      </vt:variant>
      <vt:variant>
        <vt:i4>2031668</vt:i4>
      </vt:variant>
      <vt:variant>
        <vt:i4>194</vt:i4>
      </vt:variant>
      <vt:variant>
        <vt:i4>0</vt:i4>
      </vt:variant>
      <vt:variant>
        <vt:i4>5</vt:i4>
      </vt:variant>
      <vt:variant>
        <vt:lpwstr/>
      </vt:variant>
      <vt:variant>
        <vt:lpwstr>_Toc491336249</vt:lpwstr>
      </vt:variant>
      <vt:variant>
        <vt:i4>2031668</vt:i4>
      </vt:variant>
      <vt:variant>
        <vt:i4>188</vt:i4>
      </vt:variant>
      <vt:variant>
        <vt:i4>0</vt:i4>
      </vt:variant>
      <vt:variant>
        <vt:i4>5</vt:i4>
      </vt:variant>
      <vt:variant>
        <vt:lpwstr/>
      </vt:variant>
      <vt:variant>
        <vt:lpwstr>_Toc491336248</vt:lpwstr>
      </vt:variant>
      <vt:variant>
        <vt:i4>2031668</vt:i4>
      </vt:variant>
      <vt:variant>
        <vt:i4>182</vt:i4>
      </vt:variant>
      <vt:variant>
        <vt:i4>0</vt:i4>
      </vt:variant>
      <vt:variant>
        <vt:i4>5</vt:i4>
      </vt:variant>
      <vt:variant>
        <vt:lpwstr/>
      </vt:variant>
      <vt:variant>
        <vt:lpwstr>_Toc491336247</vt:lpwstr>
      </vt:variant>
      <vt:variant>
        <vt:i4>2031668</vt:i4>
      </vt:variant>
      <vt:variant>
        <vt:i4>176</vt:i4>
      </vt:variant>
      <vt:variant>
        <vt:i4>0</vt:i4>
      </vt:variant>
      <vt:variant>
        <vt:i4>5</vt:i4>
      </vt:variant>
      <vt:variant>
        <vt:lpwstr/>
      </vt:variant>
      <vt:variant>
        <vt:lpwstr>_Toc491336246</vt:lpwstr>
      </vt:variant>
      <vt:variant>
        <vt:i4>2031668</vt:i4>
      </vt:variant>
      <vt:variant>
        <vt:i4>170</vt:i4>
      </vt:variant>
      <vt:variant>
        <vt:i4>0</vt:i4>
      </vt:variant>
      <vt:variant>
        <vt:i4>5</vt:i4>
      </vt:variant>
      <vt:variant>
        <vt:lpwstr/>
      </vt:variant>
      <vt:variant>
        <vt:lpwstr>_Toc491336245</vt:lpwstr>
      </vt:variant>
      <vt:variant>
        <vt:i4>2031668</vt:i4>
      </vt:variant>
      <vt:variant>
        <vt:i4>164</vt:i4>
      </vt:variant>
      <vt:variant>
        <vt:i4>0</vt:i4>
      </vt:variant>
      <vt:variant>
        <vt:i4>5</vt:i4>
      </vt:variant>
      <vt:variant>
        <vt:lpwstr/>
      </vt:variant>
      <vt:variant>
        <vt:lpwstr>_Toc491336244</vt:lpwstr>
      </vt:variant>
      <vt:variant>
        <vt:i4>2031668</vt:i4>
      </vt:variant>
      <vt:variant>
        <vt:i4>158</vt:i4>
      </vt:variant>
      <vt:variant>
        <vt:i4>0</vt:i4>
      </vt:variant>
      <vt:variant>
        <vt:i4>5</vt:i4>
      </vt:variant>
      <vt:variant>
        <vt:lpwstr/>
      </vt:variant>
      <vt:variant>
        <vt:lpwstr>_Toc491336243</vt:lpwstr>
      </vt:variant>
      <vt:variant>
        <vt:i4>2031668</vt:i4>
      </vt:variant>
      <vt:variant>
        <vt:i4>152</vt:i4>
      </vt:variant>
      <vt:variant>
        <vt:i4>0</vt:i4>
      </vt:variant>
      <vt:variant>
        <vt:i4>5</vt:i4>
      </vt:variant>
      <vt:variant>
        <vt:lpwstr/>
      </vt:variant>
      <vt:variant>
        <vt:lpwstr>_Toc491336242</vt:lpwstr>
      </vt:variant>
      <vt:variant>
        <vt:i4>2031668</vt:i4>
      </vt:variant>
      <vt:variant>
        <vt:i4>146</vt:i4>
      </vt:variant>
      <vt:variant>
        <vt:i4>0</vt:i4>
      </vt:variant>
      <vt:variant>
        <vt:i4>5</vt:i4>
      </vt:variant>
      <vt:variant>
        <vt:lpwstr/>
      </vt:variant>
      <vt:variant>
        <vt:lpwstr>_Toc491336241</vt:lpwstr>
      </vt:variant>
      <vt:variant>
        <vt:i4>2031668</vt:i4>
      </vt:variant>
      <vt:variant>
        <vt:i4>140</vt:i4>
      </vt:variant>
      <vt:variant>
        <vt:i4>0</vt:i4>
      </vt:variant>
      <vt:variant>
        <vt:i4>5</vt:i4>
      </vt:variant>
      <vt:variant>
        <vt:lpwstr/>
      </vt:variant>
      <vt:variant>
        <vt:lpwstr>_Toc491336240</vt:lpwstr>
      </vt:variant>
      <vt:variant>
        <vt:i4>1572916</vt:i4>
      </vt:variant>
      <vt:variant>
        <vt:i4>134</vt:i4>
      </vt:variant>
      <vt:variant>
        <vt:i4>0</vt:i4>
      </vt:variant>
      <vt:variant>
        <vt:i4>5</vt:i4>
      </vt:variant>
      <vt:variant>
        <vt:lpwstr/>
      </vt:variant>
      <vt:variant>
        <vt:lpwstr>_Toc491336239</vt:lpwstr>
      </vt:variant>
      <vt:variant>
        <vt:i4>1572916</vt:i4>
      </vt:variant>
      <vt:variant>
        <vt:i4>128</vt:i4>
      </vt:variant>
      <vt:variant>
        <vt:i4>0</vt:i4>
      </vt:variant>
      <vt:variant>
        <vt:i4>5</vt:i4>
      </vt:variant>
      <vt:variant>
        <vt:lpwstr/>
      </vt:variant>
      <vt:variant>
        <vt:lpwstr>_Toc491336238</vt:lpwstr>
      </vt:variant>
      <vt:variant>
        <vt:i4>1572916</vt:i4>
      </vt:variant>
      <vt:variant>
        <vt:i4>122</vt:i4>
      </vt:variant>
      <vt:variant>
        <vt:i4>0</vt:i4>
      </vt:variant>
      <vt:variant>
        <vt:i4>5</vt:i4>
      </vt:variant>
      <vt:variant>
        <vt:lpwstr/>
      </vt:variant>
      <vt:variant>
        <vt:lpwstr>_Toc491336237</vt:lpwstr>
      </vt:variant>
      <vt:variant>
        <vt:i4>1572916</vt:i4>
      </vt:variant>
      <vt:variant>
        <vt:i4>116</vt:i4>
      </vt:variant>
      <vt:variant>
        <vt:i4>0</vt:i4>
      </vt:variant>
      <vt:variant>
        <vt:i4>5</vt:i4>
      </vt:variant>
      <vt:variant>
        <vt:lpwstr/>
      </vt:variant>
      <vt:variant>
        <vt:lpwstr>_Toc491336236</vt:lpwstr>
      </vt:variant>
      <vt:variant>
        <vt:i4>1572916</vt:i4>
      </vt:variant>
      <vt:variant>
        <vt:i4>110</vt:i4>
      </vt:variant>
      <vt:variant>
        <vt:i4>0</vt:i4>
      </vt:variant>
      <vt:variant>
        <vt:i4>5</vt:i4>
      </vt:variant>
      <vt:variant>
        <vt:lpwstr/>
      </vt:variant>
      <vt:variant>
        <vt:lpwstr>_Toc491336235</vt:lpwstr>
      </vt:variant>
      <vt:variant>
        <vt:i4>1572916</vt:i4>
      </vt:variant>
      <vt:variant>
        <vt:i4>104</vt:i4>
      </vt:variant>
      <vt:variant>
        <vt:i4>0</vt:i4>
      </vt:variant>
      <vt:variant>
        <vt:i4>5</vt:i4>
      </vt:variant>
      <vt:variant>
        <vt:lpwstr/>
      </vt:variant>
      <vt:variant>
        <vt:lpwstr>_Toc491336234</vt:lpwstr>
      </vt:variant>
      <vt:variant>
        <vt:i4>1572916</vt:i4>
      </vt:variant>
      <vt:variant>
        <vt:i4>98</vt:i4>
      </vt:variant>
      <vt:variant>
        <vt:i4>0</vt:i4>
      </vt:variant>
      <vt:variant>
        <vt:i4>5</vt:i4>
      </vt:variant>
      <vt:variant>
        <vt:lpwstr/>
      </vt:variant>
      <vt:variant>
        <vt:lpwstr>_Toc491336233</vt:lpwstr>
      </vt:variant>
      <vt:variant>
        <vt:i4>1572916</vt:i4>
      </vt:variant>
      <vt:variant>
        <vt:i4>92</vt:i4>
      </vt:variant>
      <vt:variant>
        <vt:i4>0</vt:i4>
      </vt:variant>
      <vt:variant>
        <vt:i4>5</vt:i4>
      </vt:variant>
      <vt:variant>
        <vt:lpwstr/>
      </vt:variant>
      <vt:variant>
        <vt:lpwstr>_Toc491336232</vt:lpwstr>
      </vt:variant>
      <vt:variant>
        <vt:i4>1572916</vt:i4>
      </vt:variant>
      <vt:variant>
        <vt:i4>86</vt:i4>
      </vt:variant>
      <vt:variant>
        <vt:i4>0</vt:i4>
      </vt:variant>
      <vt:variant>
        <vt:i4>5</vt:i4>
      </vt:variant>
      <vt:variant>
        <vt:lpwstr/>
      </vt:variant>
      <vt:variant>
        <vt:lpwstr>_Toc491336231</vt:lpwstr>
      </vt:variant>
      <vt:variant>
        <vt:i4>1572916</vt:i4>
      </vt:variant>
      <vt:variant>
        <vt:i4>80</vt:i4>
      </vt:variant>
      <vt:variant>
        <vt:i4>0</vt:i4>
      </vt:variant>
      <vt:variant>
        <vt:i4>5</vt:i4>
      </vt:variant>
      <vt:variant>
        <vt:lpwstr/>
      </vt:variant>
      <vt:variant>
        <vt:lpwstr>_Toc491336230</vt:lpwstr>
      </vt:variant>
      <vt:variant>
        <vt:i4>1638452</vt:i4>
      </vt:variant>
      <vt:variant>
        <vt:i4>74</vt:i4>
      </vt:variant>
      <vt:variant>
        <vt:i4>0</vt:i4>
      </vt:variant>
      <vt:variant>
        <vt:i4>5</vt:i4>
      </vt:variant>
      <vt:variant>
        <vt:lpwstr/>
      </vt:variant>
      <vt:variant>
        <vt:lpwstr>_Toc491336229</vt:lpwstr>
      </vt:variant>
      <vt:variant>
        <vt:i4>1638452</vt:i4>
      </vt:variant>
      <vt:variant>
        <vt:i4>68</vt:i4>
      </vt:variant>
      <vt:variant>
        <vt:i4>0</vt:i4>
      </vt:variant>
      <vt:variant>
        <vt:i4>5</vt:i4>
      </vt:variant>
      <vt:variant>
        <vt:lpwstr/>
      </vt:variant>
      <vt:variant>
        <vt:lpwstr>_Toc491336228</vt:lpwstr>
      </vt:variant>
      <vt:variant>
        <vt:i4>1638452</vt:i4>
      </vt:variant>
      <vt:variant>
        <vt:i4>62</vt:i4>
      </vt:variant>
      <vt:variant>
        <vt:i4>0</vt:i4>
      </vt:variant>
      <vt:variant>
        <vt:i4>5</vt:i4>
      </vt:variant>
      <vt:variant>
        <vt:lpwstr/>
      </vt:variant>
      <vt:variant>
        <vt:lpwstr>_Toc491336227</vt:lpwstr>
      </vt:variant>
      <vt:variant>
        <vt:i4>1638452</vt:i4>
      </vt:variant>
      <vt:variant>
        <vt:i4>56</vt:i4>
      </vt:variant>
      <vt:variant>
        <vt:i4>0</vt:i4>
      </vt:variant>
      <vt:variant>
        <vt:i4>5</vt:i4>
      </vt:variant>
      <vt:variant>
        <vt:lpwstr/>
      </vt:variant>
      <vt:variant>
        <vt:lpwstr>_Toc491336226</vt:lpwstr>
      </vt:variant>
      <vt:variant>
        <vt:i4>1638452</vt:i4>
      </vt:variant>
      <vt:variant>
        <vt:i4>50</vt:i4>
      </vt:variant>
      <vt:variant>
        <vt:i4>0</vt:i4>
      </vt:variant>
      <vt:variant>
        <vt:i4>5</vt:i4>
      </vt:variant>
      <vt:variant>
        <vt:lpwstr/>
      </vt:variant>
      <vt:variant>
        <vt:lpwstr>_Toc491336225</vt:lpwstr>
      </vt:variant>
      <vt:variant>
        <vt:i4>1638452</vt:i4>
      </vt:variant>
      <vt:variant>
        <vt:i4>44</vt:i4>
      </vt:variant>
      <vt:variant>
        <vt:i4>0</vt:i4>
      </vt:variant>
      <vt:variant>
        <vt:i4>5</vt:i4>
      </vt:variant>
      <vt:variant>
        <vt:lpwstr/>
      </vt:variant>
      <vt:variant>
        <vt:lpwstr>_Toc491336224</vt:lpwstr>
      </vt:variant>
      <vt:variant>
        <vt:i4>1638452</vt:i4>
      </vt:variant>
      <vt:variant>
        <vt:i4>38</vt:i4>
      </vt:variant>
      <vt:variant>
        <vt:i4>0</vt:i4>
      </vt:variant>
      <vt:variant>
        <vt:i4>5</vt:i4>
      </vt:variant>
      <vt:variant>
        <vt:lpwstr/>
      </vt:variant>
      <vt:variant>
        <vt:lpwstr>_Toc491336223</vt:lpwstr>
      </vt:variant>
      <vt:variant>
        <vt:i4>1638452</vt:i4>
      </vt:variant>
      <vt:variant>
        <vt:i4>32</vt:i4>
      </vt:variant>
      <vt:variant>
        <vt:i4>0</vt:i4>
      </vt:variant>
      <vt:variant>
        <vt:i4>5</vt:i4>
      </vt:variant>
      <vt:variant>
        <vt:lpwstr/>
      </vt:variant>
      <vt:variant>
        <vt:lpwstr>_Toc491336222</vt:lpwstr>
      </vt:variant>
      <vt:variant>
        <vt:i4>1638452</vt:i4>
      </vt:variant>
      <vt:variant>
        <vt:i4>26</vt:i4>
      </vt:variant>
      <vt:variant>
        <vt:i4>0</vt:i4>
      </vt:variant>
      <vt:variant>
        <vt:i4>5</vt:i4>
      </vt:variant>
      <vt:variant>
        <vt:lpwstr/>
      </vt:variant>
      <vt:variant>
        <vt:lpwstr>_Toc491336221</vt:lpwstr>
      </vt:variant>
      <vt:variant>
        <vt:i4>1638452</vt:i4>
      </vt:variant>
      <vt:variant>
        <vt:i4>20</vt:i4>
      </vt:variant>
      <vt:variant>
        <vt:i4>0</vt:i4>
      </vt:variant>
      <vt:variant>
        <vt:i4>5</vt:i4>
      </vt:variant>
      <vt:variant>
        <vt:lpwstr/>
      </vt:variant>
      <vt:variant>
        <vt:lpwstr>_Toc491336220</vt:lpwstr>
      </vt:variant>
      <vt:variant>
        <vt:i4>1703988</vt:i4>
      </vt:variant>
      <vt:variant>
        <vt:i4>14</vt:i4>
      </vt:variant>
      <vt:variant>
        <vt:i4>0</vt:i4>
      </vt:variant>
      <vt:variant>
        <vt:i4>5</vt:i4>
      </vt:variant>
      <vt:variant>
        <vt:lpwstr/>
      </vt:variant>
      <vt:variant>
        <vt:lpwstr>_Toc491336219</vt:lpwstr>
      </vt:variant>
      <vt:variant>
        <vt:i4>1703988</vt:i4>
      </vt:variant>
      <vt:variant>
        <vt:i4>8</vt:i4>
      </vt:variant>
      <vt:variant>
        <vt:i4>0</vt:i4>
      </vt:variant>
      <vt:variant>
        <vt:i4>5</vt:i4>
      </vt:variant>
      <vt:variant>
        <vt:lpwstr/>
      </vt:variant>
      <vt:variant>
        <vt:lpwstr>_Toc491336218</vt:lpwstr>
      </vt:variant>
      <vt:variant>
        <vt:i4>1703988</vt:i4>
      </vt:variant>
      <vt:variant>
        <vt:i4>2</vt:i4>
      </vt:variant>
      <vt:variant>
        <vt:i4>0</vt:i4>
      </vt:variant>
      <vt:variant>
        <vt:i4>5</vt:i4>
      </vt:variant>
      <vt:variant>
        <vt:lpwstr/>
      </vt:variant>
      <vt:variant>
        <vt:lpwstr>_Toc491336217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Hadlačová</dc:creator>
  <cp:keywords/>
  <dc:description/>
  <cp:lastModifiedBy>Mike Hadley</cp:lastModifiedBy>
  <cp:revision>359</cp:revision>
  <dcterms:created xsi:type="dcterms:W3CDTF">2022-07-13T09:35:00Z</dcterms:created>
  <dcterms:modified xsi:type="dcterms:W3CDTF">2024-05-27T18:33:00Z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0x0101006196B5764672714083F1B4E0A8ED296E</vt:lpwstr>
  </property>
  <property fmtid="{D5CDD505-2E9C-101B-9397-08002B2CF9AE}" pid="3" name="MediaServiceImageTags">
    <vt:lpwstr/>
  </property>
</Properties>
</file>